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C1" w:rsidRDefault="00D05FC1" w:rsidP="00D05FC1">
      <w:pPr>
        <w:spacing w:after="0" w:line="276" w:lineRule="auto"/>
        <w:jc w:val="center"/>
        <w:rPr>
          <w:rFonts w:ascii="Times New Roman" w:hAnsi="Times New Roman" w:cs="Times New Roman"/>
          <w:b/>
          <w:sz w:val="28"/>
          <w:szCs w:val="28"/>
        </w:rPr>
      </w:pPr>
      <w:r w:rsidRPr="003E69A7">
        <w:rPr>
          <w:rFonts w:ascii="Times New Roman" w:hAnsi="Times New Roman" w:cs="Times New Roman"/>
          <w:b/>
          <w:sz w:val="28"/>
          <w:szCs w:val="28"/>
        </w:rPr>
        <w:t xml:space="preserve">Przedmiotowe Zasady Oceniania </w:t>
      </w:r>
    </w:p>
    <w:p w:rsidR="00D05FC1" w:rsidRDefault="00D05FC1" w:rsidP="00D05FC1">
      <w:pPr>
        <w:spacing w:after="0" w:line="276" w:lineRule="auto"/>
        <w:jc w:val="center"/>
        <w:rPr>
          <w:rFonts w:ascii="Times New Roman" w:hAnsi="Times New Roman" w:cs="Times New Roman"/>
          <w:b/>
          <w:sz w:val="28"/>
          <w:szCs w:val="28"/>
        </w:rPr>
      </w:pPr>
      <w:r w:rsidRPr="003E69A7">
        <w:rPr>
          <w:rFonts w:ascii="Times New Roman" w:hAnsi="Times New Roman" w:cs="Times New Roman"/>
          <w:b/>
          <w:sz w:val="28"/>
          <w:szCs w:val="28"/>
        </w:rPr>
        <w:t xml:space="preserve">w </w:t>
      </w:r>
      <w:r>
        <w:rPr>
          <w:rFonts w:ascii="Times New Roman" w:hAnsi="Times New Roman" w:cs="Times New Roman"/>
          <w:b/>
          <w:sz w:val="28"/>
          <w:szCs w:val="28"/>
        </w:rPr>
        <w:t>Szkole Podstawowej im. S. Staszica w Niedzieliskach</w:t>
      </w:r>
      <w:r w:rsidRPr="003E69A7">
        <w:rPr>
          <w:rFonts w:ascii="Times New Roman" w:hAnsi="Times New Roman" w:cs="Times New Roman"/>
          <w:b/>
          <w:sz w:val="28"/>
          <w:szCs w:val="28"/>
        </w:rPr>
        <w:t xml:space="preserve"> </w:t>
      </w:r>
    </w:p>
    <w:p w:rsidR="00D05FC1" w:rsidRDefault="00D05FC1" w:rsidP="00D05FC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Klasy IV – VIII </w:t>
      </w:r>
    </w:p>
    <w:p w:rsidR="00D05FC1" w:rsidRDefault="00D05FC1" w:rsidP="00D05FC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JĘZYK ANGIELSKI</w:t>
      </w:r>
    </w:p>
    <w:p w:rsidR="00D05FC1" w:rsidRPr="003E69A7" w:rsidRDefault="00D05FC1" w:rsidP="00D05FC1">
      <w:pPr>
        <w:spacing w:line="360" w:lineRule="auto"/>
        <w:jc w:val="center"/>
        <w:rPr>
          <w:rFonts w:ascii="Times New Roman" w:hAnsi="Times New Roman" w:cs="Times New Roman"/>
          <w:b/>
          <w:sz w:val="28"/>
          <w:szCs w:val="28"/>
        </w:rPr>
      </w:pPr>
    </w:p>
    <w:p w:rsidR="00D05FC1" w:rsidRPr="004E4715" w:rsidRDefault="00D05FC1" w:rsidP="00D05FC1">
      <w:pPr>
        <w:pStyle w:val="Akapitzlist"/>
        <w:numPr>
          <w:ilvl w:val="0"/>
          <w:numId w:val="1"/>
        </w:numPr>
        <w:spacing w:after="0" w:line="276" w:lineRule="auto"/>
        <w:rPr>
          <w:rFonts w:ascii="Times New Roman" w:hAnsi="Times New Roman" w:cs="Times New Roman"/>
          <w:b/>
          <w:sz w:val="24"/>
          <w:szCs w:val="24"/>
        </w:rPr>
      </w:pPr>
      <w:r w:rsidRPr="004E4715">
        <w:rPr>
          <w:rFonts w:ascii="Times New Roman" w:hAnsi="Times New Roman" w:cs="Times New Roman"/>
          <w:b/>
          <w:sz w:val="24"/>
          <w:szCs w:val="24"/>
        </w:rPr>
        <w:t>Główne założenia PZO.</w:t>
      </w:r>
    </w:p>
    <w:p w:rsidR="00D05FC1" w:rsidRDefault="00D05FC1" w:rsidP="00D05FC1">
      <w:pPr>
        <w:pStyle w:val="Akapitzlist"/>
        <w:numPr>
          <w:ilvl w:val="0"/>
          <w:numId w:val="2"/>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Bieżące i systematyczne obserwow</w:t>
      </w:r>
      <w:r>
        <w:rPr>
          <w:rFonts w:ascii="Times New Roman" w:hAnsi="Times New Roman" w:cs="Times New Roman"/>
          <w:sz w:val="24"/>
          <w:szCs w:val="24"/>
        </w:rPr>
        <w:t>anie postępów ucznia w nauce,</w:t>
      </w:r>
    </w:p>
    <w:p w:rsidR="00D05FC1" w:rsidRDefault="00D05FC1" w:rsidP="00D05FC1">
      <w:pPr>
        <w:pStyle w:val="Akapitzlist"/>
        <w:numPr>
          <w:ilvl w:val="0"/>
          <w:numId w:val="2"/>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Zaznajomienie</w:t>
      </w:r>
      <w:r>
        <w:rPr>
          <w:rFonts w:ascii="Times New Roman" w:hAnsi="Times New Roman" w:cs="Times New Roman"/>
          <w:sz w:val="24"/>
          <w:szCs w:val="24"/>
        </w:rPr>
        <w:t xml:space="preserve"> </w:t>
      </w:r>
      <w:r w:rsidRPr="004E4715">
        <w:rPr>
          <w:rFonts w:ascii="Times New Roman" w:hAnsi="Times New Roman" w:cs="Times New Roman"/>
          <w:sz w:val="24"/>
          <w:szCs w:val="24"/>
        </w:rPr>
        <w:t>ucznia</w:t>
      </w:r>
      <w:r>
        <w:rPr>
          <w:rFonts w:ascii="Times New Roman" w:hAnsi="Times New Roman" w:cs="Times New Roman"/>
          <w:sz w:val="24"/>
          <w:szCs w:val="24"/>
        </w:rPr>
        <w:t xml:space="preserve"> </w:t>
      </w:r>
      <w:r w:rsidRPr="004E4715">
        <w:rPr>
          <w:rFonts w:ascii="Times New Roman" w:hAnsi="Times New Roman" w:cs="Times New Roman"/>
          <w:sz w:val="24"/>
          <w:szCs w:val="24"/>
        </w:rPr>
        <w:t>z</w:t>
      </w:r>
      <w:r>
        <w:rPr>
          <w:rFonts w:ascii="Times New Roman" w:hAnsi="Times New Roman" w:cs="Times New Roman"/>
          <w:sz w:val="24"/>
          <w:szCs w:val="24"/>
        </w:rPr>
        <w:t xml:space="preserve"> </w:t>
      </w:r>
      <w:r w:rsidRPr="004E4715">
        <w:rPr>
          <w:rFonts w:ascii="Times New Roman" w:hAnsi="Times New Roman" w:cs="Times New Roman"/>
          <w:sz w:val="24"/>
          <w:szCs w:val="24"/>
        </w:rPr>
        <w:t>poziomem</w:t>
      </w:r>
      <w:r>
        <w:rPr>
          <w:rFonts w:ascii="Times New Roman" w:hAnsi="Times New Roman" w:cs="Times New Roman"/>
          <w:sz w:val="24"/>
          <w:szCs w:val="24"/>
        </w:rPr>
        <w:t xml:space="preserve"> </w:t>
      </w:r>
      <w:r w:rsidRPr="004E4715">
        <w:rPr>
          <w:rFonts w:ascii="Times New Roman" w:hAnsi="Times New Roman" w:cs="Times New Roman"/>
          <w:sz w:val="24"/>
          <w:szCs w:val="24"/>
        </w:rPr>
        <w:t>jego</w:t>
      </w:r>
      <w:r>
        <w:rPr>
          <w:rFonts w:ascii="Times New Roman" w:hAnsi="Times New Roman" w:cs="Times New Roman"/>
          <w:sz w:val="24"/>
          <w:szCs w:val="24"/>
        </w:rPr>
        <w:t xml:space="preserve"> </w:t>
      </w:r>
      <w:r w:rsidRPr="004E4715">
        <w:rPr>
          <w:rFonts w:ascii="Times New Roman" w:hAnsi="Times New Roman" w:cs="Times New Roman"/>
          <w:sz w:val="24"/>
          <w:szCs w:val="24"/>
        </w:rPr>
        <w:t>osiągnięć</w:t>
      </w:r>
      <w:r>
        <w:rPr>
          <w:rFonts w:ascii="Times New Roman" w:hAnsi="Times New Roman" w:cs="Times New Roman"/>
          <w:sz w:val="24"/>
          <w:szCs w:val="24"/>
        </w:rPr>
        <w:t xml:space="preserve"> </w:t>
      </w:r>
      <w:r w:rsidRPr="004E4715">
        <w:rPr>
          <w:rFonts w:ascii="Times New Roman" w:hAnsi="Times New Roman" w:cs="Times New Roman"/>
          <w:sz w:val="24"/>
          <w:szCs w:val="24"/>
        </w:rPr>
        <w:t>oraz</w:t>
      </w:r>
      <w:r>
        <w:rPr>
          <w:rFonts w:ascii="Times New Roman" w:hAnsi="Times New Roman" w:cs="Times New Roman"/>
          <w:sz w:val="24"/>
          <w:szCs w:val="24"/>
        </w:rPr>
        <w:t xml:space="preserve"> </w:t>
      </w:r>
      <w:r w:rsidRPr="004E4715">
        <w:rPr>
          <w:rFonts w:ascii="Times New Roman" w:hAnsi="Times New Roman" w:cs="Times New Roman"/>
          <w:sz w:val="24"/>
          <w:szCs w:val="24"/>
        </w:rPr>
        <w:t>motywowanie</w:t>
      </w:r>
      <w:r>
        <w:rPr>
          <w:rFonts w:ascii="Times New Roman" w:hAnsi="Times New Roman" w:cs="Times New Roman"/>
          <w:sz w:val="24"/>
          <w:szCs w:val="24"/>
        </w:rPr>
        <w:t xml:space="preserve"> </w:t>
      </w:r>
      <w:r w:rsidRPr="004E4715">
        <w:rPr>
          <w:rFonts w:ascii="Times New Roman" w:hAnsi="Times New Roman" w:cs="Times New Roman"/>
          <w:sz w:val="24"/>
          <w:szCs w:val="24"/>
        </w:rPr>
        <w:t>ucznia do dalszej</w:t>
      </w:r>
      <w:r>
        <w:rPr>
          <w:rFonts w:ascii="Times New Roman" w:hAnsi="Times New Roman" w:cs="Times New Roman"/>
          <w:sz w:val="24"/>
          <w:szCs w:val="24"/>
        </w:rPr>
        <w:t xml:space="preserve"> pracy,</w:t>
      </w:r>
    </w:p>
    <w:p w:rsidR="00D05FC1" w:rsidRDefault="00D05FC1" w:rsidP="00D05FC1">
      <w:pPr>
        <w:pStyle w:val="Akapitzlist"/>
        <w:numPr>
          <w:ilvl w:val="0"/>
          <w:numId w:val="2"/>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Dostarczenie rodzicom i nauczycielom informacji o postępach, trudnościach i specjalnych uzdolnieniach</w:t>
      </w:r>
      <w:r>
        <w:rPr>
          <w:rFonts w:ascii="Times New Roman" w:hAnsi="Times New Roman" w:cs="Times New Roman"/>
          <w:sz w:val="24"/>
          <w:szCs w:val="24"/>
        </w:rPr>
        <w:t xml:space="preserve"> </w:t>
      </w:r>
      <w:r w:rsidRPr="004E4715">
        <w:rPr>
          <w:rFonts w:ascii="Times New Roman" w:hAnsi="Times New Roman" w:cs="Times New Roman"/>
          <w:sz w:val="24"/>
          <w:szCs w:val="24"/>
        </w:rPr>
        <w:t>u</w:t>
      </w:r>
      <w:r>
        <w:rPr>
          <w:rFonts w:ascii="Times New Roman" w:hAnsi="Times New Roman" w:cs="Times New Roman"/>
          <w:sz w:val="24"/>
          <w:szCs w:val="24"/>
        </w:rPr>
        <w:t>cznia.</w:t>
      </w:r>
    </w:p>
    <w:p w:rsidR="00D05FC1" w:rsidRDefault="00D05FC1" w:rsidP="00D05FC1">
      <w:pPr>
        <w:pStyle w:val="Akapitzlist"/>
        <w:spacing w:line="360" w:lineRule="auto"/>
        <w:rPr>
          <w:rFonts w:ascii="Times New Roman" w:hAnsi="Times New Roman" w:cs="Times New Roman"/>
          <w:sz w:val="24"/>
          <w:szCs w:val="24"/>
        </w:rPr>
      </w:pPr>
    </w:p>
    <w:p w:rsidR="00D05FC1" w:rsidRPr="004E4715" w:rsidRDefault="00D05FC1" w:rsidP="00D05FC1">
      <w:pPr>
        <w:pStyle w:val="Akapitzlist"/>
        <w:numPr>
          <w:ilvl w:val="0"/>
          <w:numId w:val="1"/>
        </w:numPr>
        <w:spacing w:after="0" w:line="276" w:lineRule="auto"/>
        <w:rPr>
          <w:rFonts w:ascii="Times New Roman" w:hAnsi="Times New Roman" w:cs="Times New Roman"/>
          <w:b/>
          <w:sz w:val="24"/>
          <w:szCs w:val="24"/>
        </w:rPr>
      </w:pPr>
      <w:r w:rsidRPr="004E4715">
        <w:rPr>
          <w:rFonts w:ascii="Times New Roman" w:hAnsi="Times New Roman" w:cs="Times New Roman"/>
          <w:b/>
          <w:sz w:val="24"/>
          <w:szCs w:val="24"/>
        </w:rPr>
        <w:t xml:space="preserve">Obszary aktywności podlegające ocenie. </w:t>
      </w:r>
    </w:p>
    <w:p w:rsidR="00D05FC1" w:rsidRDefault="00D05FC1" w:rsidP="00D05FC1">
      <w:p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W ramach przedmiotu języ</w:t>
      </w:r>
      <w:r>
        <w:rPr>
          <w:rFonts w:ascii="Times New Roman" w:hAnsi="Times New Roman" w:cs="Times New Roman"/>
          <w:sz w:val="24"/>
          <w:szCs w:val="24"/>
        </w:rPr>
        <w:t>k angielski ocenie podlegają:</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słownictwo,</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komunikacja, </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gramatyka,</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czytanie ze</w:t>
      </w:r>
      <w:r>
        <w:rPr>
          <w:rFonts w:ascii="Times New Roman" w:hAnsi="Times New Roman" w:cs="Times New Roman"/>
          <w:sz w:val="24"/>
          <w:szCs w:val="24"/>
        </w:rPr>
        <w:t xml:space="preserve"> zrozumieniem,</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rozumienie ze</w:t>
      </w:r>
      <w:r>
        <w:rPr>
          <w:rFonts w:ascii="Times New Roman" w:hAnsi="Times New Roman" w:cs="Times New Roman"/>
          <w:sz w:val="24"/>
          <w:szCs w:val="24"/>
        </w:rPr>
        <w:t xml:space="preserve"> słuchu,</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wypowiedzi ustne,</w:t>
      </w:r>
    </w:p>
    <w:p w:rsidR="00D05FC1" w:rsidRDefault="00D05FC1" w:rsidP="00D05FC1">
      <w:pPr>
        <w:pStyle w:val="Akapitzlist"/>
        <w:numPr>
          <w:ilvl w:val="0"/>
          <w:numId w:val="3"/>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 xml:space="preserve">wypowiedzi pisemne. </w:t>
      </w:r>
    </w:p>
    <w:p w:rsidR="00D05FC1" w:rsidRDefault="00D05FC1" w:rsidP="00D05FC1">
      <w:pPr>
        <w:spacing w:after="0" w:line="276" w:lineRule="auto"/>
        <w:rPr>
          <w:rFonts w:ascii="Times New Roman" w:hAnsi="Times New Roman" w:cs="Times New Roman"/>
          <w:b/>
          <w:color w:val="FF0000"/>
          <w:sz w:val="24"/>
          <w:szCs w:val="24"/>
        </w:rPr>
      </w:pPr>
    </w:p>
    <w:p w:rsidR="00D05FC1" w:rsidRDefault="00D05FC1" w:rsidP="00D05FC1">
      <w:pPr>
        <w:spacing w:after="0" w:line="276" w:lineRule="auto"/>
        <w:rPr>
          <w:rFonts w:ascii="Times New Roman" w:hAnsi="Times New Roman" w:cs="Times New Roman"/>
          <w:b/>
          <w:color w:val="FF0000"/>
          <w:sz w:val="24"/>
          <w:szCs w:val="24"/>
        </w:rPr>
      </w:pPr>
      <w:r w:rsidRPr="007358AC">
        <w:rPr>
          <w:rFonts w:ascii="Times New Roman" w:hAnsi="Times New Roman" w:cs="Times New Roman"/>
          <w:b/>
          <w:color w:val="FF0000"/>
          <w:sz w:val="24"/>
          <w:szCs w:val="24"/>
        </w:rPr>
        <w:t>Pod uwagę brane są: zaangażowanie ucznia i jego stosunek do nauki, przynoszenie posiadanych materiałów dydaktycznych oraz systematyczne odrabianie zadań domowych.</w:t>
      </w:r>
    </w:p>
    <w:p w:rsidR="00D05FC1" w:rsidRPr="00CE361A" w:rsidRDefault="00D05FC1" w:rsidP="00D05FC1">
      <w:pPr>
        <w:spacing w:after="200" w:line="276" w:lineRule="auto"/>
        <w:rPr>
          <w:rFonts w:ascii="Times New Roman" w:hAnsi="Times New Roman" w:cs="Times New Roman"/>
          <w:b/>
          <w:color w:val="FF0000"/>
          <w:sz w:val="24"/>
          <w:szCs w:val="24"/>
        </w:rPr>
      </w:pPr>
      <w:r w:rsidRPr="00CE361A">
        <w:rPr>
          <w:rFonts w:ascii="Times New Roman" w:hAnsi="Times New Roman" w:cs="Times New Roman"/>
          <w:b/>
          <w:color w:val="FF0000"/>
          <w:sz w:val="24"/>
          <w:szCs w:val="24"/>
        </w:rPr>
        <w:t xml:space="preserve">Uwzględnia się indywidualne możliwości edukacyjne każdego ucznia, jego zaangażowanie, wkład pracy, systematyczność oraz informacje zawarte w opinii przez Poradnię </w:t>
      </w:r>
      <w:proofErr w:type="spellStart"/>
      <w:r w:rsidRPr="00CE361A">
        <w:rPr>
          <w:rFonts w:ascii="Times New Roman" w:hAnsi="Times New Roman" w:cs="Times New Roman"/>
          <w:b/>
          <w:color w:val="FF0000"/>
          <w:sz w:val="24"/>
          <w:szCs w:val="24"/>
        </w:rPr>
        <w:t>Psychologiczno</w:t>
      </w:r>
      <w:proofErr w:type="spellEnd"/>
      <w:r w:rsidRPr="00CE361A">
        <w:rPr>
          <w:rFonts w:ascii="Times New Roman" w:hAnsi="Times New Roman" w:cs="Times New Roman"/>
          <w:b/>
          <w:color w:val="FF0000"/>
          <w:sz w:val="24"/>
          <w:szCs w:val="24"/>
        </w:rPr>
        <w:t xml:space="preserve"> -Pedagogiczną.</w:t>
      </w:r>
    </w:p>
    <w:p w:rsidR="00D05FC1" w:rsidRPr="007358AC" w:rsidRDefault="00D05FC1" w:rsidP="00D05FC1">
      <w:pPr>
        <w:spacing w:after="0" w:line="276" w:lineRule="auto"/>
        <w:rPr>
          <w:rFonts w:ascii="Times New Roman" w:hAnsi="Times New Roman" w:cs="Times New Roman"/>
          <w:b/>
          <w:color w:val="FF0000"/>
          <w:sz w:val="24"/>
          <w:szCs w:val="24"/>
        </w:rPr>
      </w:pPr>
    </w:p>
    <w:p w:rsidR="00D05FC1" w:rsidRPr="004E4715" w:rsidRDefault="00D05FC1" w:rsidP="00D05FC1">
      <w:pPr>
        <w:spacing w:after="0" w:line="360" w:lineRule="auto"/>
        <w:rPr>
          <w:rFonts w:ascii="Times New Roman" w:hAnsi="Times New Roman" w:cs="Times New Roman"/>
          <w:sz w:val="24"/>
          <w:szCs w:val="24"/>
        </w:rPr>
      </w:pPr>
    </w:p>
    <w:p w:rsidR="00D05FC1" w:rsidRPr="004E4715" w:rsidRDefault="00D05FC1" w:rsidP="00D05FC1">
      <w:pPr>
        <w:pStyle w:val="Akapitzlist"/>
        <w:numPr>
          <w:ilvl w:val="0"/>
          <w:numId w:val="1"/>
        </w:numPr>
        <w:spacing w:after="0" w:line="276" w:lineRule="auto"/>
        <w:rPr>
          <w:rFonts w:ascii="Times New Roman" w:hAnsi="Times New Roman" w:cs="Times New Roman"/>
          <w:b/>
          <w:sz w:val="24"/>
          <w:szCs w:val="24"/>
        </w:rPr>
      </w:pPr>
      <w:r w:rsidRPr="004E4715">
        <w:rPr>
          <w:rFonts w:ascii="Times New Roman" w:hAnsi="Times New Roman" w:cs="Times New Roman"/>
          <w:b/>
          <w:sz w:val="24"/>
          <w:szCs w:val="24"/>
        </w:rPr>
        <w:t>Wymagania na poszczególne oceny z uwzględnieniem poziomu wiadomości i umiejętności.</w:t>
      </w:r>
    </w:p>
    <w:p w:rsidR="00D05FC1" w:rsidRDefault="00D05FC1" w:rsidP="00D05FC1">
      <w:p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Ocenę</w:t>
      </w:r>
      <w:r w:rsidRPr="004E4715">
        <w:rPr>
          <w:rFonts w:ascii="Times New Roman" w:hAnsi="Times New Roman" w:cs="Times New Roman"/>
          <w:b/>
          <w:sz w:val="24"/>
          <w:szCs w:val="24"/>
        </w:rPr>
        <w:t xml:space="preserve"> celującą</w:t>
      </w:r>
      <w:r>
        <w:rPr>
          <w:rFonts w:ascii="Times New Roman" w:hAnsi="Times New Roman" w:cs="Times New Roman"/>
          <w:sz w:val="24"/>
          <w:szCs w:val="24"/>
        </w:rPr>
        <w:t xml:space="preserve"> otrzymuje uczeń, który:</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zna wszystkie w</w:t>
      </w:r>
      <w:r>
        <w:rPr>
          <w:rFonts w:ascii="Times New Roman" w:hAnsi="Times New Roman" w:cs="Times New Roman"/>
          <w:sz w:val="24"/>
          <w:szCs w:val="24"/>
        </w:rPr>
        <w:t>prowadzone słowa i wyrażenia,</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poprawnie je zapisuje i wyma</w:t>
      </w:r>
      <w:r>
        <w:rPr>
          <w:rFonts w:ascii="Times New Roman" w:hAnsi="Times New Roman" w:cs="Times New Roman"/>
          <w:sz w:val="24"/>
          <w:szCs w:val="24"/>
        </w:rPr>
        <w:t>wia,</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zna wszystkie wprow</w:t>
      </w:r>
      <w:r>
        <w:rPr>
          <w:rFonts w:ascii="Times New Roman" w:hAnsi="Times New Roman" w:cs="Times New Roman"/>
          <w:sz w:val="24"/>
          <w:szCs w:val="24"/>
        </w:rPr>
        <w:t>adzone struktury gramatyczne,</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popełnia sporadyczne błędy leksykalno-gramatyczne, które zwykle p</w:t>
      </w:r>
      <w:r>
        <w:rPr>
          <w:rFonts w:ascii="Times New Roman" w:hAnsi="Times New Roman" w:cs="Times New Roman"/>
          <w:sz w:val="24"/>
          <w:szCs w:val="24"/>
        </w:rPr>
        <w:t>otrafi samodzielnie poprawić,</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r</w:t>
      </w:r>
      <w:r>
        <w:rPr>
          <w:rFonts w:ascii="Times New Roman" w:hAnsi="Times New Roman" w:cs="Times New Roman"/>
          <w:sz w:val="24"/>
          <w:szCs w:val="24"/>
        </w:rPr>
        <w:t>ozumie polecenia nauczyciela,</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poprawnie rozwiązuje zad</w:t>
      </w:r>
      <w:r>
        <w:rPr>
          <w:rFonts w:ascii="Times New Roman" w:hAnsi="Times New Roman" w:cs="Times New Roman"/>
          <w:sz w:val="24"/>
          <w:szCs w:val="24"/>
        </w:rPr>
        <w:t>ania na czytanie i słuchanie,</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zwykle potraf</w:t>
      </w:r>
      <w:r>
        <w:rPr>
          <w:rFonts w:ascii="Times New Roman" w:hAnsi="Times New Roman" w:cs="Times New Roman"/>
          <w:sz w:val="24"/>
          <w:szCs w:val="24"/>
        </w:rPr>
        <w:t>i uzasadnić swoje odpowiedzi,</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wypowiedzi i prace pisemne ucznia są płynn</w:t>
      </w:r>
      <w:r>
        <w:rPr>
          <w:rFonts w:ascii="Times New Roman" w:hAnsi="Times New Roman" w:cs="Times New Roman"/>
          <w:sz w:val="24"/>
          <w:szCs w:val="24"/>
        </w:rPr>
        <w:t>e i mają odpowiednią długość,</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lastRenderedPageBreak/>
        <w:t>przekazuje i uzyskuje w</w:t>
      </w:r>
      <w:r>
        <w:rPr>
          <w:rFonts w:ascii="Times New Roman" w:hAnsi="Times New Roman" w:cs="Times New Roman"/>
          <w:sz w:val="24"/>
          <w:szCs w:val="24"/>
        </w:rPr>
        <w:t>szystkie wymagane informacje,</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wypowiedzi</w:t>
      </w:r>
      <w:r>
        <w:rPr>
          <w:rFonts w:ascii="Times New Roman" w:hAnsi="Times New Roman" w:cs="Times New Roman"/>
          <w:sz w:val="24"/>
          <w:szCs w:val="24"/>
        </w:rPr>
        <w:t xml:space="preserve"> ucznia są logiczne i spójne,</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stosuje b</w:t>
      </w:r>
      <w:r>
        <w:rPr>
          <w:rFonts w:ascii="Times New Roman" w:hAnsi="Times New Roman" w:cs="Times New Roman"/>
          <w:sz w:val="24"/>
          <w:szCs w:val="24"/>
        </w:rPr>
        <w:t>ogate słownictwo i struktury,</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stosuje odp</w:t>
      </w:r>
      <w:r>
        <w:rPr>
          <w:rFonts w:ascii="Times New Roman" w:hAnsi="Times New Roman" w:cs="Times New Roman"/>
          <w:sz w:val="24"/>
          <w:szCs w:val="24"/>
        </w:rPr>
        <w:t>owiednią formę i styl,</w:t>
      </w:r>
    </w:p>
    <w:p w:rsidR="00D05FC1"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wykazuje się wiedzą i umiejętnościami wyk</w:t>
      </w:r>
      <w:r>
        <w:rPr>
          <w:rFonts w:ascii="Times New Roman" w:hAnsi="Times New Roman" w:cs="Times New Roman"/>
          <w:sz w:val="24"/>
          <w:szCs w:val="24"/>
        </w:rPr>
        <w:t>raczającymi poza te kryteria,</w:t>
      </w:r>
    </w:p>
    <w:p w:rsidR="00D05FC1" w:rsidRPr="004E4715" w:rsidRDefault="00D05FC1" w:rsidP="00D05FC1">
      <w:pPr>
        <w:pStyle w:val="Akapitzlist"/>
        <w:numPr>
          <w:ilvl w:val="0"/>
          <w:numId w:val="4"/>
        </w:num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uczestniczy w konkursach szkolnych lub międzyszkolnych, projektach, itp.</w:t>
      </w:r>
    </w:p>
    <w:p w:rsidR="00D05FC1" w:rsidRDefault="00D05FC1" w:rsidP="00D05FC1">
      <w:pPr>
        <w:spacing w:line="360" w:lineRule="auto"/>
        <w:rPr>
          <w:rFonts w:ascii="Times New Roman" w:hAnsi="Times New Roman" w:cs="Times New Roman"/>
          <w:sz w:val="24"/>
          <w:szCs w:val="24"/>
        </w:rPr>
      </w:pPr>
    </w:p>
    <w:p w:rsidR="00D05FC1" w:rsidRDefault="00D05FC1" w:rsidP="00D05FC1">
      <w:p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 xml:space="preserve">Ocenę </w:t>
      </w:r>
      <w:r w:rsidRPr="00F360C9">
        <w:rPr>
          <w:rFonts w:ascii="Times New Roman" w:hAnsi="Times New Roman" w:cs="Times New Roman"/>
          <w:b/>
          <w:sz w:val="24"/>
          <w:szCs w:val="24"/>
        </w:rPr>
        <w:t xml:space="preserve">bardzo dobrą </w:t>
      </w:r>
      <w:r w:rsidRPr="004E4715">
        <w:rPr>
          <w:rFonts w:ascii="Times New Roman" w:hAnsi="Times New Roman" w:cs="Times New Roman"/>
          <w:sz w:val="24"/>
          <w:szCs w:val="24"/>
        </w:rPr>
        <w:t>otrzymuje uczeń, który:</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zna wszystkie wprowadzone słowa i wy</w:t>
      </w:r>
      <w:r>
        <w:rPr>
          <w:rFonts w:ascii="Times New Roman" w:hAnsi="Times New Roman" w:cs="Times New Roman"/>
          <w:sz w:val="24"/>
          <w:szCs w:val="24"/>
        </w:rPr>
        <w:t>rażenia,</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pop</w:t>
      </w:r>
      <w:r>
        <w:rPr>
          <w:rFonts w:ascii="Times New Roman" w:hAnsi="Times New Roman" w:cs="Times New Roman"/>
          <w:sz w:val="24"/>
          <w:szCs w:val="24"/>
        </w:rPr>
        <w:t>rawnie je zapisuje i wymawia,</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zna wszystkie wprow</w:t>
      </w:r>
      <w:r>
        <w:rPr>
          <w:rFonts w:ascii="Times New Roman" w:hAnsi="Times New Roman" w:cs="Times New Roman"/>
          <w:sz w:val="24"/>
          <w:szCs w:val="24"/>
        </w:rPr>
        <w:t>adzone struktury gramatyczne,</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popełnia sporadyczne błędy leksykalno-gramatyczne, które zwykle p</w:t>
      </w:r>
      <w:r>
        <w:rPr>
          <w:rFonts w:ascii="Times New Roman" w:hAnsi="Times New Roman" w:cs="Times New Roman"/>
          <w:sz w:val="24"/>
          <w:szCs w:val="24"/>
        </w:rPr>
        <w:t>otrafi samodzielnie poprawić,</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r</w:t>
      </w:r>
      <w:r>
        <w:rPr>
          <w:rFonts w:ascii="Times New Roman" w:hAnsi="Times New Roman" w:cs="Times New Roman"/>
          <w:sz w:val="24"/>
          <w:szCs w:val="24"/>
        </w:rPr>
        <w:t>ozumie polecenia nauczyciela,</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poprawnie rozwiązuje zadani</w:t>
      </w:r>
      <w:r>
        <w:rPr>
          <w:rFonts w:ascii="Times New Roman" w:hAnsi="Times New Roman" w:cs="Times New Roman"/>
          <w:sz w:val="24"/>
          <w:szCs w:val="24"/>
        </w:rPr>
        <w:t>a na czytanie i słuchanie,</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zwykle potraf</w:t>
      </w:r>
      <w:r>
        <w:rPr>
          <w:rFonts w:ascii="Times New Roman" w:hAnsi="Times New Roman" w:cs="Times New Roman"/>
          <w:sz w:val="24"/>
          <w:szCs w:val="24"/>
        </w:rPr>
        <w:t>i uzasadnić swoje odpowiedzi,</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wypowiedzi i prace pisemne ucznia są płynn</w:t>
      </w:r>
      <w:r>
        <w:rPr>
          <w:rFonts w:ascii="Times New Roman" w:hAnsi="Times New Roman" w:cs="Times New Roman"/>
          <w:sz w:val="24"/>
          <w:szCs w:val="24"/>
        </w:rPr>
        <w:t>e i mają odpowiednią długość,</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przekazuje i uzyskuje w</w:t>
      </w:r>
      <w:r>
        <w:rPr>
          <w:rFonts w:ascii="Times New Roman" w:hAnsi="Times New Roman" w:cs="Times New Roman"/>
          <w:sz w:val="24"/>
          <w:szCs w:val="24"/>
        </w:rPr>
        <w:t>szystkie wymagane informacje,</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wypowiedzi</w:t>
      </w:r>
      <w:r>
        <w:rPr>
          <w:rFonts w:ascii="Times New Roman" w:hAnsi="Times New Roman" w:cs="Times New Roman"/>
          <w:sz w:val="24"/>
          <w:szCs w:val="24"/>
        </w:rPr>
        <w:t xml:space="preserve"> ucznia są logiczne i spójne,</w:t>
      </w:r>
    </w:p>
    <w:p w:rsidR="00D05FC1"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stosuje bog</w:t>
      </w:r>
      <w:r>
        <w:rPr>
          <w:rFonts w:ascii="Times New Roman" w:hAnsi="Times New Roman" w:cs="Times New Roman"/>
          <w:sz w:val="24"/>
          <w:szCs w:val="24"/>
        </w:rPr>
        <w:t>ate słownictwo i struktury,</w:t>
      </w:r>
    </w:p>
    <w:p w:rsidR="00D05FC1" w:rsidRPr="00F360C9" w:rsidRDefault="00D05FC1" w:rsidP="00D05FC1">
      <w:pPr>
        <w:pStyle w:val="Akapitzlist"/>
        <w:numPr>
          <w:ilvl w:val="0"/>
          <w:numId w:val="5"/>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stosuje odpowiednią formę i styl.</w:t>
      </w:r>
    </w:p>
    <w:p w:rsidR="00D05FC1" w:rsidRDefault="00D05FC1" w:rsidP="00D05FC1">
      <w:pPr>
        <w:spacing w:line="360" w:lineRule="auto"/>
        <w:rPr>
          <w:rFonts w:ascii="Times New Roman" w:hAnsi="Times New Roman" w:cs="Times New Roman"/>
          <w:sz w:val="24"/>
          <w:szCs w:val="24"/>
        </w:rPr>
      </w:pPr>
    </w:p>
    <w:p w:rsidR="00D05FC1" w:rsidRDefault="00D05FC1" w:rsidP="00D05FC1">
      <w:p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 xml:space="preserve">Ocenę </w:t>
      </w:r>
      <w:r w:rsidRPr="00F360C9">
        <w:rPr>
          <w:rFonts w:ascii="Times New Roman" w:hAnsi="Times New Roman" w:cs="Times New Roman"/>
          <w:b/>
          <w:sz w:val="24"/>
          <w:szCs w:val="24"/>
        </w:rPr>
        <w:t>dobrą</w:t>
      </w:r>
      <w:r>
        <w:rPr>
          <w:rFonts w:ascii="Times New Roman" w:hAnsi="Times New Roman" w:cs="Times New Roman"/>
          <w:sz w:val="24"/>
          <w:szCs w:val="24"/>
        </w:rPr>
        <w:t xml:space="preserve"> otrzymuje uczeń, który:</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 xml:space="preserve">zna większość </w:t>
      </w:r>
      <w:r>
        <w:rPr>
          <w:rFonts w:ascii="Times New Roman" w:hAnsi="Times New Roman" w:cs="Times New Roman"/>
          <w:sz w:val="24"/>
          <w:szCs w:val="24"/>
        </w:rPr>
        <w:t>wprowadzonych słów i wyrażeń,</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zwykle pop</w:t>
      </w:r>
      <w:r>
        <w:rPr>
          <w:rFonts w:ascii="Times New Roman" w:hAnsi="Times New Roman" w:cs="Times New Roman"/>
          <w:sz w:val="24"/>
          <w:szCs w:val="24"/>
        </w:rPr>
        <w:t>rawnie je zapisuje i wymawia,</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zna wszystkie wprow</w:t>
      </w:r>
      <w:r>
        <w:rPr>
          <w:rFonts w:ascii="Times New Roman" w:hAnsi="Times New Roman" w:cs="Times New Roman"/>
          <w:sz w:val="24"/>
          <w:szCs w:val="24"/>
        </w:rPr>
        <w:t>adzone struktury gramatyczne,</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 xml:space="preserve">popełnia nieliczne </w:t>
      </w:r>
      <w:r>
        <w:rPr>
          <w:rFonts w:ascii="Times New Roman" w:hAnsi="Times New Roman" w:cs="Times New Roman"/>
          <w:sz w:val="24"/>
          <w:szCs w:val="24"/>
        </w:rPr>
        <w:t>błędy leksykalno-gramatyczne,</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r</w:t>
      </w:r>
      <w:r>
        <w:rPr>
          <w:rFonts w:ascii="Times New Roman" w:hAnsi="Times New Roman" w:cs="Times New Roman"/>
          <w:sz w:val="24"/>
          <w:szCs w:val="24"/>
        </w:rPr>
        <w:t>ozumie polecenia nauczyciela,</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poprawnie rozwiązuje zad</w:t>
      </w:r>
      <w:r>
        <w:rPr>
          <w:rFonts w:ascii="Times New Roman" w:hAnsi="Times New Roman" w:cs="Times New Roman"/>
          <w:sz w:val="24"/>
          <w:szCs w:val="24"/>
        </w:rPr>
        <w:t>ania na czytanie i słuchanie,</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wypowiedzi ucznia są dość płynne, a jego prace pise</w:t>
      </w:r>
      <w:r>
        <w:rPr>
          <w:rFonts w:ascii="Times New Roman" w:hAnsi="Times New Roman" w:cs="Times New Roman"/>
          <w:sz w:val="24"/>
          <w:szCs w:val="24"/>
        </w:rPr>
        <w:t>mne mają odpowiednią długość,</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 xml:space="preserve">uczeń przekazuje i uzyskuje wszystkie istotne </w:t>
      </w:r>
      <w:r>
        <w:rPr>
          <w:rFonts w:ascii="Times New Roman" w:hAnsi="Times New Roman" w:cs="Times New Roman"/>
          <w:sz w:val="24"/>
          <w:szCs w:val="24"/>
        </w:rPr>
        <w:t>informacje,</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 xml:space="preserve">wypowiedzi ucznia </w:t>
      </w:r>
      <w:r>
        <w:rPr>
          <w:rFonts w:ascii="Times New Roman" w:hAnsi="Times New Roman" w:cs="Times New Roman"/>
          <w:sz w:val="24"/>
          <w:szCs w:val="24"/>
        </w:rPr>
        <w:t>są logiczne i w miarę spójne,</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uczeń stosuje adekwatne do tema</w:t>
      </w:r>
      <w:r>
        <w:rPr>
          <w:rFonts w:ascii="Times New Roman" w:hAnsi="Times New Roman" w:cs="Times New Roman"/>
          <w:sz w:val="24"/>
          <w:szCs w:val="24"/>
        </w:rPr>
        <w:t>tu słownictwo oraz struktury,</w:t>
      </w:r>
    </w:p>
    <w:p w:rsidR="00D05FC1"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uczeń popełnia nieliczne błędy leksykalno-gramatyczne,</w:t>
      </w:r>
      <w:r>
        <w:rPr>
          <w:rFonts w:ascii="Times New Roman" w:hAnsi="Times New Roman" w:cs="Times New Roman"/>
          <w:sz w:val="24"/>
          <w:szCs w:val="24"/>
        </w:rPr>
        <w:t xml:space="preserve"> nie zakłócające komunikacji,</w:t>
      </w:r>
    </w:p>
    <w:p w:rsidR="00D05FC1" w:rsidRPr="00F360C9" w:rsidRDefault="00D05FC1" w:rsidP="00D05FC1">
      <w:pPr>
        <w:pStyle w:val="Akapitzlist"/>
        <w:numPr>
          <w:ilvl w:val="0"/>
          <w:numId w:val="6"/>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uczeń stosuje odpowiednią formę i styl.</w:t>
      </w:r>
    </w:p>
    <w:p w:rsidR="00D05FC1" w:rsidRDefault="00D05FC1" w:rsidP="00D05FC1">
      <w:pPr>
        <w:spacing w:line="360" w:lineRule="auto"/>
        <w:rPr>
          <w:rFonts w:ascii="Times New Roman" w:hAnsi="Times New Roman" w:cs="Times New Roman"/>
          <w:sz w:val="24"/>
          <w:szCs w:val="24"/>
        </w:rPr>
      </w:pPr>
    </w:p>
    <w:p w:rsidR="00D05FC1" w:rsidRDefault="00D05FC1" w:rsidP="00D05FC1">
      <w:p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 xml:space="preserve">Ocenę </w:t>
      </w:r>
      <w:r w:rsidRPr="00F360C9">
        <w:rPr>
          <w:rFonts w:ascii="Times New Roman" w:hAnsi="Times New Roman" w:cs="Times New Roman"/>
          <w:b/>
          <w:sz w:val="24"/>
          <w:szCs w:val="24"/>
        </w:rPr>
        <w:t>dostateczną</w:t>
      </w:r>
      <w:r>
        <w:rPr>
          <w:rFonts w:ascii="Times New Roman" w:hAnsi="Times New Roman" w:cs="Times New Roman"/>
          <w:sz w:val="24"/>
          <w:szCs w:val="24"/>
        </w:rPr>
        <w:t xml:space="preserve"> otrzymuje uczeń, który:</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 xml:space="preserve">zna część </w:t>
      </w:r>
      <w:r>
        <w:rPr>
          <w:rFonts w:ascii="Times New Roman" w:hAnsi="Times New Roman" w:cs="Times New Roman"/>
          <w:sz w:val="24"/>
          <w:szCs w:val="24"/>
        </w:rPr>
        <w:t>wprowadzonych słów i wyrażeń,</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popełnia sporo bł</w:t>
      </w:r>
      <w:r>
        <w:rPr>
          <w:rFonts w:ascii="Times New Roman" w:hAnsi="Times New Roman" w:cs="Times New Roman"/>
          <w:sz w:val="24"/>
          <w:szCs w:val="24"/>
        </w:rPr>
        <w:t>ędów w ich zapisie i wymowie,</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zna większość wprowadz</w:t>
      </w:r>
      <w:r>
        <w:rPr>
          <w:rFonts w:ascii="Times New Roman" w:hAnsi="Times New Roman" w:cs="Times New Roman"/>
          <w:sz w:val="24"/>
          <w:szCs w:val="24"/>
        </w:rPr>
        <w:t>onych struktur gramatycznych,</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popełnia sporo błędów leksykalno-gramatycznych w trudniejszych zada</w:t>
      </w:r>
      <w:r>
        <w:rPr>
          <w:rFonts w:ascii="Times New Roman" w:hAnsi="Times New Roman" w:cs="Times New Roman"/>
          <w:sz w:val="24"/>
          <w:szCs w:val="24"/>
        </w:rPr>
        <w:t>niach,</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lastRenderedPageBreak/>
        <w:t>r</w:t>
      </w:r>
      <w:r>
        <w:rPr>
          <w:rFonts w:ascii="Times New Roman" w:hAnsi="Times New Roman" w:cs="Times New Roman"/>
          <w:sz w:val="24"/>
          <w:szCs w:val="24"/>
        </w:rPr>
        <w:t>ozumie polecenia nauczyciela,</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częściowo poprawnie rozwiązuje zad</w:t>
      </w:r>
      <w:r>
        <w:rPr>
          <w:rFonts w:ascii="Times New Roman" w:hAnsi="Times New Roman" w:cs="Times New Roman"/>
          <w:sz w:val="24"/>
          <w:szCs w:val="24"/>
        </w:rPr>
        <w:t>ania na czytanie i słuchanie,</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 xml:space="preserve">wypowiedzi ucznia nie są zbyt płynne, </w:t>
      </w:r>
      <w:r>
        <w:rPr>
          <w:rFonts w:ascii="Times New Roman" w:hAnsi="Times New Roman" w:cs="Times New Roman"/>
          <w:sz w:val="24"/>
          <w:szCs w:val="24"/>
        </w:rPr>
        <w:t>ale mają dostateczną długość,</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uczeń przekazuje i uzyskuje wi</w:t>
      </w:r>
      <w:r>
        <w:rPr>
          <w:rFonts w:ascii="Times New Roman" w:hAnsi="Times New Roman" w:cs="Times New Roman"/>
          <w:sz w:val="24"/>
          <w:szCs w:val="24"/>
        </w:rPr>
        <w:t>ększość istotnych informacji,</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wypowiedzi ucznia są częśc</w:t>
      </w:r>
      <w:r>
        <w:rPr>
          <w:rFonts w:ascii="Times New Roman" w:hAnsi="Times New Roman" w:cs="Times New Roman"/>
          <w:sz w:val="24"/>
          <w:szCs w:val="24"/>
        </w:rPr>
        <w:t>iowo nielogiczne i niespójne,</w:t>
      </w:r>
    </w:p>
    <w:p w:rsidR="00D05FC1"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uczeń stosuje słownictwo i struktury od</w:t>
      </w:r>
      <w:r>
        <w:rPr>
          <w:rFonts w:ascii="Times New Roman" w:hAnsi="Times New Roman" w:cs="Times New Roman"/>
          <w:sz w:val="24"/>
          <w:szCs w:val="24"/>
        </w:rPr>
        <w:t>powiednie do formy wypowiedzi,</w:t>
      </w:r>
    </w:p>
    <w:p w:rsidR="00D05FC1" w:rsidRPr="00F360C9" w:rsidRDefault="00D05FC1" w:rsidP="00D05FC1">
      <w:pPr>
        <w:pStyle w:val="Akapitzlist"/>
        <w:numPr>
          <w:ilvl w:val="0"/>
          <w:numId w:val="7"/>
        </w:numPr>
        <w:spacing w:after="0" w:line="276" w:lineRule="auto"/>
        <w:rPr>
          <w:rFonts w:ascii="Times New Roman" w:hAnsi="Times New Roman" w:cs="Times New Roman"/>
          <w:sz w:val="24"/>
          <w:szCs w:val="24"/>
        </w:rPr>
      </w:pPr>
      <w:r w:rsidRPr="00F360C9">
        <w:rPr>
          <w:rFonts w:ascii="Times New Roman" w:hAnsi="Times New Roman" w:cs="Times New Roman"/>
          <w:sz w:val="24"/>
          <w:szCs w:val="24"/>
        </w:rPr>
        <w:t>uczeń popełnia sporo błędów leksykalno-gramatycznych, które nie zakłócają jednak komunikacji.</w:t>
      </w:r>
    </w:p>
    <w:p w:rsidR="00D05FC1" w:rsidRDefault="00D05FC1" w:rsidP="00D05FC1">
      <w:pPr>
        <w:spacing w:line="360" w:lineRule="auto"/>
        <w:rPr>
          <w:rFonts w:ascii="Times New Roman" w:hAnsi="Times New Roman" w:cs="Times New Roman"/>
          <w:sz w:val="24"/>
          <w:szCs w:val="24"/>
        </w:rPr>
      </w:pPr>
    </w:p>
    <w:p w:rsidR="00D05FC1" w:rsidRDefault="00D05FC1" w:rsidP="00D05FC1">
      <w:p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 xml:space="preserve">Ocenę </w:t>
      </w:r>
      <w:r w:rsidRPr="00F360C9">
        <w:rPr>
          <w:rFonts w:ascii="Times New Roman" w:hAnsi="Times New Roman" w:cs="Times New Roman"/>
          <w:b/>
          <w:sz w:val="24"/>
          <w:szCs w:val="24"/>
        </w:rPr>
        <w:t>dopuszczającą</w:t>
      </w:r>
      <w:r>
        <w:rPr>
          <w:rFonts w:ascii="Times New Roman" w:hAnsi="Times New Roman" w:cs="Times New Roman"/>
          <w:sz w:val="24"/>
          <w:szCs w:val="24"/>
        </w:rPr>
        <w:t xml:space="preserve"> otrzymuje uczeń, który:</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zna ograniczoną liczbę</w:t>
      </w:r>
      <w:r>
        <w:rPr>
          <w:rFonts w:ascii="Times New Roman" w:hAnsi="Times New Roman" w:cs="Times New Roman"/>
          <w:sz w:val="24"/>
          <w:szCs w:val="24"/>
        </w:rPr>
        <w:t xml:space="preserve"> podstawowych słów i wyrażeń,</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popełnia liczne b</w:t>
      </w:r>
      <w:r>
        <w:rPr>
          <w:rFonts w:ascii="Times New Roman" w:hAnsi="Times New Roman" w:cs="Times New Roman"/>
          <w:sz w:val="24"/>
          <w:szCs w:val="24"/>
        </w:rPr>
        <w:t>łędy w ich zapisie i wymowie,</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zna proste, elementarne struktury gramatyczne w</w:t>
      </w:r>
      <w:r>
        <w:rPr>
          <w:rFonts w:ascii="Times New Roman" w:hAnsi="Times New Roman" w:cs="Times New Roman"/>
          <w:sz w:val="24"/>
          <w:szCs w:val="24"/>
        </w:rPr>
        <w:t>prowadzone przez nauczyciela,</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popełnia liczne błędy leksykalno-gramatyczn</w:t>
      </w:r>
      <w:r>
        <w:rPr>
          <w:rFonts w:ascii="Times New Roman" w:hAnsi="Times New Roman" w:cs="Times New Roman"/>
          <w:sz w:val="24"/>
          <w:szCs w:val="24"/>
        </w:rPr>
        <w:t>e we wszystkich typach zadań,</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r</w:t>
      </w:r>
      <w:r>
        <w:rPr>
          <w:rFonts w:ascii="Times New Roman" w:hAnsi="Times New Roman" w:cs="Times New Roman"/>
          <w:sz w:val="24"/>
          <w:szCs w:val="24"/>
        </w:rPr>
        <w:t>ozumie polecenia nauczyciela,</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w ograniczonym stopniu rozwiązuje zadania na słuchanie – rozumie pojedyncze słowa,</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rozumie ogólny sens przeczytanych tekstów, w ograniczonym stopniu ro</w:t>
      </w:r>
      <w:r>
        <w:rPr>
          <w:rFonts w:ascii="Times New Roman" w:hAnsi="Times New Roman" w:cs="Times New Roman"/>
          <w:sz w:val="24"/>
          <w:szCs w:val="24"/>
        </w:rPr>
        <w:t>związuje zadania na czytanie,</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wypowiedzi ucznia nie są płynne i są bardzo krótkie: wyrazy, pojedyncze zdania, w formi</w:t>
      </w:r>
      <w:r>
        <w:rPr>
          <w:rFonts w:ascii="Times New Roman" w:hAnsi="Times New Roman" w:cs="Times New Roman"/>
          <w:sz w:val="24"/>
          <w:szCs w:val="24"/>
        </w:rPr>
        <w:t>e pisemnej dwa - trzy zdania,</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uczeń przekazuje i uzyskuje niewielk</w:t>
      </w:r>
      <w:r>
        <w:rPr>
          <w:rFonts w:ascii="Times New Roman" w:hAnsi="Times New Roman" w:cs="Times New Roman"/>
          <w:sz w:val="24"/>
          <w:szCs w:val="24"/>
        </w:rPr>
        <w:t>ą część istotnych informacji,</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wypowiedzi ucznia są w znacznym sto</w:t>
      </w:r>
      <w:r>
        <w:rPr>
          <w:rFonts w:ascii="Times New Roman" w:hAnsi="Times New Roman" w:cs="Times New Roman"/>
          <w:sz w:val="24"/>
          <w:szCs w:val="24"/>
        </w:rPr>
        <w:t>pniu nielogiczne i niespójne,</w:t>
      </w:r>
    </w:p>
    <w:p w:rsidR="00D05FC1"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uczeń stosuje niewielki zakres poznane</w:t>
      </w:r>
      <w:r>
        <w:rPr>
          <w:rFonts w:ascii="Times New Roman" w:hAnsi="Times New Roman" w:cs="Times New Roman"/>
          <w:sz w:val="24"/>
          <w:szCs w:val="24"/>
        </w:rPr>
        <w:t>go słownictwa oraz struktur,</w:t>
      </w:r>
    </w:p>
    <w:p w:rsidR="00D05FC1" w:rsidRPr="004D68E9" w:rsidRDefault="00D05FC1" w:rsidP="00D05FC1">
      <w:pPr>
        <w:pStyle w:val="Akapitzlist"/>
        <w:numPr>
          <w:ilvl w:val="0"/>
          <w:numId w:val="8"/>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uczeń popełnia liczne błędy leksykalno-gramatyczne, które mogą zakłócać komunikację.</w:t>
      </w:r>
    </w:p>
    <w:p w:rsidR="00D05FC1" w:rsidRDefault="00D05FC1" w:rsidP="00D05FC1">
      <w:pPr>
        <w:spacing w:line="360" w:lineRule="auto"/>
        <w:rPr>
          <w:rFonts w:ascii="Times New Roman" w:hAnsi="Times New Roman" w:cs="Times New Roman"/>
          <w:sz w:val="24"/>
          <w:szCs w:val="24"/>
        </w:rPr>
      </w:pPr>
    </w:p>
    <w:p w:rsidR="00D05FC1" w:rsidRDefault="00D05FC1" w:rsidP="00D05FC1">
      <w:pPr>
        <w:spacing w:after="0" w:line="276" w:lineRule="auto"/>
        <w:rPr>
          <w:rFonts w:ascii="Times New Roman" w:hAnsi="Times New Roman" w:cs="Times New Roman"/>
          <w:sz w:val="24"/>
          <w:szCs w:val="24"/>
        </w:rPr>
      </w:pPr>
      <w:r w:rsidRPr="004E4715">
        <w:rPr>
          <w:rFonts w:ascii="Times New Roman" w:hAnsi="Times New Roman" w:cs="Times New Roman"/>
          <w:sz w:val="24"/>
          <w:szCs w:val="24"/>
        </w:rPr>
        <w:t xml:space="preserve">Ocenę </w:t>
      </w:r>
      <w:r w:rsidRPr="004D68E9">
        <w:rPr>
          <w:rFonts w:ascii="Times New Roman" w:hAnsi="Times New Roman" w:cs="Times New Roman"/>
          <w:b/>
          <w:sz w:val="24"/>
          <w:szCs w:val="24"/>
        </w:rPr>
        <w:t>niedostateczną</w:t>
      </w:r>
      <w:r>
        <w:rPr>
          <w:rFonts w:ascii="Times New Roman" w:hAnsi="Times New Roman" w:cs="Times New Roman"/>
          <w:sz w:val="24"/>
          <w:szCs w:val="24"/>
        </w:rPr>
        <w:t xml:space="preserve"> otrzymuje uczeń, który:</w:t>
      </w:r>
    </w:p>
    <w:p w:rsidR="00D05FC1" w:rsidRDefault="00D05FC1" w:rsidP="00D05FC1">
      <w:pPr>
        <w:pStyle w:val="Akapitzlist"/>
        <w:numPr>
          <w:ilvl w:val="0"/>
          <w:numId w:val="9"/>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nie spełnia większości kryteriów, by otrzymać ocenę dopuszczającą, tj. nie opanował podstawowej wiedzy i nie potrafi wykonać zadań o elementarnym stopniu trudnośc</w:t>
      </w:r>
      <w:r>
        <w:rPr>
          <w:rFonts w:ascii="Times New Roman" w:hAnsi="Times New Roman" w:cs="Times New Roman"/>
          <w:sz w:val="24"/>
          <w:szCs w:val="24"/>
        </w:rPr>
        <w:t>i nawet z pomocą nauczyciela,</w:t>
      </w:r>
    </w:p>
    <w:p w:rsidR="00D05FC1" w:rsidRDefault="00D05FC1" w:rsidP="00D05FC1">
      <w:pPr>
        <w:pStyle w:val="Akapitzlist"/>
        <w:numPr>
          <w:ilvl w:val="0"/>
          <w:numId w:val="9"/>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 xml:space="preserve">braki w wiadomościach i umiejętnościach są na tyle rozległe, że uniemożliwiają mu </w:t>
      </w:r>
      <w:r>
        <w:rPr>
          <w:rFonts w:ascii="Times New Roman" w:hAnsi="Times New Roman" w:cs="Times New Roman"/>
          <w:sz w:val="24"/>
          <w:szCs w:val="24"/>
        </w:rPr>
        <w:t>naukę na kolejnych etapach,</w:t>
      </w:r>
    </w:p>
    <w:p w:rsidR="00D05FC1" w:rsidRDefault="00D05FC1" w:rsidP="00D05FC1">
      <w:pPr>
        <w:pStyle w:val="Akapitzlist"/>
        <w:numPr>
          <w:ilvl w:val="0"/>
          <w:numId w:val="9"/>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n</w:t>
      </w:r>
      <w:r>
        <w:rPr>
          <w:rFonts w:ascii="Times New Roman" w:hAnsi="Times New Roman" w:cs="Times New Roman"/>
          <w:sz w:val="24"/>
          <w:szCs w:val="24"/>
        </w:rPr>
        <w:t>ie przygotowuje się do zajęć,</w:t>
      </w:r>
    </w:p>
    <w:p w:rsidR="00D05FC1" w:rsidRDefault="00D05FC1" w:rsidP="00D05FC1">
      <w:pPr>
        <w:pStyle w:val="Akapitzlist"/>
        <w:numPr>
          <w:ilvl w:val="0"/>
          <w:numId w:val="9"/>
        </w:numPr>
        <w:spacing w:after="0" w:line="276" w:lineRule="auto"/>
        <w:rPr>
          <w:rFonts w:ascii="Times New Roman" w:hAnsi="Times New Roman" w:cs="Times New Roman"/>
          <w:sz w:val="24"/>
          <w:szCs w:val="24"/>
        </w:rPr>
      </w:pPr>
      <w:r w:rsidRPr="004D68E9">
        <w:rPr>
          <w:rFonts w:ascii="Times New Roman" w:hAnsi="Times New Roman" w:cs="Times New Roman"/>
          <w:sz w:val="24"/>
          <w:szCs w:val="24"/>
        </w:rPr>
        <w:t>posiada nieusprawiedliwione nieobecności na testach.</w:t>
      </w:r>
    </w:p>
    <w:p w:rsidR="00D05FC1" w:rsidRDefault="00D05FC1" w:rsidP="00D05FC1">
      <w:pPr>
        <w:spacing w:line="360" w:lineRule="auto"/>
        <w:rPr>
          <w:rFonts w:ascii="Times New Roman" w:hAnsi="Times New Roman" w:cs="Times New Roman"/>
          <w:sz w:val="24"/>
          <w:szCs w:val="24"/>
        </w:rPr>
      </w:pPr>
    </w:p>
    <w:p w:rsidR="00D05FC1" w:rsidRDefault="00D05FC1" w:rsidP="00D05FC1">
      <w:pPr>
        <w:spacing w:line="360" w:lineRule="auto"/>
        <w:rPr>
          <w:rFonts w:ascii="Times New Roman" w:hAnsi="Times New Roman" w:cs="Times New Roman"/>
          <w:sz w:val="24"/>
          <w:szCs w:val="24"/>
        </w:rPr>
      </w:pPr>
    </w:p>
    <w:p w:rsidR="00D05FC1" w:rsidRPr="003E6BC7" w:rsidRDefault="00D05FC1" w:rsidP="00D05FC1">
      <w:pPr>
        <w:pStyle w:val="Akapitzlist"/>
        <w:numPr>
          <w:ilvl w:val="0"/>
          <w:numId w:val="1"/>
        </w:numPr>
        <w:spacing w:after="0" w:line="276" w:lineRule="auto"/>
        <w:rPr>
          <w:rFonts w:ascii="Times New Roman" w:hAnsi="Times New Roman" w:cs="Times New Roman"/>
          <w:b/>
          <w:sz w:val="24"/>
          <w:szCs w:val="24"/>
        </w:rPr>
      </w:pPr>
      <w:r w:rsidRPr="003E6BC7">
        <w:rPr>
          <w:rFonts w:ascii="Times New Roman" w:hAnsi="Times New Roman" w:cs="Times New Roman"/>
          <w:b/>
          <w:sz w:val="24"/>
          <w:szCs w:val="24"/>
        </w:rPr>
        <w:t>Sprawdzanie i ocenianie osiągnięć uczniów.</w:t>
      </w:r>
    </w:p>
    <w:p w:rsidR="00D05FC1" w:rsidRDefault="00D05FC1" w:rsidP="00D05FC1">
      <w:pPr>
        <w:spacing w:after="0" w:line="276" w:lineRule="auto"/>
        <w:ind w:left="360"/>
        <w:rPr>
          <w:rFonts w:ascii="Times New Roman" w:hAnsi="Times New Roman" w:cs="Times New Roman"/>
          <w:sz w:val="24"/>
          <w:szCs w:val="24"/>
        </w:rPr>
      </w:pPr>
      <w:r w:rsidRPr="003E6BC7">
        <w:rPr>
          <w:rFonts w:ascii="Times New Roman" w:hAnsi="Times New Roman" w:cs="Times New Roman"/>
          <w:sz w:val="24"/>
          <w:szCs w:val="24"/>
        </w:rPr>
        <w:t>Formy spra</w:t>
      </w:r>
      <w:r>
        <w:rPr>
          <w:rFonts w:ascii="Times New Roman" w:hAnsi="Times New Roman" w:cs="Times New Roman"/>
          <w:sz w:val="24"/>
          <w:szCs w:val="24"/>
        </w:rPr>
        <w:t>wdzania wiedzy i umiejętności:</w:t>
      </w:r>
    </w:p>
    <w:p w:rsidR="00D05FC1" w:rsidRPr="003E69A7" w:rsidRDefault="00D05FC1" w:rsidP="00D05FC1">
      <w:pPr>
        <w:pStyle w:val="Akapitzlist"/>
        <w:numPr>
          <w:ilvl w:val="0"/>
          <w:numId w:val="10"/>
        </w:numPr>
        <w:spacing w:after="0" w:line="276" w:lineRule="auto"/>
        <w:rPr>
          <w:rFonts w:ascii="Times New Roman" w:hAnsi="Times New Roman" w:cs="Times New Roman"/>
          <w:sz w:val="24"/>
          <w:szCs w:val="24"/>
        </w:rPr>
      </w:pPr>
      <w:r w:rsidRPr="003E69A7">
        <w:rPr>
          <w:rFonts w:ascii="Times New Roman" w:hAnsi="Times New Roman" w:cs="Times New Roman"/>
          <w:sz w:val="24"/>
          <w:szCs w:val="24"/>
        </w:rPr>
        <w:t>odpowiedź</w:t>
      </w:r>
      <w:r>
        <w:rPr>
          <w:rFonts w:ascii="Times New Roman" w:hAnsi="Times New Roman" w:cs="Times New Roman"/>
          <w:sz w:val="24"/>
          <w:szCs w:val="24"/>
        </w:rPr>
        <w:t xml:space="preserve"> ustna, </w:t>
      </w:r>
    </w:p>
    <w:p w:rsidR="00D05FC1" w:rsidRPr="003E69A7" w:rsidRDefault="00D05FC1" w:rsidP="00D05FC1">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praca pisemna,</w:t>
      </w:r>
    </w:p>
    <w:p w:rsidR="00D05FC1" w:rsidRPr="003E69A7" w:rsidRDefault="00D05FC1" w:rsidP="00D05FC1">
      <w:pPr>
        <w:pStyle w:val="Akapitzlist"/>
        <w:numPr>
          <w:ilvl w:val="0"/>
          <w:numId w:val="10"/>
        </w:numPr>
        <w:spacing w:after="0" w:line="276" w:lineRule="auto"/>
        <w:rPr>
          <w:rFonts w:ascii="Times New Roman" w:hAnsi="Times New Roman" w:cs="Times New Roman"/>
          <w:sz w:val="24"/>
          <w:szCs w:val="24"/>
        </w:rPr>
      </w:pPr>
      <w:r w:rsidRPr="003E69A7">
        <w:rPr>
          <w:rFonts w:ascii="Times New Roman" w:hAnsi="Times New Roman" w:cs="Times New Roman"/>
          <w:sz w:val="24"/>
          <w:szCs w:val="24"/>
        </w:rPr>
        <w:lastRenderedPageBreak/>
        <w:t>za</w:t>
      </w:r>
      <w:r>
        <w:rPr>
          <w:rFonts w:ascii="Times New Roman" w:hAnsi="Times New Roman" w:cs="Times New Roman"/>
          <w:sz w:val="24"/>
          <w:szCs w:val="24"/>
        </w:rPr>
        <w:t xml:space="preserve">danie domowe; </w:t>
      </w:r>
      <w:r w:rsidRPr="00EE6067">
        <w:rPr>
          <w:rFonts w:ascii="Times New Roman" w:hAnsi="Times New Roman" w:cs="Times New Roman"/>
          <w:color w:val="FF0000"/>
          <w:sz w:val="24"/>
          <w:szCs w:val="24"/>
        </w:rPr>
        <w:t xml:space="preserve">posiadanie odrobionego zadania domowego sprawdzane będzie na każdej lekcji, natomiast </w:t>
      </w:r>
      <w:r>
        <w:rPr>
          <w:rFonts w:ascii="Times New Roman" w:hAnsi="Times New Roman" w:cs="Times New Roman"/>
          <w:color w:val="FF0000"/>
          <w:sz w:val="24"/>
          <w:szCs w:val="24"/>
        </w:rPr>
        <w:t>sprawdzenie z oceną</w:t>
      </w:r>
      <w:r w:rsidRPr="00EE6067">
        <w:rPr>
          <w:rFonts w:ascii="Times New Roman" w:hAnsi="Times New Roman" w:cs="Times New Roman"/>
          <w:color w:val="FF0000"/>
          <w:sz w:val="24"/>
          <w:szCs w:val="24"/>
        </w:rPr>
        <w:t xml:space="preserve"> uczeń otrzymuje po zakończeniu rozdziału</w:t>
      </w:r>
      <w:r>
        <w:rPr>
          <w:rFonts w:ascii="Times New Roman" w:hAnsi="Times New Roman" w:cs="Times New Roman"/>
          <w:color w:val="FF0000"/>
          <w:sz w:val="24"/>
          <w:szCs w:val="24"/>
        </w:rPr>
        <w:t>, pod tytułem: Praca domowa Rozdział 1: ocena ...)</w:t>
      </w:r>
    </w:p>
    <w:p w:rsidR="00D05FC1" w:rsidRDefault="00D05FC1" w:rsidP="00D05FC1">
      <w:pPr>
        <w:pStyle w:val="Akapitzlist"/>
        <w:numPr>
          <w:ilvl w:val="0"/>
          <w:numId w:val="10"/>
        </w:numPr>
        <w:spacing w:after="0" w:line="276" w:lineRule="auto"/>
        <w:rPr>
          <w:rFonts w:ascii="Times New Roman" w:hAnsi="Times New Roman" w:cs="Times New Roman"/>
          <w:color w:val="FF0000"/>
          <w:sz w:val="24"/>
          <w:szCs w:val="24"/>
        </w:rPr>
      </w:pPr>
      <w:r w:rsidRPr="003E69A7">
        <w:rPr>
          <w:rFonts w:ascii="Times New Roman" w:hAnsi="Times New Roman" w:cs="Times New Roman"/>
          <w:sz w:val="24"/>
          <w:szCs w:val="24"/>
        </w:rPr>
        <w:t>aktywno</w:t>
      </w:r>
      <w:r>
        <w:rPr>
          <w:rFonts w:ascii="Times New Roman" w:hAnsi="Times New Roman" w:cs="Times New Roman"/>
          <w:sz w:val="24"/>
          <w:szCs w:val="24"/>
        </w:rPr>
        <w:t xml:space="preserve">ść na lekcji; </w:t>
      </w:r>
      <w:r w:rsidRPr="00EE6067">
        <w:rPr>
          <w:rFonts w:ascii="Times New Roman" w:hAnsi="Times New Roman" w:cs="Times New Roman"/>
          <w:color w:val="FF0000"/>
          <w:sz w:val="24"/>
          <w:szCs w:val="24"/>
        </w:rPr>
        <w:t xml:space="preserve">aktywność </w:t>
      </w:r>
      <w:r>
        <w:rPr>
          <w:rFonts w:ascii="Times New Roman" w:hAnsi="Times New Roman" w:cs="Times New Roman"/>
          <w:color w:val="FF0000"/>
          <w:sz w:val="24"/>
          <w:szCs w:val="24"/>
        </w:rPr>
        <w:t>ucznia zaznaczana</w:t>
      </w:r>
      <w:r w:rsidRPr="00EE6067">
        <w:rPr>
          <w:rFonts w:ascii="Times New Roman" w:hAnsi="Times New Roman" w:cs="Times New Roman"/>
          <w:color w:val="FF0000"/>
          <w:sz w:val="24"/>
          <w:szCs w:val="24"/>
        </w:rPr>
        <w:t xml:space="preserve"> jest na każdej lekcji, natomiast ocenę</w:t>
      </w:r>
      <w:r>
        <w:rPr>
          <w:rFonts w:ascii="Times New Roman" w:hAnsi="Times New Roman" w:cs="Times New Roman"/>
          <w:color w:val="FF0000"/>
          <w:sz w:val="24"/>
          <w:szCs w:val="24"/>
        </w:rPr>
        <w:t xml:space="preserve"> za aktywność uczeń otrzymuje na koniec danego miesiąca, pod tytułem: Aktywność Wrzesień: ocena ...),</w:t>
      </w:r>
    </w:p>
    <w:p w:rsidR="00D05FC1" w:rsidRPr="00EE6067" w:rsidRDefault="00D05FC1" w:rsidP="00D05FC1">
      <w:pPr>
        <w:pStyle w:val="Akapitzlist"/>
        <w:numPr>
          <w:ilvl w:val="0"/>
          <w:numId w:val="10"/>
        </w:numPr>
        <w:spacing w:after="0" w:line="276" w:lineRule="auto"/>
        <w:rPr>
          <w:rFonts w:ascii="Times New Roman" w:hAnsi="Times New Roman" w:cs="Times New Roman"/>
          <w:color w:val="FF0000"/>
          <w:sz w:val="24"/>
          <w:szCs w:val="24"/>
        </w:rPr>
      </w:pPr>
      <w:r>
        <w:rPr>
          <w:rFonts w:ascii="Times New Roman" w:hAnsi="Times New Roman" w:cs="Times New Roman"/>
          <w:sz w:val="24"/>
          <w:szCs w:val="24"/>
        </w:rPr>
        <w:t xml:space="preserve">aktywność może być sprawdzana/oceniana za pomocą aplikacji Class </w:t>
      </w:r>
      <w:proofErr w:type="spellStart"/>
      <w:r>
        <w:rPr>
          <w:rFonts w:ascii="Times New Roman" w:hAnsi="Times New Roman" w:cs="Times New Roman"/>
          <w:sz w:val="24"/>
          <w:szCs w:val="24"/>
        </w:rPr>
        <w:t>Dojo</w:t>
      </w:r>
      <w:proofErr w:type="spellEnd"/>
      <w:r>
        <w:rPr>
          <w:rFonts w:ascii="Times New Roman" w:hAnsi="Times New Roman" w:cs="Times New Roman"/>
          <w:sz w:val="24"/>
          <w:szCs w:val="24"/>
        </w:rPr>
        <w:t>, jeśli nauczyciel wprowadzi ją w danej klasie,</w:t>
      </w:r>
    </w:p>
    <w:p w:rsidR="00D05FC1" w:rsidRPr="003E69A7" w:rsidRDefault="00D05FC1" w:rsidP="00D05FC1">
      <w:pPr>
        <w:pStyle w:val="Akapitzlist"/>
        <w:numPr>
          <w:ilvl w:val="0"/>
          <w:numId w:val="10"/>
        </w:numPr>
        <w:spacing w:after="0" w:line="276" w:lineRule="auto"/>
        <w:rPr>
          <w:rFonts w:ascii="Times New Roman" w:hAnsi="Times New Roman" w:cs="Times New Roman"/>
          <w:sz w:val="24"/>
          <w:szCs w:val="24"/>
        </w:rPr>
      </w:pPr>
      <w:r w:rsidRPr="003E69A7">
        <w:rPr>
          <w:rFonts w:ascii="Times New Roman" w:hAnsi="Times New Roman" w:cs="Times New Roman"/>
          <w:sz w:val="24"/>
          <w:szCs w:val="24"/>
        </w:rPr>
        <w:t>tes</w:t>
      </w:r>
      <w:r>
        <w:rPr>
          <w:rFonts w:ascii="Times New Roman" w:hAnsi="Times New Roman" w:cs="Times New Roman"/>
          <w:sz w:val="24"/>
          <w:szCs w:val="24"/>
        </w:rPr>
        <w:t>ty/sprawdziany,</w:t>
      </w:r>
    </w:p>
    <w:p w:rsidR="00D05FC1" w:rsidRPr="00B3790E" w:rsidRDefault="00D05FC1" w:rsidP="00D05FC1">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color w:val="FF0000"/>
          <w:sz w:val="24"/>
          <w:szCs w:val="24"/>
        </w:rPr>
        <w:t xml:space="preserve">kartkówki przeprowadzane będą po każdym dziale rozdziału (np. słownictwo, gramatyka, czytanie, pisanie, słuchanie, komunikacja), </w:t>
      </w:r>
    </w:p>
    <w:p w:rsidR="00D05FC1" w:rsidRPr="001B4A2D" w:rsidRDefault="00D05FC1" w:rsidP="00D05FC1">
      <w:pPr>
        <w:pStyle w:val="Akapitzlist"/>
        <w:numPr>
          <w:ilvl w:val="0"/>
          <w:numId w:val="10"/>
        </w:numPr>
        <w:spacing w:after="0" w:line="276" w:lineRule="auto"/>
        <w:rPr>
          <w:rFonts w:ascii="Times New Roman" w:hAnsi="Times New Roman" w:cs="Times New Roman"/>
          <w:sz w:val="24"/>
          <w:szCs w:val="24"/>
        </w:rPr>
      </w:pPr>
      <w:r>
        <w:rPr>
          <w:rFonts w:ascii="Times New Roman" w:hAnsi="Times New Roman" w:cs="Times New Roman"/>
          <w:color w:val="FF0000"/>
          <w:sz w:val="24"/>
          <w:szCs w:val="24"/>
        </w:rPr>
        <w:t xml:space="preserve">kartkówki ze słownictwa mogą być sprawdzane za pomocą aplikacji </w:t>
      </w:r>
      <w:proofErr w:type="spellStart"/>
      <w:r>
        <w:rPr>
          <w:rFonts w:ascii="Times New Roman" w:hAnsi="Times New Roman" w:cs="Times New Roman"/>
          <w:color w:val="FF0000"/>
          <w:sz w:val="24"/>
          <w:szCs w:val="24"/>
        </w:rPr>
        <w:t>InstaLing</w:t>
      </w:r>
      <w:proofErr w:type="spellEnd"/>
      <w:r>
        <w:rPr>
          <w:rFonts w:ascii="Times New Roman" w:hAnsi="Times New Roman" w:cs="Times New Roman"/>
          <w:color w:val="FF0000"/>
          <w:sz w:val="24"/>
          <w:szCs w:val="24"/>
        </w:rPr>
        <w:t>, jeśli nauczyciel wprowadzi ją w danej klasie</w:t>
      </w:r>
    </w:p>
    <w:p w:rsidR="00D05FC1" w:rsidRDefault="00D05FC1" w:rsidP="00D05FC1">
      <w:pPr>
        <w:pStyle w:val="Akapitzlist"/>
        <w:numPr>
          <w:ilvl w:val="0"/>
          <w:numId w:val="10"/>
        </w:numPr>
        <w:spacing w:after="0" w:line="276" w:lineRule="auto"/>
        <w:rPr>
          <w:rFonts w:ascii="Times New Roman" w:hAnsi="Times New Roman" w:cs="Times New Roman"/>
          <w:sz w:val="24"/>
          <w:szCs w:val="24"/>
        </w:rPr>
      </w:pPr>
      <w:r w:rsidRPr="003E69A7">
        <w:rPr>
          <w:rFonts w:ascii="Times New Roman" w:hAnsi="Times New Roman" w:cs="Times New Roman"/>
          <w:sz w:val="24"/>
          <w:szCs w:val="24"/>
        </w:rPr>
        <w:t>inne, indywidualnie ustalane przez nauczyciela (np. konkursy, projekty, prace pisemne, itp.)</w:t>
      </w:r>
      <w:r>
        <w:rPr>
          <w:rFonts w:ascii="Times New Roman" w:hAnsi="Times New Roman" w:cs="Times New Roman"/>
          <w:sz w:val="24"/>
          <w:szCs w:val="24"/>
        </w:rPr>
        <w:t>,</w:t>
      </w:r>
    </w:p>
    <w:p w:rsidR="00D05FC1" w:rsidRPr="001B4A2D" w:rsidRDefault="00D05FC1" w:rsidP="00D05FC1">
      <w:pPr>
        <w:spacing w:after="0" w:line="276" w:lineRule="auto"/>
        <w:ind w:left="720"/>
        <w:rPr>
          <w:rFonts w:ascii="Times New Roman" w:hAnsi="Times New Roman" w:cs="Times New Roman"/>
          <w:sz w:val="24"/>
          <w:szCs w:val="24"/>
        </w:rPr>
      </w:pPr>
    </w:p>
    <w:p w:rsidR="00D05FC1" w:rsidRPr="00DD5022" w:rsidRDefault="00D05FC1" w:rsidP="00D05FC1">
      <w:pPr>
        <w:spacing w:line="360" w:lineRule="auto"/>
        <w:rPr>
          <w:rFonts w:ascii="Times New Roman" w:hAnsi="Times New Roman" w:cs="Times New Roman"/>
          <w:sz w:val="24"/>
          <w:szCs w:val="24"/>
        </w:rPr>
      </w:pPr>
    </w:p>
    <w:p w:rsidR="00D05FC1" w:rsidRPr="00DD5022" w:rsidRDefault="00D05FC1" w:rsidP="00D05FC1">
      <w:pPr>
        <w:spacing w:line="276" w:lineRule="auto"/>
        <w:rPr>
          <w:rFonts w:ascii="Times New Roman" w:hAnsi="Times New Roman" w:cs="Times New Roman"/>
          <w:sz w:val="24"/>
          <w:szCs w:val="24"/>
        </w:rPr>
      </w:pPr>
      <w:r w:rsidRPr="00DD5022">
        <w:rPr>
          <w:rFonts w:ascii="Times New Roman" w:hAnsi="Times New Roman" w:cs="Times New Roman"/>
          <w:sz w:val="24"/>
          <w:szCs w:val="24"/>
        </w:rPr>
        <w:t>P</w:t>
      </w:r>
      <w:r>
        <w:rPr>
          <w:rFonts w:ascii="Times New Roman" w:hAnsi="Times New Roman" w:cs="Times New Roman"/>
          <w:sz w:val="24"/>
          <w:szCs w:val="24"/>
        </w:rPr>
        <w:t>rocentowe progi</w:t>
      </w:r>
      <w:r w:rsidRPr="00DD5022">
        <w:rPr>
          <w:rFonts w:ascii="Times New Roman" w:hAnsi="Times New Roman" w:cs="Times New Roman"/>
          <w:sz w:val="24"/>
          <w:szCs w:val="24"/>
        </w:rPr>
        <w:t xml:space="preserve"> </w:t>
      </w:r>
      <w:r>
        <w:rPr>
          <w:rFonts w:ascii="Times New Roman" w:hAnsi="Times New Roman" w:cs="Times New Roman"/>
          <w:sz w:val="24"/>
          <w:szCs w:val="24"/>
        </w:rPr>
        <w:t>oceniania uczniów</w:t>
      </w:r>
      <w:r w:rsidRPr="00DD5022">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2263"/>
        <w:gridCol w:w="2263"/>
        <w:gridCol w:w="2262"/>
        <w:gridCol w:w="2264"/>
      </w:tblGrid>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Progi procentowe</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Ocena</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Skrót nazwy oceny</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Oznaczenie cyfrowe oceny</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celująca</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cel</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 xml:space="preserve">90 – 99% </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bardzo dobra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bdb</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 xml:space="preserve">75 – 89% </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dobra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db</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 xml:space="preserve">50 – 74% </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dostateczna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30 – 49%</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dopuszczająca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dop</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0 – 29%</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niedostateczna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ndst</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1</w:t>
            </w:r>
          </w:p>
        </w:tc>
      </w:tr>
    </w:tbl>
    <w:p w:rsidR="00D05FC1" w:rsidRDefault="00D05FC1" w:rsidP="00D05FC1">
      <w:pPr>
        <w:spacing w:line="360" w:lineRule="auto"/>
        <w:rPr>
          <w:rFonts w:ascii="Times New Roman" w:hAnsi="Times New Roman" w:cs="Times New Roman"/>
          <w:sz w:val="24"/>
          <w:szCs w:val="24"/>
        </w:rPr>
      </w:pPr>
    </w:p>
    <w:p w:rsidR="00D05FC1" w:rsidRPr="00DD5022" w:rsidRDefault="00D05FC1" w:rsidP="00D05FC1">
      <w:pPr>
        <w:spacing w:line="276" w:lineRule="auto"/>
        <w:rPr>
          <w:rFonts w:ascii="Times New Roman" w:hAnsi="Times New Roman" w:cs="Times New Roman"/>
          <w:sz w:val="24"/>
          <w:szCs w:val="24"/>
        </w:rPr>
      </w:pPr>
      <w:r w:rsidRPr="00DD5022">
        <w:rPr>
          <w:rFonts w:ascii="Times New Roman" w:hAnsi="Times New Roman" w:cs="Times New Roman"/>
          <w:sz w:val="24"/>
          <w:szCs w:val="24"/>
        </w:rPr>
        <w:t>P</w:t>
      </w:r>
      <w:r>
        <w:rPr>
          <w:rFonts w:ascii="Times New Roman" w:hAnsi="Times New Roman" w:cs="Times New Roman"/>
          <w:sz w:val="24"/>
          <w:szCs w:val="24"/>
        </w:rPr>
        <w:t>rocentowe progi</w:t>
      </w:r>
      <w:r w:rsidRPr="00DD5022">
        <w:rPr>
          <w:rFonts w:ascii="Times New Roman" w:hAnsi="Times New Roman" w:cs="Times New Roman"/>
          <w:sz w:val="24"/>
          <w:szCs w:val="24"/>
        </w:rPr>
        <w:t xml:space="preserve"> </w:t>
      </w:r>
      <w:r>
        <w:rPr>
          <w:rFonts w:ascii="Times New Roman" w:hAnsi="Times New Roman" w:cs="Times New Roman"/>
          <w:sz w:val="24"/>
          <w:szCs w:val="24"/>
        </w:rPr>
        <w:t>oceniania uczniów o obniżonych kryteriach oceniania</w:t>
      </w:r>
      <w:r w:rsidRPr="00DD5022">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2263"/>
        <w:gridCol w:w="2263"/>
        <w:gridCol w:w="2262"/>
        <w:gridCol w:w="2264"/>
      </w:tblGrid>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Progi procentowe</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Ocena</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Skrót nazwy oceny</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Oznaczenie cyfrowe oceny</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90 - 100%</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celująca</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cel</w:t>
            </w:r>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 xml:space="preserve">71 – 89% </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bardzo dobra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bdb</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 xml:space="preserve">55 – 70% </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dobra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db</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 xml:space="preserve">40 – 54% </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dostateczna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20 – 39%</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dopuszczająca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dop</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D05FC1" w:rsidTr="00D05FC1">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0 – 99%</w:t>
            </w:r>
          </w:p>
        </w:tc>
        <w:tc>
          <w:tcPr>
            <w:tcW w:w="2265"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niedostateczna</w:t>
            </w:r>
          </w:p>
        </w:tc>
        <w:tc>
          <w:tcPr>
            <w:tcW w:w="2266" w:type="dxa"/>
          </w:tcPr>
          <w:p w:rsidR="00D05FC1" w:rsidRDefault="00D05FC1" w:rsidP="00D05FC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ndst</w:t>
            </w:r>
            <w:proofErr w:type="spellEnd"/>
          </w:p>
        </w:tc>
        <w:tc>
          <w:tcPr>
            <w:tcW w:w="2266" w:type="dxa"/>
          </w:tcPr>
          <w:p w:rsidR="00D05FC1" w:rsidRDefault="00D05FC1" w:rsidP="00D05FC1">
            <w:pPr>
              <w:spacing w:line="276" w:lineRule="auto"/>
              <w:rPr>
                <w:rFonts w:ascii="Times New Roman" w:hAnsi="Times New Roman" w:cs="Times New Roman"/>
                <w:sz w:val="24"/>
                <w:szCs w:val="24"/>
              </w:rPr>
            </w:pPr>
            <w:r>
              <w:rPr>
                <w:rFonts w:ascii="Times New Roman" w:hAnsi="Times New Roman" w:cs="Times New Roman"/>
                <w:sz w:val="24"/>
                <w:szCs w:val="24"/>
              </w:rPr>
              <w:t>1</w:t>
            </w:r>
          </w:p>
        </w:tc>
      </w:tr>
    </w:tbl>
    <w:p w:rsidR="00D05FC1" w:rsidRPr="00C67838" w:rsidRDefault="00D05FC1" w:rsidP="00D05FC1">
      <w:pPr>
        <w:pStyle w:val="Akapitzlist"/>
        <w:numPr>
          <w:ilvl w:val="0"/>
          <w:numId w:val="1"/>
        </w:numPr>
        <w:spacing w:after="0" w:line="276" w:lineRule="auto"/>
        <w:rPr>
          <w:rFonts w:ascii="Times New Roman" w:hAnsi="Times New Roman" w:cs="Times New Roman"/>
          <w:b/>
          <w:sz w:val="24"/>
          <w:szCs w:val="24"/>
        </w:rPr>
      </w:pPr>
      <w:r w:rsidRPr="00C67838">
        <w:rPr>
          <w:rFonts w:ascii="Times New Roman" w:hAnsi="Times New Roman" w:cs="Times New Roman"/>
          <w:b/>
          <w:sz w:val="24"/>
          <w:szCs w:val="24"/>
        </w:rPr>
        <w:t>Sposób informowania o postępach lub ich braku:</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sidRPr="00073441">
        <w:rPr>
          <w:rFonts w:ascii="Times New Roman" w:hAnsi="Times New Roman" w:cs="Times New Roman"/>
          <w:sz w:val="24"/>
          <w:szCs w:val="24"/>
        </w:rPr>
        <w:t xml:space="preserve">rozmowy indywidualne z uczniem, </w:t>
      </w:r>
    </w:p>
    <w:p w:rsidR="00D05FC1" w:rsidRDefault="00D05FC1" w:rsidP="00D05FC1">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73441">
        <w:rPr>
          <w:rFonts w:ascii="Times New Roman" w:hAnsi="Times New Roman" w:cs="Times New Roman"/>
          <w:sz w:val="24"/>
          <w:szCs w:val="24"/>
        </w:rPr>
        <w:t xml:space="preserve">oceny oraz informacje wpisywane do </w:t>
      </w:r>
      <w:r>
        <w:rPr>
          <w:rFonts w:ascii="Times New Roman" w:hAnsi="Times New Roman" w:cs="Times New Roman"/>
          <w:sz w:val="24"/>
          <w:szCs w:val="24"/>
        </w:rPr>
        <w:t>dziennika elektronicznego,</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kontakty z rodzicami,</w:t>
      </w:r>
    </w:p>
    <w:p w:rsidR="00D05FC1" w:rsidRDefault="00D05FC1" w:rsidP="00D05FC1">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xml:space="preserve">- rozmowy indywidualne, </w:t>
      </w:r>
    </w:p>
    <w:p w:rsidR="00D05FC1" w:rsidRDefault="00D05FC1" w:rsidP="00D05FC1">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 zebrania z rodzicami,</w:t>
      </w:r>
    </w:p>
    <w:p w:rsidR="00D05FC1" w:rsidRPr="00073441" w:rsidRDefault="00D05FC1" w:rsidP="00D05FC1">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3441">
        <w:rPr>
          <w:rFonts w:ascii="Times New Roman" w:hAnsi="Times New Roman" w:cs="Times New Roman"/>
          <w:sz w:val="24"/>
          <w:szCs w:val="24"/>
        </w:rPr>
        <w:t>konsultacje indywidualne.</w:t>
      </w:r>
    </w:p>
    <w:p w:rsidR="00D05FC1" w:rsidRPr="00DD5022" w:rsidRDefault="00D05FC1" w:rsidP="00D05FC1">
      <w:pPr>
        <w:spacing w:line="360" w:lineRule="auto"/>
        <w:rPr>
          <w:rFonts w:ascii="Times New Roman" w:hAnsi="Times New Roman" w:cs="Times New Roman"/>
          <w:sz w:val="24"/>
          <w:szCs w:val="24"/>
        </w:rPr>
      </w:pPr>
    </w:p>
    <w:p w:rsidR="00D05FC1" w:rsidRPr="009E0A4C" w:rsidRDefault="00D05FC1" w:rsidP="00D05FC1">
      <w:pPr>
        <w:pStyle w:val="Akapitzlist"/>
        <w:numPr>
          <w:ilvl w:val="0"/>
          <w:numId w:val="1"/>
        </w:numPr>
        <w:spacing w:after="0" w:line="276" w:lineRule="auto"/>
        <w:rPr>
          <w:rFonts w:ascii="Times New Roman" w:hAnsi="Times New Roman" w:cs="Times New Roman"/>
          <w:b/>
          <w:sz w:val="24"/>
          <w:szCs w:val="24"/>
        </w:rPr>
      </w:pPr>
      <w:r w:rsidRPr="009E0A4C">
        <w:rPr>
          <w:rFonts w:ascii="Times New Roman" w:hAnsi="Times New Roman" w:cs="Times New Roman"/>
          <w:b/>
          <w:sz w:val="24"/>
          <w:szCs w:val="24"/>
        </w:rPr>
        <w:t>Zasady poprawiania ocen:</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t</w:t>
      </w:r>
      <w:r w:rsidRPr="00073441">
        <w:rPr>
          <w:rFonts w:ascii="Times New Roman" w:hAnsi="Times New Roman" w:cs="Times New Roman"/>
          <w:sz w:val="24"/>
          <w:szCs w:val="24"/>
        </w:rPr>
        <w:t>esty</w:t>
      </w:r>
      <w:r>
        <w:rPr>
          <w:rFonts w:ascii="Times New Roman" w:hAnsi="Times New Roman" w:cs="Times New Roman"/>
          <w:sz w:val="24"/>
          <w:szCs w:val="24"/>
        </w:rPr>
        <w:t xml:space="preserve"> </w:t>
      </w:r>
      <w:r w:rsidRPr="00073441">
        <w:rPr>
          <w:rFonts w:ascii="Times New Roman" w:hAnsi="Times New Roman" w:cs="Times New Roman"/>
          <w:sz w:val="24"/>
          <w:szCs w:val="24"/>
        </w:rPr>
        <w:t>zapowiadane</w:t>
      </w:r>
      <w:r>
        <w:rPr>
          <w:rFonts w:ascii="Times New Roman" w:hAnsi="Times New Roman" w:cs="Times New Roman"/>
          <w:sz w:val="24"/>
          <w:szCs w:val="24"/>
        </w:rPr>
        <w:t xml:space="preserve"> </w:t>
      </w:r>
      <w:r w:rsidRPr="00073441">
        <w:rPr>
          <w:rFonts w:ascii="Times New Roman" w:hAnsi="Times New Roman" w:cs="Times New Roman"/>
          <w:sz w:val="24"/>
          <w:szCs w:val="24"/>
        </w:rPr>
        <w:t>są</w:t>
      </w:r>
      <w:r>
        <w:rPr>
          <w:rFonts w:ascii="Times New Roman" w:hAnsi="Times New Roman" w:cs="Times New Roman"/>
          <w:sz w:val="24"/>
          <w:szCs w:val="24"/>
        </w:rPr>
        <w:t xml:space="preserve"> </w:t>
      </w:r>
      <w:r w:rsidRPr="00073441">
        <w:rPr>
          <w:rFonts w:ascii="Times New Roman" w:hAnsi="Times New Roman" w:cs="Times New Roman"/>
          <w:sz w:val="24"/>
          <w:szCs w:val="24"/>
        </w:rPr>
        <w:t>z</w:t>
      </w:r>
      <w:r>
        <w:rPr>
          <w:rFonts w:ascii="Times New Roman" w:hAnsi="Times New Roman" w:cs="Times New Roman"/>
          <w:sz w:val="24"/>
          <w:szCs w:val="24"/>
        </w:rPr>
        <w:t xml:space="preserve"> </w:t>
      </w:r>
      <w:r w:rsidRPr="00073441">
        <w:rPr>
          <w:rFonts w:ascii="Times New Roman" w:hAnsi="Times New Roman" w:cs="Times New Roman"/>
          <w:sz w:val="24"/>
          <w:szCs w:val="24"/>
        </w:rPr>
        <w:t>minimum</w:t>
      </w:r>
      <w:r>
        <w:rPr>
          <w:rFonts w:ascii="Times New Roman" w:hAnsi="Times New Roman" w:cs="Times New Roman"/>
          <w:sz w:val="24"/>
          <w:szCs w:val="24"/>
        </w:rPr>
        <w:t xml:space="preserve"> tygodniowym wyprzedzeniem,</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kartkówki z trzech ostatnich lekcji zapowiadane są z tygodniowym wyprzedzeniem</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kartkówki z jednej (ostatniej) lekcji nie muszą być zapowiadane</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sidRPr="00073441">
        <w:rPr>
          <w:rFonts w:ascii="Times New Roman" w:hAnsi="Times New Roman" w:cs="Times New Roman"/>
          <w:sz w:val="24"/>
          <w:szCs w:val="24"/>
        </w:rPr>
        <w:t xml:space="preserve">możliwość poprawy </w:t>
      </w:r>
      <w:r>
        <w:rPr>
          <w:rFonts w:ascii="Times New Roman" w:hAnsi="Times New Roman" w:cs="Times New Roman"/>
          <w:sz w:val="24"/>
          <w:szCs w:val="24"/>
        </w:rPr>
        <w:t>każdej oceny (</w:t>
      </w: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sidRPr="00073441">
        <w:rPr>
          <w:rFonts w:ascii="Times New Roman" w:hAnsi="Times New Roman" w:cs="Times New Roman"/>
          <w:sz w:val="24"/>
          <w:szCs w:val="24"/>
        </w:rPr>
        <w:t>ocenę z testu</w:t>
      </w:r>
      <w:r>
        <w:rPr>
          <w:rFonts w:ascii="Times New Roman" w:hAnsi="Times New Roman" w:cs="Times New Roman"/>
          <w:sz w:val="24"/>
          <w:szCs w:val="24"/>
        </w:rPr>
        <w:t>/kartkówki</w:t>
      </w:r>
      <w:r w:rsidRPr="00073441">
        <w:rPr>
          <w:rFonts w:ascii="Times New Roman" w:hAnsi="Times New Roman" w:cs="Times New Roman"/>
          <w:sz w:val="24"/>
          <w:szCs w:val="24"/>
        </w:rPr>
        <w:t xml:space="preserve"> </w:t>
      </w:r>
      <w:r>
        <w:rPr>
          <w:rFonts w:ascii="Times New Roman" w:hAnsi="Times New Roman" w:cs="Times New Roman"/>
          <w:sz w:val="24"/>
          <w:szCs w:val="24"/>
        </w:rPr>
        <w:t>można poprawić tylko jeden raz,</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sidRPr="00073441">
        <w:rPr>
          <w:rFonts w:ascii="Times New Roman" w:hAnsi="Times New Roman" w:cs="Times New Roman"/>
          <w:sz w:val="24"/>
          <w:szCs w:val="24"/>
        </w:rPr>
        <w:t>do poprawy można przystąpić w ciągu dwóch tygod</w:t>
      </w:r>
      <w:r>
        <w:rPr>
          <w:rFonts w:ascii="Times New Roman" w:hAnsi="Times New Roman" w:cs="Times New Roman"/>
          <w:sz w:val="24"/>
          <w:szCs w:val="24"/>
        </w:rPr>
        <w:t>ni od oddania testu i jednego tygodnia od oddania kartkówki,</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termin </w:t>
      </w:r>
      <w:r w:rsidRPr="00073441">
        <w:rPr>
          <w:rFonts w:ascii="Times New Roman" w:hAnsi="Times New Roman" w:cs="Times New Roman"/>
          <w:sz w:val="24"/>
          <w:szCs w:val="24"/>
        </w:rPr>
        <w:t>poprawy</w:t>
      </w:r>
      <w:r>
        <w:rPr>
          <w:rFonts w:ascii="Times New Roman" w:hAnsi="Times New Roman" w:cs="Times New Roman"/>
          <w:sz w:val="24"/>
          <w:szCs w:val="24"/>
        </w:rPr>
        <w:t xml:space="preserve"> </w:t>
      </w:r>
      <w:r w:rsidRPr="00073441">
        <w:rPr>
          <w:rFonts w:ascii="Times New Roman" w:hAnsi="Times New Roman" w:cs="Times New Roman"/>
          <w:sz w:val="24"/>
          <w:szCs w:val="24"/>
        </w:rPr>
        <w:t>należy</w:t>
      </w:r>
      <w:r>
        <w:rPr>
          <w:rFonts w:ascii="Times New Roman" w:hAnsi="Times New Roman" w:cs="Times New Roman"/>
          <w:sz w:val="24"/>
          <w:szCs w:val="24"/>
        </w:rPr>
        <w:t xml:space="preserve"> </w:t>
      </w:r>
      <w:r w:rsidRPr="00073441">
        <w:rPr>
          <w:rFonts w:ascii="Times New Roman" w:hAnsi="Times New Roman" w:cs="Times New Roman"/>
          <w:sz w:val="24"/>
          <w:szCs w:val="24"/>
        </w:rPr>
        <w:t>uzgodnić</w:t>
      </w:r>
      <w:r>
        <w:rPr>
          <w:rFonts w:ascii="Times New Roman" w:hAnsi="Times New Roman" w:cs="Times New Roman"/>
          <w:sz w:val="24"/>
          <w:szCs w:val="24"/>
        </w:rPr>
        <w:t xml:space="preserve"> </w:t>
      </w:r>
      <w:r w:rsidRPr="00073441">
        <w:rPr>
          <w:rFonts w:ascii="Times New Roman" w:hAnsi="Times New Roman" w:cs="Times New Roman"/>
          <w:sz w:val="24"/>
          <w:szCs w:val="24"/>
        </w:rPr>
        <w:t>z</w:t>
      </w:r>
      <w:r>
        <w:rPr>
          <w:rFonts w:ascii="Times New Roman" w:hAnsi="Times New Roman" w:cs="Times New Roman"/>
          <w:sz w:val="24"/>
          <w:szCs w:val="24"/>
        </w:rPr>
        <w:t xml:space="preserve"> nauczycielem,</w:t>
      </w:r>
    </w:p>
    <w:p w:rsidR="00D05FC1" w:rsidRDefault="00D05FC1" w:rsidP="00D05FC1">
      <w:pPr>
        <w:pStyle w:val="Akapitzlist"/>
        <w:numPr>
          <w:ilvl w:val="0"/>
          <w:numId w:val="11"/>
        </w:numPr>
        <w:spacing w:after="0" w:line="276" w:lineRule="auto"/>
        <w:rPr>
          <w:rFonts w:ascii="Times New Roman" w:hAnsi="Times New Roman" w:cs="Times New Roman"/>
          <w:sz w:val="24"/>
          <w:szCs w:val="24"/>
        </w:rPr>
      </w:pPr>
      <w:r w:rsidRPr="00073441">
        <w:rPr>
          <w:rFonts w:ascii="Times New Roman" w:hAnsi="Times New Roman" w:cs="Times New Roman"/>
          <w:sz w:val="24"/>
          <w:szCs w:val="24"/>
        </w:rPr>
        <w:t>do dziennika</w:t>
      </w:r>
      <w:r>
        <w:rPr>
          <w:rFonts w:ascii="Times New Roman" w:hAnsi="Times New Roman" w:cs="Times New Roman"/>
          <w:sz w:val="24"/>
          <w:szCs w:val="24"/>
        </w:rPr>
        <w:t xml:space="preserve"> wpisywana jest ocena wyższa,</w:t>
      </w:r>
    </w:p>
    <w:p w:rsidR="00D05FC1" w:rsidRPr="00EE6067" w:rsidRDefault="00D05FC1" w:rsidP="00D05FC1">
      <w:pPr>
        <w:pStyle w:val="Akapitzlist"/>
        <w:numPr>
          <w:ilvl w:val="0"/>
          <w:numId w:val="11"/>
        </w:numPr>
        <w:spacing w:after="0" w:line="276" w:lineRule="auto"/>
        <w:rPr>
          <w:rFonts w:ascii="Times New Roman" w:hAnsi="Times New Roman" w:cs="Times New Roman"/>
          <w:sz w:val="24"/>
          <w:szCs w:val="24"/>
        </w:rPr>
      </w:pPr>
      <w:r w:rsidRPr="00EE6067">
        <w:rPr>
          <w:rFonts w:ascii="Times New Roman" w:hAnsi="Times New Roman" w:cs="Times New Roman"/>
          <w:sz w:val="24"/>
          <w:szCs w:val="24"/>
        </w:rPr>
        <w:t xml:space="preserve">w </w:t>
      </w:r>
      <w:r w:rsidRPr="00EE6067">
        <w:rPr>
          <w:rStyle w:val="Pogrubienie"/>
          <w:rFonts w:ascii="Times New Roman" w:hAnsi="Times New Roman" w:cs="Times New Roman"/>
          <w:b w:val="0"/>
          <w:color w:val="000000"/>
          <w:sz w:val="24"/>
          <w:szCs w:val="24"/>
        </w:rPr>
        <w:t xml:space="preserve">przypadku stwierdzenia niesamodzielnej pracy pisemnej (napisanej w domu) uczeń otrzymuje ocenę niedostateczną. </w:t>
      </w:r>
      <w:r w:rsidRPr="00EE6067">
        <w:rPr>
          <w:rStyle w:val="Pogrubienie"/>
          <w:rFonts w:ascii="Times New Roman" w:hAnsi="Times New Roman" w:cs="Times New Roman"/>
          <w:b w:val="0"/>
          <w:color w:val="FF0000"/>
          <w:sz w:val="24"/>
          <w:szCs w:val="24"/>
        </w:rPr>
        <w:t>Uczeń może poprawić ocenę niedostateczną poprzez napisanie pracy pisemnej w trakcie lekcji (zajęcia stacjonarne) lub odpowiedzi ustnej.</w:t>
      </w:r>
    </w:p>
    <w:p w:rsidR="00D05FC1" w:rsidRPr="00EE6067" w:rsidRDefault="00D05FC1" w:rsidP="00D05FC1">
      <w:pPr>
        <w:spacing w:after="0" w:line="276" w:lineRule="auto"/>
        <w:ind w:left="360"/>
        <w:rPr>
          <w:rFonts w:ascii="Times New Roman" w:hAnsi="Times New Roman" w:cs="Times New Roman"/>
          <w:sz w:val="24"/>
          <w:szCs w:val="24"/>
        </w:rPr>
      </w:pPr>
    </w:p>
    <w:p w:rsidR="00D05FC1" w:rsidRPr="009E0A4C" w:rsidRDefault="00D05FC1" w:rsidP="00D05FC1">
      <w:pPr>
        <w:pStyle w:val="Akapitzlist"/>
        <w:spacing w:line="360" w:lineRule="auto"/>
        <w:rPr>
          <w:rFonts w:ascii="Times New Roman" w:hAnsi="Times New Roman" w:cs="Times New Roman"/>
          <w:sz w:val="24"/>
          <w:szCs w:val="24"/>
        </w:rPr>
      </w:pPr>
    </w:p>
    <w:p w:rsidR="00D05FC1" w:rsidRPr="00AB132F" w:rsidRDefault="00D05FC1" w:rsidP="00D05FC1">
      <w:pPr>
        <w:pStyle w:val="Akapitzlist"/>
        <w:numPr>
          <w:ilvl w:val="0"/>
          <w:numId w:val="1"/>
        </w:numPr>
        <w:spacing w:after="0" w:line="276" w:lineRule="auto"/>
        <w:rPr>
          <w:rFonts w:ascii="Times New Roman" w:hAnsi="Times New Roman" w:cs="Times New Roman"/>
          <w:b/>
          <w:sz w:val="24"/>
          <w:szCs w:val="24"/>
        </w:rPr>
      </w:pPr>
      <w:r w:rsidRPr="00AB132F">
        <w:rPr>
          <w:rFonts w:ascii="Times New Roman" w:hAnsi="Times New Roman" w:cs="Times New Roman"/>
          <w:b/>
          <w:sz w:val="24"/>
          <w:szCs w:val="24"/>
        </w:rPr>
        <w:t>Zasady wglądu uczniów, rodziców/opiekunów do prac pisemnych.</w:t>
      </w:r>
    </w:p>
    <w:p w:rsidR="00D05FC1" w:rsidRDefault="00D05FC1" w:rsidP="00D05FC1">
      <w:pPr>
        <w:pStyle w:val="Akapitzlist"/>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t</w:t>
      </w:r>
      <w:r w:rsidRPr="00AB132F">
        <w:rPr>
          <w:rFonts w:ascii="Times New Roman" w:hAnsi="Times New Roman" w:cs="Times New Roman"/>
          <w:sz w:val="24"/>
          <w:szCs w:val="24"/>
        </w:rPr>
        <w:t>esty zostają sprawdzone w ciągu dwóch tygo</w:t>
      </w:r>
      <w:r>
        <w:rPr>
          <w:rFonts w:ascii="Times New Roman" w:hAnsi="Times New Roman" w:cs="Times New Roman"/>
          <w:sz w:val="24"/>
          <w:szCs w:val="24"/>
        </w:rPr>
        <w:t>dni od napisania przez uczniów,</w:t>
      </w:r>
    </w:p>
    <w:p w:rsidR="00D05FC1" w:rsidRDefault="00D05FC1" w:rsidP="00D05FC1">
      <w:pPr>
        <w:pStyle w:val="Akapitzlist"/>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t</w:t>
      </w:r>
      <w:r w:rsidRPr="00AB132F">
        <w:rPr>
          <w:rFonts w:ascii="Times New Roman" w:hAnsi="Times New Roman" w:cs="Times New Roman"/>
          <w:sz w:val="24"/>
          <w:szCs w:val="24"/>
        </w:rPr>
        <w:t xml:space="preserve">esty oraz kartkówki </w:t>
      </w:r>
      <w:r>
        <w:rPr>
          <w:rFonts w:ascii="Times New Roman" w:hAnsi="Times New Roman" w:cs="Times New Roman"/>
          <w:sz w:val="24"/>
          <w:szCs w:val="24"/>
        </w:rPr>
        <w:t xml:space="preserve">pozostają u nauczyciela i są udostępniane uczniom do wglądu na lekcji </w:t>
      </w:r>
    </w:p>
    <w:p w:rsidR="00D05FC1" w:rsidRDefault="00D05FC1" w:rsidP="00D05FC1">
      <w:pPr>
        <w:pStyle w:val="Akapitzlist"/>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testy i kartkówki </w:t>
      </w:r>
      <w:r w:rsidRPr="00AB132F">
        <w:rPr>
          <w:rFonts w:ascii="Times New Roman" w:hAnsi="Times New Roman" w:cs="Times New Roman"/>
          <w:sz w:val="24"/>
          <w:szCs w:val="24"/>
        </w:rPr>
        <w:t>udostępniane są do wglądu</w:t>
      </w:r>
      <w:r>
        <w:rPr>
          <w:rFonts w:ascii="Times New Roman" w:hAnsi="Times New Roman" w:cs="Times New Roman"/>
          <w:sz w:val="24"/>
          <w:szCs w:val="24"/>
        </w:rPr>
        <w:t>,</w:t>
      </w:r>
      <w:r w:rsidRPr="00AB132F">
        <w:rPr>
          <w:rFonts w:ascii="Times New Roman" w:hAnsi="Times New Roman" w:cs="Times New Roman"/>
          <w:sz w:val="24"/>
          <w:szCs w:val="24"/>
        </w:rPr>
        <w:t xml:space="preserve"> na prośbę rodziców</w:t>
      </w:r>
      <w:r>
        <w:rPr>
          <w:rFonts w:ascii="Times New Roman" w:hAnsi="Times New Roman" w:cs="Times New Roman"/>
          <w:sz w:val="24"/>
          <w:szCs w:val="24"/>
        </w:rPr>
        <w:t>,</w:t>
      </w:r>
      <w:r w:rsidRPr="00AB132F">
        <w:rPr>
          <w:rFonts w:ascii="Times New Roman" w:hAnsi="Times New Roman" w:cs="Times New Roman"/>
          <w:sz w:val="24"/>
          <w:szCs w:val="24"/>
        </w:rPr>
        <w:t xml:space="preserve"> w czasie konsultacji indywidualnych.</w:t>
      </w:r>
    </w:p>
    <w:p w:rsidR="00D05FC1" w:rsidRDefault="00D05FC1" w:rsidP="00D05FC1">
      <w:pPr>
        <w:pStyle w:val="Akapitzlist"/>
        <w:spacing w:after="0" w:line="276" w:lineRule="auto"/>
        <w:rPr>
          <w:rFonts w:ascii="Times New Roman" w:hAnsi="Times New Roman" w:cs="Times New Roman"/>
          <w:sz w:val="24"/>
          <w:szCs w:val="24"/>
        </w:rPr>
      </w:pPr>
    </w:p>
    <w:p w:rsidR="00D05FC1" w:rsidRPr="003F063C" w:rsidRDefault="00D05FC1" w:rsidP="00D05FC1">
      <w:pPr>
        <w:pStyle w:val="Akapitzlist"/>
        <w:spacing w:after="0" w:line="276" w:lineRule="auto"/>
        <w:rPr>
          <w:rFonts w:ascii="Times New Roman" w:hAnsi="Times New Roman" w:cs="Times New Roman"/>
          <w:sz w:val="12"/>
          <w:szCs w:val="12"/>
        </w:rPr>
      </w:pPr>
    </w:p>
    <w:p w:rsidR="00D05FC1" w:rsidRDefault="00D05FC1" w:rsidP="00D05FC1">
      <w:pPr>
        <w:pStyle w:val="Akapitzlist"/>
        <w:numPr>
          <w:ilvl w:val="0"/>
          <w:numId w:val="1"/>
        </w:numPr>
        <w:spacing w:after="0" w:line="276" w:lineRule="auto"/>
        <w:rPr>
          <w:rFonts w:ascii="Times New Roman" w:hAnsi="Times New Roman" w:cs="Times New Roman"/>
          <w:b/>
          <w:sz w:val="24"/>
          <w:szCs w:val="24"/>
        </w:rPr>
      </w:pPr>
      <w:r w:rsidRPr="009E0A4C">
        <w:rPr>
          <w:rFonts w:ascii="Times New Roman" w:hAnsi="Times New Roman" w:cs="Times New Roman"/>
          <w:b/>
          <w:sz w:val="24"/>
          <w:szCs w:val="24"/>
        </w:rPr>
        <w:t>Ustalenia końcowe.</w:t>
      </w:r>
    </w:p>
    <w:p w:rsidR="00D05FC1" w:rsidRPr="009E0A4C" w:rsidRDefault="00D05FC1" w:rsidP="00D05FC1">
      <w:pPr>
        <w:pStyle w:val="Akapitzlist"/>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rPr>
        <w:t>u</w:t>
      </w:r>
      <w:r w:rsidRPr="009E0A4C">
        <w:rPr>
          <w:rFonts w:ascii="Times New Roman" w:hAnsi="Times New Roman" w:cs="Times New Roman"/>
          <w:sz w:val="24"/>
          <w:szCs w:val="24"/>
        </w:rPr>
        <w:t>czeń ma obowiązek</w:t>
      </w:r>
      <w:r>
        <w:rPr>
          <w:rFonts w:ascii="Times New Roman" w:hAnsi="Times New Roman" w:cs="Times New Roman"/>
          <w:sz w:val="24"/>
          <w:szCs w:val="24"/>
        </w:rPr>
        <w:t xml:space="preserve"> </w:t>
      </w:r>
      <w:r w:rsidRPr="009E0A4C">
        <w:rPr>
          <w:rFonts w:ascii="Times New Roman" w:hAnsi="Times New Roman" w:cs="Times New Roman"/>
          <w:sz w:val="24"/>
          <w:szCs w:val="24"/>
        </w:rPr>
        <w:t>prowadzić zeszyt zgodnie</w:t>
      </w:r>
      <w:r>
        <w:rPr>
          <w:rFonts w:ascii="Times New Roman" w:hAnsi="Times New Roman" w:cs="Times New Roman"/>
          <w:sz w:val="24"/>
          <w:szCs w:val="24"/>
        </w:rPr>
        <w:t xml:space="preserve"> </w:t>
      </w:r>
      <w:r w:rsidRPr="009E0A4C">
        <w:rPr>
          <w:rFonts w:ascii="Times New Roman" w:hAnsi="Times New Roman" w:cs="Times New Roman"/>
          <w:sz w:val="24"/>
          <w:szCs w:val="24"/>
        </w:rPr>
        <w:t>z</w:t>
      </w:r>
      <w:r>
        <w:rPr>
          <w:rFonts w:ascii="Times New Roman" w:hAnsi="Times New Roman" w:cs="Times New Roman"/>
          <w:sz w:val="24"/>
          <w:szCs w:val="24"/>
        </w:rPr>
        <w:t xml:space="preserve"> </w:t>
      </w:r>
      <w:r w:rsidRPr="009E0A4C">
        <w:rPr>
          <w:rFonts w:ascii="Times New Roman" w:hAnsi="Times New Roman" w:cs="Times New Roman"/>
          <w:sz w:val="24"/>
          <w:szCs w:val="24"/>
        </w:rPr>
        <w:t>wymaganiami nauczyciela oraz</w:t>
      </w:r>
      <w:r>
        <w:rPr>
          <w:rFonts w:ascii="Times New Roman" w:hAnsi="Times New Roman" w:cs="Times New Roman"/>
          <w:sz w:val="24"/>
          <w:szCs w:val="24"/>
        </w:rPr>
        <w:t xml:space="preserve"> </w:t>
      </w:r>
      <w:r w:rsidRPr="009E0A4C">
        <w:rPr>
          <w:rFonts w:ascii="Times New Roman" w:hAnsi="Times New Roman" w:cs="Times New Roman"/>
          <w:sz w:val="24"/>
          <w:szCs w:val="24"/>
        </w:rPr>
        <w:t>przynosić</w:t>
      </w:r>
      <w:r>
        <w:rPr>
          <w:rFonts w:ascii="Times New Roman" w:hAnsi="Times New Roman" w:cs="Times New Roman"/>
          <w:sz w:val="24"/>
          <w:szCs w:val="24"/>
        </w:rPr>
        <w:t xml:space="preserve"> </w:t>
      </w:r>
      <w:r w:rsidRPr="009E0A4C">
        <w:rPr>
          <w:rFonts w:ascii="Times New Roman" w:hAnsi="Times New Roman" w:cs="Times New Roman"/>
          <w:sz w:val="24"/>
          <w:szCs w:val="24"/>
        </w:rPr>
        <w:t>go</w:t>
      </w:r>
      <w:r>
        <w:rPr>
          <w:rFonts w:ascii="Times New Roman" w:hAnsi="Times New Roman" w:cs="Times New Roman"/>
          <w:sz w:val="24"/>
          <w:szCs w:val="24"/>
        </w:rPr>
        <w:t xml:space="preserve"> </w:t>
      </w:r>
      <w:r w:rsidRPr="009E0A4C">
        <w:rPr>
          <w:rFonts w:ascii="Times New Roman" w:hAnsi="Times New Roman" w:cs="Times New Roman"/>
          <w:sz w:val="24"/>
          <w:szCs w:val="24"/>
        </w:rPr>
        <w:t>na</w:t>
      </w:r>
      <w:r>
        <w:rPr>
          <w:rFonts w:ascii="Times New Roman" w:hAnsi="Times New Roman" w:cs="Times New Roman"/>
          <w:sz w:val="24"/>
          <w:szCs w:val="24"/>
        </w:rPr>
        <w:t xml:space="preserve"> </w:t>
      </w:r>
      <w:r w:rsidRPr="009E0A4C">
        <w:rPr>
          <w:rFonts w:ascii="Times New Roman" w:hAnsi="Times New Roman" w:cs="Times New Roman"/>
          <w:sz w:val="24"/>
          <w:szCs w:val="24"/>
        </w:rPr>
        <w:t>lekcje</w:t>
      </w:r>
      <w:r>
        <w:rPr>
          <w:rFonts w:ascii="Times New Roman" w:hAnsi="Times New Roman" w:cs="Times New Roman"/>
          <w:sz w:val="24"/>
          <w:szCs w:val="24"/>
        </w:rPr>
        <w:t xml:space="preserve"> </w:t>
      </w:r>
      <w:r w:rsidRPr="009E0A4C">
        <w:rPr>
          <w:rFonts w:ascii="Times New Roman" w:hAnsi="Times New Roman" w:cs="Times New Roman"/>
          <w:sz w:val="24"/>
          <w:szCs w:val="24"/>
        </w:rPr>
        <w:t>wraz</w:t>
      </w:r>
      <w:r>
        <w:rPr>
          <w:rFonts w:ascii="Times New Roman" w:hAnsi="Times New Roman" w:cs="Times New Roman"/>
          <w:sz w:val="24"/>
          <w:szCs w:val="24"/>
        </w:rPr>
        <w:t xml:space="preserve"> </w:t>
      </w:r>
      <w:r w:rsidRPr="009E0A4C">
        <w:rPr>
          <w:rFonts w:ascii="Times New Roman" w:hAnsi="Times New Roman" w:cs="Times New Roman"/>
          <w:sz w:val="24"/>
          <w:szCs w:val="24"/>
        </w:rPr>
        <w:t>z</w:t>
      </w:r>
      <w:r>
        <w:rPr>
          <w:rFonts w:ascii="Times New Roman" w:hAnsi="Times New Roman" w:cs="Times New Roman"/>
          <w:sz w:val="24"/>
          <w:szCs w:val="24"/>
        </w:rPr>
        <w:t xml:space="preserve"> </w:t>
      </w:r>
      <w:r w:rsidRPr="009E0A4C">
        <w:rPr>
          <w:rFonts w:ascii="Times New Roman" w:hAnsi="Times New Roman" w:cs="Times New Roman"/>
          <w:sz w:val="24"/>
          <w:szCs w:val="24"/>
        </w:rPr>
        <w:t>podręcznikiem</w:t>
      </w:r>
      <w:r>
        <w:rPr>
          <w:rFonts w:ascii="Times New Roman" w:hAnsi="Times New Roman" w:cs="Times New Roman"/>
          <w:sz w:val="24"/>
          <w:szCs w:val="24"/>
        </w:rPr>
        <w:t xml:space="preserve"> </w:t>
      </w:r>
      <w:r w:rsidRPr="009E0A4C">
        <w:rPr>
          <w:rFonts w:ascii="Times New Roman" w:hAnsi="Times New Roman" w:cs="Times New Roman"/>
          <w:sz w:val="24"/>
          <w:szCs w:val="24"/>
        </w:rPr>
        <w:t>i</w:t>
      </w:r>
      <w:r>
        <w:rPr>
          <w:rFonts w:ascii="Times New Roman" w:hAnsi="Times New Roman" w:cs="Times New Roman"/>
          <w:sz w:val="24"/>
          <w:szCs w:val="24"/>
        </w:rPr>
        <w:t xml:space="preserve"> </w:t>
      </w:r>
      <w:r w:rsidRPr="009E0A4C">
        <w:rPr>
          <w:rFonts w:ascii="Times New Roman" w:hAnsi="Times New Roman" w:cs="Times New Roman"/>
          <w:sz w:val="24"/>
          <w:szCs w:val="24"/>
        </w:rPr>
        <w:t>zeszytem</w:t>
      </w:r>
      <w:r>
        <w:rPr>
          <w:rFonts w:ascii="Times New Roman" w:hAnsi="Times New Roman" w:cs="Times New Roman"/>
          <w:sz w:val="24"/>
          <w:szCs w:val="24"/>
        </w:rPr>
        <w:t xml:space="preserve"> ćwiczeń</w:t>
      </w:r>
      <w:r w:rsidRPr="009E0A4C">
        <w:rPr>
          <w:rFonts w:ascii="Times New Roman" w:hAnsi="Times New Roman" w:cs="Times New Roman"/>
          <w:sz w:val="24"/>
          <w:szCs w:val="24"/>
        </w:rPr>
        <w:t>,</w:t>
      </w:r>
      <w:r>
        <w:rPr>
          <w:rFonts w:ascii="Times New Roman" w:hAnsi="Times New Roman" w:cs="Times New Roman"/>
          <w:sz w:val="24"/>
          <w:szCs w:val="24"/>
        </w:rPr>
        <w:t xml:space="preserve"> </w:t>
      </w:r>
      <w:r w:rsidRPr="009E0A4C">
        <w:rPr>
          <w:rFonts w:ascii="Times New Roman" w:hAnsi="Times New Roman" w:cs="Times New Roman"/>
          <w:sz w:val="24"/>
          <w:szCs w:val="24"/>
        </w:rPr>
        <w:t>chyba</w:t>
      </w:r>
      <w:r>
        <w:rPr>
          <w:rFonts w:ascii="Times New Roman" w:hAnsi="Times New Roman" w:cs="Times New Roman"/>
          <w:sz w:val="24"/>
          <w:szCs w:val="24"/>
        </w:rPr>
        <w:t>,</w:t>
      </w:r>
      <w:r w:rsidRPr="009E0A4C">
        <w:rPr>
          <w:rFonts w:ascii="Times New Roman" w:hAnsi="Times New Roman" w:cs="Times New Roman"/>
          <w:sz w:val="24"/>
          <w:szCs w:val="24"/>
        </w:rPr>
        <w:t xml:space="preserve"> że n</w:t>
      </w:r>
      <w:r>
        <w:rPr>
          <w:rFonts w:ascii="Times New Roman" w:hAnsi="Times New Roman" w:cs="Times New Roman"/>
          <w:sz w:val="24"/>
          <w:szCs w:val="24"/>
        </w:rPr>
        <w:t>auczyciel zdecyduje inaczej,</w:t>
      </w:r>
    </w:p>
    <w:p w:rsidR="00D05FC1" w:rsidRPr="009E0A4C" w:rsidRDefault="00D05FC1" w:rsidP="00D05FC1">
      <w:pPr>
        <w:pStyle w:val="Akapitzlist"/>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w </w:t>
      </w:r>
      <w:r w:rsidRPr="009E0A4C">
        <w:rPr>
          <w:rFonts w:ascii="Times New Roman" w:hAnsi="Times New Roman" w:cs="Times New Roman"/>
          <w:sz w:val="24"/>
          <w:szCs w:val="24"/>
        </w:rPr>
        <w:t>przypadku</w:t>
      </w:r>
      <w:r>
        <w:rPr>
          <w:rFonts w:ascii="Times New Roman" w:hAnsi="Times New Roman" w:cs="Times New Roman"/>
          <w:sz w:val="24"/>
          <w:szCs w:val="24"/>
        </w:rPr>
        <w:t xml:space="preserve"> </w:t>
      </w:r>
      <w:r w:rsidRPr="009E0A4C">
        <w:rPr>
          <w:rFonts w:ascii="Times New Roman" w:hAnsi="Times New Roman" w:cs="Times New Roman"/>
          <w:sz w:val="24"/>
          <w:szCs w:val="24"/>
        </w:rPr>
        <w:t>usprawiedliwionej nieobecności</w:t>
      </w:r>
      <w:r>
        <w:rPr>
          <w:rFonts w:ascii="Times New Roman" w:hAnsi="Times New Roman" w:cs="Times New Roman"/>
          <w:sz w:val="24"/>
          <w:szCs w:val="24"/>
        </w:rPr>
        <w:t xml:space="preserve"> </w:t>
      </w:r>
      <w:r w:rsidRPr="009E0A4C">
        <w:rPr>
          <w:rFonts w:ascii="Times New Roman" w:hAnsi="Times New Roman" w:cs="Times New Roman"/>
          <w:sz w:val="24"/>
          <w:szCs w:val="24"/>
        </w:rPr>
        <w:t>uczeń</w:t>
      </w:r>
      <w:r>
        <w:rPr>
          <w:rFonts w:ascii="Times New Roman" w:hAnsi="Times New Roman" w:cs="Times New Roman"/>
          <w:sz w:val="24"/>
          <w:szCs w:val="24"/>
        </w:rPr>
        <w:t xml:space="preserve"> </w:t>
      </w:r>
      <w:r w:rsidRPr="009E0A4C">
        <w:rPr>
          <w:rFonts w:ascii="Times New Roman" w:hAnsi="Times New Roman" w:cs="Times New Roman"/>
          <w:sz w:val="24"/>
          <w:szCs w:val="24"/>
        </w:rPr>
        <w:t>zobowiązany</w:t>
      </w:r>
      <w:r>
        <w:rPr>
          <w:rFonts w:ascii="Times New Roman" w:hAnsi="Times New Roman" w:cs="Times New Roman"/>
          <w:sz w:val="24"/>
          <w:szCs w:val="24"/>
        </w:rPr>
        <w:t xml:space="preserve"> </w:t>
      </w:r>
      <w:r w:rsidRPr="009E0A4C">
        <w:rPr>
          <w:rFonts w:ascii="Times New Roman" w:hAnsi="Times New Roman" w:cs="Times New Roman"/>
          <w:sz w:val="24"/>
          <w:szCs w:val="24"/>
        </w:rPr>
        <w:t>jest</w:t>
      </w:r>
      <w:r>
        <w:rPr>
          <w:rFonts w:ascii="Times New Roman" w:hAnsi="Times New Roman" w:cs="Times New Roman"/>
          <w:sz w:val="24"/>
          <w:szCs w:val="24"/>
        </w:rPr>
        <w:t xml:space="preserve"> </w:t>
      </w:r>
      <w:r w:rsidRPr="009E0A4C">
        <w:rPr>
          <w:rFonts w:ascii="Times New Roman" w:hAnsi="Times New Roman" w:cs="Times New Roman"/>
          <w:sz w:val="24"/>
          <w:szCs w:val="24"/>
        </w:rPr>
        <w:t>zgłosić się do nauczyciela, w</w:t>
      </w:r>
      <w:r>
        <w:rPr>
          <w:rFonts w:ascii="Times New Roman" w:hAnsi="Times New Roman" w:cs="Times New Roman"/>
          <w:sz w:val="24"/>
          <w:szCs w:val="24"/>
        </w:rPr>
        <w:t xml:space="preserve"> </w:t>
      </w:r>
      <w:r w:rsidRPr="009E0A4C">
        <w:rPr>
          <w:rFonts w:ascii="Times New Roman" w:hAnsi="Times New Roman" w:cs="Times New Roman"/>
          <w:sz w:val="24"/>
          <w:szCs w:val="24"/>
        </w:rPr>
        <w:t>ciągu tygodnia od powrotu do szkoły, w</w:t>
      </w:r>
      <w:r>
        <w:rPr>
          <w:rFonts w:ascii="Times New Roman" w:hAnsi="Times New Roman" w:cs="Times New Roman"/>
          <w:sz w:val="24"/>
          <w:szCs w:val="24"/>
        </w:rPr>
        <w:t xml:space="preserve"> </w:t>
      </w:r>
      <w:r w:rsidRPr="009E0A4C">
        <w:rPr>
          <w:rFonts w:ascii="Times New Roman" w:hAnsi="Times New Roman" w:cs="Times New Roman"/>
          <w:sz w:val="24"/>
          <w:szCs w:val="24"/>
        </w:rPr>
        <w:t>celu uzgodnienia dodatkowego terminu zaliczenia za</w:t>
      </w:r>
      <w:r>
        <w:rPr>
          <w:rFonts w:ascii="Times New Roman" w:hAnsi="Times New Roman" w:cs="Times New Roman"/>
          <w:sz w:val="24"/>
          <w:szCs w:val="24"/>
        </w:rPr>
        <w:t>ległego testu lub sprawdzianu; n</w:t>
      </w:r>
      <w:r w:rsidRPr="009E0A4C">
        <w:rPr>
          <w:rFonts w:ascii="Times New Roman" w:hAnsi="Times New Roman" w:cs="Times New Roman"/>
          <w:sz w:val="24"/>
          <w:szCs w:val="24"/>
        </w:rPr>
        <w:t>iedopełnienie tego obowiązku sk</w:t>
      </w:r>
      <w:r>
        <w:rPr>
          <w:rFonts w:ascii="Times New Roman" w:hAnsi="Times New Roman" w:cs="Times New Roman"/>
          <w:sz w:val="24"/>
          <w:szCs w:val="24"/>
        </w:rPr>
        <w:t>utkuje oceną niedostateczną,</w:t>
      </w:r>
    </w:p>
    <w:p w:rsidR="00D05FC1" w:rsidRPr="009E0A4C" w:rsidRDefault="00D05FC1" w:rsidP="00D05FC1">
      <w:pPr>
        <w:pStyle w:val="Akapitzlist"/>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rPr>
        <w:t>u</w:t>
      </w:r>
      <w:r w:rsidRPr="009E0A4C">
        <w:rPr>
          <w:rFonts w:ascii="Times New Roman" w:hAnsi="Times New Roman" w:cs="Times New Roman"/>
          <w:sz w:val="24"/>
          <w:szCs w:val="24"/>
        </w:rPr>
        <w:t>czniowie</w:t>
      </w:r>
      <w:r>
        <w:rPr>
          <w:rFonts w:ascii="Times New Roman" w:hAnsi="Times New Roman" w:cs="Times New Roman"/>
          <w:sz w:val="24"/>
          <w:szCs w:val="24"/>
        </w:rPr>
        <w:t xml:space="preserve"> </w:t>
      </w:r>
      <w:r w:rsidRPr="009E0A4C">
        <w:rPr>
          <w:rFonts w:ascii="Times New Roman" w:hAnsi="Times New Roman" w:cs="Times New Roman"/>
          <w:sz w:val="24"/>
          <w:szCs w:val="24"/>
        </w:rPr>
        <w:t>biorący</w:t>
      </w:r>
      <w:r>
        <w:rPr>
          <w:rFonts w:ascii="Times New Roman" w:hAnsi="Times New Roman" w:cs="Times New Roman"/>
          <w:sz w:val="24"/>
          <w:szCs w:val="24"/>
        </w:rPr>
        <w:t xml:space="preserve"> </w:t>
      </w:r>
      <w:r w:rsidRPr="009E0A4C">
        <w:rPr>
          <w:rFonts w:ascii="Times New Roman" w:hAnsi="Times New Roman" w:cs="Times New Roman"/>
          <w:sz w:val="24"/>
          <w:szCs w:val="24"/>
        </w:rPr>
        <w:t>udział</w:t>
      </w:r>
      <w:r>
        <w:rPr>
          <w:rFonts w:ascii="Times New Roman" w:hAnsi="Times New Roman" w:cs="Times New Roman"/>
          <w:sz w:val="24"/>
          <w:szCs w:val="24"/>
        </w:rPr>
        <w:t xml:space="preserve"> </w:t>
      </w:r>
      <w:r w:rsidRPr="009E0A4C">
        <w:rPr>
          <w:rFonts w:ascii="Times New Roman" w:hAnsi="Times New Roman" w:cs="Times New Roman"/>
          <w:sz w:val="24"/>
          <w:szCs w:val="24"/>
        </w:rPr>
        <w:t>w</w:t>
      </w:r>
      <w:r>
        <w:rPr>
          <w:rFonts w:ascii="Times New Roman" w:hAnsi="Times New Roman" w:cs="Times New Roman"/>
          <w:sz w:val="24"/>
          <w:szCs w:val="24"/>
        </w:rPr>
        <w:t xml:space="preserve"> </w:t>
      </w:r>
      <w:r w:rsidRPr="009E0A4C">
        <w:rPr>
          <w:rFonts w:ascii="Times New Roman" w:hAnsi="Times New Roman" w:cs="Times New Roman"/>
          <w:sz w:val="24"/>
          <w:szCs w:val="24"/>
        </w:rPr>
        <w:t>zawodach</w:t>
      </w:r>
      <w:r>
        <w:rPr>
          <w:rFonts w:ascii="Times New Roman" w:hAnsi="Times New Roman" w:cs="Times New Roman"/>
          <w:sz w:val="24"/>
          <w:szCs w:val="24"/>
        </w:rPr>
        <w:t xml:space="preserve"> </w:t>
      </w:r>
      <w:r w:rsidRPr="009E0A4C">
        <w:rPr>
          <w:rFonts w:ascii="Times New Roman" w:hAnsi="Times New Roman" w:cs="Times New Roman"/>
          <w:sz w:val="24"/>
          <w:szCs w:val="24"/>
        </w:rPr>
        <w:t>sportowych,</w:t>
      </w:r>
      <w:r>
        <w:rPr>
          <w:rFonts w:ascii="Times New Roman" w:hAnsi="Times New Roman" w:cs="Times New Roman"/>
          <w:sz w:val="24"/>
          <w:szCs w:val="24"/>
        </w:rPr>
        <w:t xml:space="preserve"> </w:t>
      </w:r>
      <w:r w:rsidRPr="009E0A4C">
        <w:rPr>
          <w:rFonts w:ascii="Times New Roman" w:hAnsi="Times New Roman" w:cs="Times New Roman"/>
          <w:sz w:val="24"/>
          <w:szCs w:val="24"/>
        </w:rPr>
        <w:t>konkursach</w:t>
      </w:r>
      <w:r>
        <w:rPr>
          <w:rFonts w:ascii="Times New Roman" w:hAnsi="Times New Roman" w:cs="Times New Roman"/>
          <w:sz w:val="24"/>
          <w:szCs w:val="24"/>
        </w:rPr>
        <w:t xml:space="preserve"> </w:t>
      </w:r>
      <w:r w:rsidRPr="009E0A4C">
        <w:rPr>
          <w:rFonts w:ascii="Times New Roman" w:hAnsi="Times New Roman" w:cs="Times New Roman"/>
          <w:sz w:val="24"/>
          <w:szCs w:val="24"/>
        </w:rPr>
        <w:t>itp. zobowiązani są do napisania testu/sprawdzianu/kart</w:t>
      </w:r>
      <w:r>
        <w:rPr>
          <w:rFonts w:ascii="Times New Roman" w:hAnsi="Times New Roman" w:cs="Times New Roman"/>
          <w:sz w:val="24"/>
          <w:szCs w:val="24"/>
        </w:rPr>
        <w:t>kówki na najbliższej lekcji,</w:t>
      </w:r>
    </w:p>
    <w:p w:rsidR="00D05FC1" w:rsidRPr="009E0A4C" w:rsidRDefault="00D05FC1" w:rsidP="00D05FC1">
      <w:pPr>
        <w:pStyle w:val="Akapitzlist"/>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rPr>
        <w:t>u</w:t>
      </w:r>
      <w:r w:rsidRPr="009E0A4C">
        <w:rPr>
          <w:rFonts w:ascii="Times New Roman" w:hAnsi="Times New Roman" w:cs="Times New Roman"/>
          <w:sz w:val="24"/>
          <w:szCs w:val="24"/>
        </w:rPr>
        <w:t>czeń może być trzy razy nieprzygotowany do lekcji wciągu semestru (tzn. brak zadania domowego, zeszytu, książki, ćwiczeń, nieopanowanie</w:t>
      </w:r>
      <w:r>
        <w:rPr>
          <w:rFonts w:ascii="Times New Roman" w:hAnsi="Times New Roman" w:cs="Times New Roman"/>
          <w:sz w:val="24"/>
          <w:szCs w:val="24"/>
        </w:rPr>
        <w:t xml:space="preserve"> materiału na bieżącą lekcję); z</w:t>
      </w:r>
      <w:r w:rsidRPr="009E0A4C">
        <w:rPr>
          <w:rFonts w:ascii="Times New Roman" w:hAnsi="Times New Roman" w:cs="Times New Roman"/>
          <w:sz w:val="24"/>
          <w:szCs w:val="24"/>
        </w:rPr>
        <w:t>a każde kolejne nieprzygotowanie otr</w:t>
      </w:r>
      <w:r>
        <w:rPr>
          <w:rFonts w:ascii="Times New Roman" w:hAnsi="Times New Roman" w:cs="Times New Roman"/>
          <w:sz w:val="24"/>
          <w:szCs w:val="24"/>
        </w:rPr>
        <w:t>zymuje ocenę niedostateczną,</w:t>
      </w:r>
    </w:p>
    <w:p w:rsidR="00D05FC1" w:rsidRPr="009E0A4C" w:rsidRDefault="00D05FC1" w:rsidP="00D05FC1">
      <w:pPr>
        <w:pStyle w:val="Akapitzlist"/>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rPr>
        <w:t>u</w:t>
      </w:r>
      <w:r w:rsidRPr="009E0A4C">
        <w:rPr>
          <w:rFonts w:ascii="Times New Roman" w:hAnsi="Times New Roman" w:cs="Times New Roman"/>
          <w:sz w:val="24"/>
          <w:szCs w:val="24"/>
        </w:rPr>
        <w:t>czeń, który jest nieprzygotowany do lekcji zobowiązany jest do zgłoszenia tego fak</w:t>
      </w:r>
      <w:r>
        <w:rPr>
          <w:rFonts w:ascii="Times New Roman" w:hAnsi="Times New Roman" w:cs="Times New Roman"/>
          <w:sz w:val="24"/>
          <w:szCs w:val="24"/>
        </w:rPr>
        <w:t>tu przed rozpoczęciem zajęć,</w:t>
      </w:r>
    </w:p>
    <w:p w:rsidR="00D05FC1" w:rsidRPr="009E0A4C" w:rsidRDefault="00D05FC1" w:rsidP="00D05FC1">
      <w:pPr>
        <w:pStyle w:val="Akapitzlist"/>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rPr>
        <w:t>u</w:t>
      </w:r>
      <w:r w:rsidRPr="009E0A4C">
        <w:rPr>
          <w:rFonts w:ascii="Times New Roman" w:hAnsi="Times New Roman" w:cs="Times New Roman"/>
          <w:sz w:val="24"/>
          <w:szCs w:val="24"/>
        </w:rPr>
        <w:t>czeń otrzymuje ocenę pozytywną na koniec semestru, jeżeli</w:t>
      </w:r>
      <w:r>
        <w:rPr>
          <w:rFonts w:ascii="Times New Roman" w:hAnsi="Times New Roman" w:cs="Times New Roman"/>
          <w:sz w:val="24"/>
          <w:szCs w:val="24"/>
        </w:rPr>
        <w:t xml:space="preserve"> opanuje minimum programowe,</w:t>
      </w:r>
    </w:p>
    <w:p w:rsidR="00D05FC1" w:rsidRDefault="00D05FC1" w:rsidP="00D05FC1">
      <w:pPr>
        <w:spacing w:line="360" w:lineRule="auto"/>
        <w:rPr>
          <w:rFonts w:ascii="Times New Roman" w:hAnsi="Times New Roman" w:cs="Times New Roman"/>
          <w:b/>
          <w:sz w:val="24"/>
          <w:szCs w:val="24"/>
        </w:rPr>
      </w:pPr>
    </w:p>
    <w:p w:rsidR="00D05FC1" w:rsidRDefault="00D05FC1" w:rsidP="00D05FC1">
      <w:pPr>
        <w:pStyle w:val="rtecenter"/>
        <w:spacing w:before="150" w:beforeAutospacing="0" w:after="0" w:afterAutospacing="0" w:line="276" w:lineRule="auto"/>
        <w:rPr>
          <w:rStyle w:val="Pogrubienie"/>
          <w:color w:val="0070C0"/>
          <w:sz w:val="28"/>
          <w:szCs w:val="28"/>
        </w:rPr>
      </w:pPr>
    </w:p>
    <w:p w:rsidR="00D05FC1" w:rsidRPr="003F063C" w:rsidRDefault="00D05FC1" w:rsidP="00D05FC1">
      <w:pPr>
        <w:pStyle w:val="rtecenter"/>
        <w:spacing w:before="150" w:beforeAutospacing="0" w:after="0" w:afterAutospacing="0" w:line="276" w:lineRule="auto"/>
        <w:jc w:val="center"/>
        <w:rPr>
          <w:b/>
          <w:bCs/>
          <w:color w:val="0070C0"/>
          <w:sz w:val="28"/>
          <w:szCs w:val="28"/>
        </w:rPr>
      </w:pPr>
      <w:r w:rsidRPr="003B2BAE">
        <w:rPr>
          <w:rStyle w:val="Pogrubienie"/>
          <w:color w:val="0070C0"/>
          <w:sz w:val="28"/>
          <w:szCs w:val="28"/>
        </w:rPr>
        <w:t>PRZEDMIOTOWE ZASADY OCENIANIA Z JĘZYKA ANGIELSKIEGO PODCZAS NAUCZANIA ZDALNEGO</w:t>
      </w:r>
      <w:r w:rsidRPr="003B2BAE">
        <w:rPr>
          <w:rStyle w:val="Pogrubienie"/>
          <w:b w:val="0"/>
          <w:color w:val="000000"/>
        </w:rPr>
        <w:t> </w:t>
      </w:r>
    </w:p>
    <w:p w:rsidR="00D05FC1" w:rsidRPr="003B2BAE" w:rsidRDefault="00D05FC1" w:rsidP="00D05FC1">
      <w:pPr>
        <w:pStyle w:val="default"/>
        <w:spacing w:before="150" w:beforeAutospacing="0" w:after="0" w:afterAutospacing="0" w:line="276" w:lineRule="auto"/>
        <w:jc w:val="both"/>
        <w:rPr>
          <w:b/>
          <w:color w:val="000000"/>
          <w:sz w:val="18"/>
          <w:szCs w:val="18"/>
        </w:rPr>
      </w:pPr>
      <w:r w:rsidRPr="003B2BAE">
        <w:rPr>
          <w:rStyle w:val="Pogrubienie"/>
          <w:b w:val="0"/>
          <w:color w:val="000000"/>
        </w:rPr>
        <w:t>Realizacja podstawy programowej będzie się odbywać w oparciu o podręcznik, wybrane strony internetowe, e-podręcznik wydawnictwa Macmillan oraz materiały przygotowane przez nauczyciela.</w:t>
      </w:r>
    </w:p>
    <w:p w:rsidR="00D05FC1" w:rsidRPr="003B2BAE" w:rsidRDefault="00D05FC1" w:rsidP="00D05FC1">
      <w:pPr>
        <w:pStyle w:val="default"/>
        <w:spacing w:before="150" w:beforeAutospacing="0" w:after="0" w:afterAutospacing="0" w:line="276" w:lineRule="auto"/>
        <w:jc w:val="both"/>
        <w:rPr>
          <w:b/>
          <w:color w:val="000000"/>
          <w:sz w:val="18"/>
          <w:szCs w:val="18"/>
        </w:rPr>
      </w:pPr>
      <w:r w:rsidRPr="003B2BAE">
        <w:rPr>
          <w:rStyle w:val="Pogrubienie"/>
          <w:b w:val="0"/>
          <w:color w:val="000000"/>
        </w:rPr>
        <w:t>Uczeń otrzymuje od nauczyciela drogą elektroniczną materiały konieczne</w:t>
      </w:r>
      <w:r w:rsidRPr="003B2BAE">
        <w:rPr>
          <w:b/>
          <w:bCs/>
          <w:color w:val="000000"/>
        </w:rPr>
        <w:br/>
      </w:r>
      <w:r w:rsidRPr="003B2BAE">
        <w:rPr>
          <w:rStyle w:val="Pogrubienie"/>
          <w:b w:val="0"/>
          <w:color w:val="000000"/>
        </w:rPr>
        <w:t>do realizacji i utrwalenia tematu lekcji (karty pracy, linki do stron WWW, prezentacje itd.)</w:t>
      </w:r>
    </w:p>
    <w:p w:rsidR="00D05FC1" w:rsidRPr="003B2BAE" w:rsidRDefault="00D05FC1" w:rsidP="00D05FC1">
      <w:pPr>
        <w:pStyle w:val="default"/>
        <w:spacing w:before="150" w:beforeAutospacing="0" w:after="0" w:afterAutospacing="0" w:line="276" w:lineRule="auto"/>
        <w:jc w:val="both"/>
        <w:rPr>
          <w:b/>
          <w:color w:val="000000"/>
          <w:sz w:val="18"/>
          <w:szCs w:val="18"/>
        </w:rPr>
      </w:pPr>
      <w:r w:rsidRPr="003B2BAE">
        <w:rPr>
          <w:rStyle w:val="Pogrubienie"/>
          <w:b w:val="0"/>
          <w:color w:val="000000"/>
        </w:rPr>
        <w:t>Uczeń powinien uczestniczyć w prowadzonych przez nauczyciela zajęciach on-line</w:t>
      </w:r>
      <w:r w:rsidRPr="003B2BAE">
        <w:rPr>
          <w:b/>
          <w:color w:val="000000"/>
          <w:sz w:val="18"/>
          <w:szCs w:val="18"/>
        </w:rPr>
        <w:t xml:space="preserve"> </w:t>
      </w:r>
      <w:r w:rsidRPr="003B2BAE">
        <w:rPr>
          <w:rStyle w:val="Pogrubienie"/>
          <w:b w:val="0"/>
          <w:color w:val="000000"/>
        </w:rPr>
        <w:t xml:space="preserve">(za pośrednictwem platformy </w:t>
      </w:r>
      <w:proofErr w:type="spellStart"/>
      <w:r w:rsidRPr="003B2BAE">
        <w:rPr>
          <w:rStyle w:val="Pogrubienie"/>
          <w:b w:val="0"/>
          <w:color w:val="000000"/>
        </w:rPr>
        <w:t>Teams</w:t>
      </w:r>
      <w:proofErr w:type="spellEnd"/>
      <w:r w:rsidRPr="003B2BAE">
        <w:rPr>
          <w:rStyle w:val="Pogrubienie"/>
          <w:b w:val="0"/>
          <w:color w:val="000000"/>
        </w:rPr>
        <w:t xml:space="preserve"> lub innej</w:t>
      </w:r>
      <w:r>
        <w:rPr>
          <w:rStyle w:val="Pogrubienie"/>
          <w:b w:val="0"/>
          <w:color w:val="000000"/>
        </w:rPr>
        <w:t>,</w:t>
      </w:r>
      <w:r w:rsidRPr="003B2BAE">
        <w:rPr>
          <w:rStyle w:val="Pogrubienie"/>
          <w:b w:val="0"/>
          <w:color w:val="000000"/>
        </w:rPr>
        <w:t xml:space="preserve"> wskazanej przez Szkołę).</w:t>
      </w:r>
    </w:p>
    <w:p w:rsidR="00D05FC1" w:rsidRPr="003B2BAE" w:rsidRDefault="00D05FC1" w:rsidP="00D05FC1">
      <w:pPr>
        <w:pStyle w:val="default"/>
        <w:spacing w:before="150" w:beforeAutospacing="0" w:after="0" w:afterAutospacing="0" w:line="276" w:lineRule="auto"/>
        <w:jc w:val="both"/>
        <w:rPr>
          <w:bCs/>
          <w:color w:val="FF0000"/>
        </w:rPr>
      </w:pPr>
      <w:r w:rsidRPr="003B2BAE">
        <w:rPr>
          <w:rStyle w:val="Pogrubienie"/>
          <w:color w:val="FF0000"/>
        </w:rPr>
        <w:t>Obowiązkiem ucznia jest prowadzić zeszyt przedmiotowy i robić na bieżąco notatki</w:t>
      </w:r>
      <w:r w:rsidRPr="003B2BAE">
        <w:rPr>
          <w:bCs/>
          <w:color w:val="FF0000"/>
        </w:rPr>
        <w:t xml:space="preserve"> </w:t>
      </w:r>
      <w:r w:rsidRPr="003B2BAE">
        <w:rPr>
          <w:rStyle w:val="Pogrubienie"/>
          <w:color w:val="FF0000"/>
        </w:rPr>
        <w:t xml:space="preserve">z lekcji oraz zadania domowe, a także uzupełniać na bieżąco zeszyt ćwiczeń i okazać je nauczycielowi do sprawdzenia </w:t>
      </w:r>
      <w:r>
        <w:rPr>
          <w:rStyle w:val="Pogrubienie"/>
          <w:color w:val="FF0000"/>
        </w:rPr>
        <w:t xml:space="preserve">(na ocenę) </w:t>
      </w:r>
      <w:r w:rsidRPr="003B2BAE">
        <w:rPr>
          <w:rStyle w:val="Pogrubienie"/>
          <w:color w:val="FF0000"/>
        </w:rPr>
        <w:t>po powrocie na zajęcia stacjonarne.</w:t>
      </w:r>
    </w:p>
    <w:p w:rsidR="00D05FC1" w:rsidRPr="003B2BAE" w:rsidRDefault="00D05FC1" w:rsidP="00D05FC1">
      <w:pPr>
        <w:pStyle w:val="default"/>
        <w:spacing w:before="150" w:beforeAutospacing="0" w:after="0" w:afterAutospacing="0" w:line="276" w:lineRule="auto"/>
        <w:jc w:val="both"/>
        <w:rPr>
          <w:b/>
          <w:color w:val="000000"/>
        </w:rPr>
      </w:pPr>
      <w:r w:rsidRPr="003B2BAE">
        <w:rPr>
          <w:rStyle w:val="Pogrubienie"/>
          <w:b w:val="0"/>
          <w:color w:val="000000"/>
        </w:rPr>
        <w:t xml:space="preserve">Uczeń ma możliwość poprawy niesatysfakcjonującej go oceny w terminach i formach ustalonych w punkcie VI. </w:t>
      </w:r>
    </w:p>
    <w:p w:rsidR="00D05FC1" w:rsidRPr="003B2BAE" w:rsidRDefault="00D05FC1" w:rsidP="00D05FC1">
      <w:pPr>
        <w:pStyle w:val="default"/>
        <w:spacing w:before="150" w:beforeAutospacing="0" w:after="0" w:afterAutospacing="0" w:line="276" w:lineRule="auto"/>
        <w:jc w:val="both"/>
        <w:rPr>
          <w:b/>
          <w:color w:val="000000"/>
        </w:rPr>
      </w:pPr>
      <w:r w:rsidRPr="003B2BAE">
        <w:rPr>
          <w:rStyle w:val="Pogrubienie"/>
          <w:b w:val="0"/>
          <w:color w:val="000000"/>
        </w:rPr>
        <w:t>Uczeń nieuczestniczący w zajęciach zdalnych, po zgłoszeniu nauczycielowi (usprawiedliwieniu braku aktywności zajęciach) powinien uzupełnić powstałe zaległości.</w:t>
      </w:r>
    </w:p>
    <w:p w:rsidR="00D05FC1" w:rsidRPr="003B2BAE" w:rsidRDefault="00D05FC1" w:rsidP="00D05FC1">
      <w:pPr>
        <w:pStyle w:val="default"/>
        <w:spacing w:before="150" w:beforeAutospacing="0" w:after="0" w:afterAutospacing="0" w:line="276" w:lineRule="auto"/>
        <w:jc w:val="both"/>
        <w:rPr>
          <w:b/>
          <w:color w:val="000000"/>
        </w:rPr>
      </w:pPr>
      <w:r w:rsidRPr="003B2BAE">
        <w:rPr>
          <w:rStyle w:val="Pogrubienie"/>
          <w:b w:val="0"/>
          <w:color w:val="000000"/>
        </w:rPr>
        <w:t>Unikanie odpowiedzi na zajęciach zdalnych skutkuje uzyskaniem oceny niedostatecznej przez ucznia.</w:t>
      </w:r>
    </w:p>
    <w:p w:rsidR="00D05FC1" w:rsidRPr="003B2BAE" w:rsidRDefault="00D05FC1" w:rsidP="00D05FC1">
      <w:pPr>
        <w:pStyle w:val="default"/>
        <w:spacing w:before="150" w:beforeAutospacing="0" w:after="0" w:afterAutospacing="0" w:line="276" w:lineRule="auto"/>
        <w:jc w:val="both"/>
        <w:rPr>
          <w:b/>
          <w:color w:val="000000"/>
        </w:rPr>
      </w:pPr>
      <w:r w:rsidRPr="003B2BAE">
        <w:rPr>
          <w:rStyle w:val="Pogrubienie"/>
          <w:b w:val="0"/>
          <w:color w:val="000000"/>
        </w:rPr>
        <w:t>Uczniowi, który nie poda uzasadnionej przyczyny nieobecności na sprawdzianie/kartkówce/pracy kontrolnej w I terminie  nie przysługuje prawo do zaliczenia tej pracy w II terminie.</w:t>
      </w:r>
    </w:p>
    <w:p w:rsidR="00D05FC1" w:rsidRPr="003B2BAE" w:rsidRDefault="00D05FC1" w:rsidP="00D05FC1">
      <w:pPr>
        <w:pStyle w:val="default"/>
        <w:spacing w:before="150" w:beforeAutospacing="0" w:after="0" w:afterAutospacing="0" w:line="276" w:lineRule="auto"/>
        <w:jc w:val="both"/>
        <w:rPr>
          <w:color w:val="FF0000"/>
        </w:rPr>
      </w:pPr>
      <w:r w:rsidRPr="003B2BAE">
        <w:rPr>
          <w:rStyle w:val="Pogrubienie"/>
          <w:color w:val="FF0000"/>
        </w:rPr>
        <w:t>W procesie oceniania w czasie nauki zdalnej uwzględniane są następujące obszary: indywidualne predyspozycje i możliwości ucznia w opanowaniu materiału edukacyjnego, możliwości dostępu do sprzętu elektronicznego w środow</w:t>
      </w:r>
      <w:r>
        <w:rPr>
          <w:rStyle w:val="Pogrubienie"/>
          <w:color w:val="FF0000"/>
        </w:rPr>
        <w:t xml:space="preserve">isku domowym ucznia, </w:t>
      </w:r>
      <w:r w:rsidRPr="003B2BAE">
        <w:rPr>
          <w:rStyle w:val="Pogrubienie"/>
          <w:color w:val="FF0000"/>
        </w:rPr>
        <w:t>stopień zaangażowania ucznia i wkład pracy w procesie zdobywania wiadomości i umiejętności.</w:t>
      </w:r>
    </w:p>
    <w:p w:rsidR="00D05FC1" w:rsidRDefault="00D05FC1" w:rsidP="00D05FC1">
      <w:pPr>
        <w:pStyle w:val="default"/>
        <w:spacing w:before="0" w:beforeAutospacing="0" w:after="85" w:afterAutospacing="0"/>
        <w:ind w:left="720"/>
        <w:jc w:val="both"/>
        <w:rPr>
          <w:rFonts w:ascii="Arial" w:hAnsi="Arial" w:cs="Arial"/>
          <w:color w:val="000000"/>
          <w:sz w:val="18"/>
          <w:szCs w:val="18"/>
        </w:rPr>
      </w:pPr>
      <w:r>
        <w:rPr>
          <w:rStyle w:val="Pogrubienie"/>
          <w:rFonts w:ascii="Arial" w:hAnsi="Arial" w:cs="Arial"/>
          <w:color w:val="000000"/>
        </w:rPr>
        <w:t> </w:t>
      </w:r>
    </w:p>
    <w:p w:rsidR="00D05FC1" w:rsidRPr="003E69A7" w:rsidRDefault="00D05FC1" w:rsidP="00D05FC1">
      <w:pPr>
        <w:spacing w:line="360" w:lineRule="auto"/>
        <w:rPr>
          <w:rFonts w:ascii="Times New Roman" w:hAnsi="Times New Roman" w:cs="Times New Roman"/>
          <w:b/>
          <w:sz w:val="24"/>
          <w:szCs w:val="24"/>
          <w:u w:val="single"/>
        </w:rPr>
      </w:pPr>
      <w:r w:rsidRPr="003E69A7">
        <w:rPr>
          <w:rFonts w:ascii="Times New Roman" w:hAnsi="Times New Roman" w:cs="Times New Roman"/>
          <w:b/>
          <w:sz w:val="24"/>
          <w:szCs w:val="24"/>
          <w:u w:val="single"/>
        </w:rPr>
        <w:t>Opracował</w:t>
      </w:r>
    </w:p>
    <w:p w:rsidR="00D05FC1" w:rsidRPr="003E69A7" w:rsidRDefault="00D05FC1" w:rsidP="00D05FC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Nauczyciel języka angielskiego: Wioletta </w:t>
      </w:r>
      <w:proofErr w:type="spellStart"/>
      <w:r>
        <w:rPr>
          <w:rFonts w:ascii="Times New Roman" w:hAnsi="Times New Roman" w:cs="Times New Roman"/>
          <w:b/>
          <w:sz w:val="24"/>
          <w:szCs w:val="24"/>
        </w:rPr>
        <w:t>Boras</w:t>
      </w:r>
      <w:proofErr w:type="spellEnd"/>
    </w:p>
    <w:p w:rsidR="00D05FC1" w:rsidRPr="00E51BDA" w:rsidRDefault="00D05FC1" w:rsidP="00D05FC1">
      <w:pPr>
        <w:jc w:val="center"/>
        <w:rPr>
          <w:b/>
          <w:sz w:val="28"/>
          <w:szCs w:val="28"/>
          <w:u w:val="single"/>
        </w:rPr>
      </w:pPr>
      <w:r w:rsidRPr="00E51BDA">
        <w:rPr>
          <w:b/>
          <w:sz w:val="28"/>
          <w:szCs w:val="28"/>
          <w:u w:val="single"/>
        </w:rPr>
        <w:t>Przedmiotowy System Oceniania z techniki</w:t>
      </w:r>
    </w:p>
    <w:p w:rsidR="00D05FC1" w:rsidRDefault="00D05FC1" w:rsidP="00D05FC1">
      <w:pPr>
        <w:jc w:val="center"/>
        <w:rPr>
          <w:b/>
          <w:sz w:val="28"/>
          <w:szCs w:val="28"/>
          <w:u w:val="single"/>
        </w:rPr>
      </w:pPr>
      <w:r>
        <w:rPr>
          <w:b/>
          <w:sz w:val="28"/>
          <w:szCs w:val="28"/>
          <w:u w:val="single"/>
        </w:rPr>
        <w:t xml:space="preserve">w klasach 4-6 </w:t>
      </w:r>
    </w:p>
    <w:p w:rsidR="00D05FC1" w:rsidRDefault="00D05FC1" w:rsidP="00D05FC1">
      <w:pPr>
        <w:jc w:val="center"/>
        <w:rPr>
          <w:b/>
          <w:sz w:val="28"/>
          <w:szCs w:val="28"/>
          <w:u w:val="single"/>
        </w:rPr>
      </w:pPr>
    </w:p>
    <w:p w:rsidR="00D05FC1" w:rsidRPr="00E51BDA" w:rsidRDefault="00D05FC1" w:rsidP="00D05FC1">
      <w:pPr>
        <w:jc w:val="center"/>
      </w:pPr>
    </w:p>
    <w:p w:rsidR="00D05FC1" w:rsidRDefault="00D05FC1" w:rsidP="00D05FC1"/>
    <w:p w:rsidR="00D05FC1" w:rsidRDefault="00D05FC1" w:rsidP="00D05FC1">
      <w:r>
        <w:t xml:space="preserve">Przedmiotowy system oceniania został opracowany na podstawie następujących dokumentów: </w:t>
      </w:r>
    </w:p>
    <w:p w:rsidR="00D05FC1" w:rsidRDefault="00D05FC1" w:rsidP="00D05FC1"/>
    <w:p w:rsidR="00D05FC1" w:rsidRDefault="00D05FC1" w:rsidP="00D05FC1">
      <w:r>
        <w:t>•    Programu nauczania zajęć techniki NOWA ERA .</w:t>
      </w:r>
    </w:p>
    <w:p w:rsidR="00D05FC1" w:rsidRDefault="00D05FC1" w:rsidP="00D05FC1">
      <w:r>
        <w:t xml:space="preserve">•    Podstawa programowa z zajęć techniki. </w:t>
      </w:r>
    </w:p>
    <w:p w:rsidR="00D05FC1" w:rsidRDefault="00D05FC1" w:rsidP="00D05FC1">
      <w:pPr>
        <w:numPr>
          <w:ilvl w:val="0"/>
          <w:numId w:val="14"/>
        </w:numPr>
        <w:spacing w:after="0" w:line="240" w:lineRule="auto"/>
      </w:pPr>
      <w:r>
        <w:t xml:space="preserve">Na podstawie statutu szkoły  </w:t>
      </w:r>
    </w:p>
    <w:p w:rsidR="00D05FC1" w:rsidRDefault="00D05FC1" w:rsidP="00D05FC1">
      <w:pPr>
        <w:ind w:left="360"/>
      </w:pPr>
    </w:p>
    <w:p w:rsidR="00D05FC1" w:rsidRDefault="00D05FC1" w:rsidP="00D05FC1"/>
    <w:p w:rsidR="00D05FC1" w:rsidRPr="00E51BDA" w:rsidRDefault="00D05FC1" w:rsidP="00D05FC1">
      <w:pPr>
        <w:rPr>
          <w:b/>
          <w:u w:val="single"/>
        </w:rPr>
      </w:pPr>
      <w:r w:rsidRPr="00E51BDA">
        <w:rPr>
          <w:b/>
          <w:u w:val="single"/>
        </w:rPr>
        <w:t xml:space="preserve">Wymagania edukacyjne </w:t>
      </w:r>
    </w:p>
    <w:p w:rsidR="00D05FC1" w:rsidRDefault="00D05FC1" w:rsidP="00D05FC1"/>
    <w:p w:rsidR="00D05FC1" w:rsidRDefault="00D05FC1" w:rsidP="00D05FC1">
      <w:r>
        <w:t xml:space="preserve">• Przygotowanie uczniów do poznania i oceniania swoich cech, możliwości i predyspozycji technicznych . </w:t>
      </w:r>
    </w:p>
    <w:p w:rsidR="00D05FC1" w:rsidRDefault="00D05FC1" w:rsidP="00D05FC1">
      <w:r>
        <w:t xml:space="preserve">• Pomoc uczniom w rozpoznawaniu własnych uzdolnień i zainteresowań w celu świadomego wyboru dalszego kierunku kształcenia. </w:t>
      </w:r>
    </w:p>
    <w:p w:rsidR="00D05FC1" w:rsidRDefault="00D05FC1" w:rsidP="00D05FC1">
      <w:r>
        <w:t xml:space="preserve">• Uwrażliwienie uczniów na zagrożenia ich zdrowia wynikające z niewłaściwego korzystania z urządzeń </w:t>
      </w:r>
    </w:p>
    <w:p w:rsidR="00D05FC1" w:rsidRDefault="00D05FC1" w:rsidP="00D05FC1">
      <w:r>
        <w:t xml:space="preserve">• Kształtowanie umiejętności analizowania zadań szkolnych i prostych problemów praktycznych. </w:t>
      </w:r>
    </w:p>
    <w:p w:rsidR="00D05FC1" w:rsidRDefault="00D05FC1" w:rsidP="00D05FC1"/>
    <w:p w:rsidR="00D05FC1" w:rsidRPr="00E51BDA" w:rsidRDefault="00D05FC1" w:rsidP="00D05FC1">
      <w:pPr>
        <w:rPr>
          <w:b/>
          <w:u w:val="single"/>
        </w:rPr>
      </w:pPr>
      <w:r w:rsidRPr="00E51BDA">
        <w:rPr>
          <w:b/>
          <w:u w:val="single"/>
        </w:rPr>
        <w:t xml:space="preserve">Jawność ocen </w:t>
      </w:r>
    </w:p>
    <w:p w:rsidR="00D05FC1" w:rsidRDefault="00D05FC1" w:rsidP="00D05FC1"/>
    <w:p w:rsidR="00D05FC1" w:rsidRDefault="00D05FC1" w:rsidP="00D05FC1">
      <w:r>
        <w:t xml:space="preserve">• Nauczyciel na początku każdego roku szkolnego informuje uczniów o wymaganiach edukacyjnych oraz sposobach sprawdzania osiągnięć uczniów. </w:t>
      </w:r>
    </w:p>
    <w:p w:rsidR="00D05FC1" w:rsidRDefault="00D05FC1" w:rsidP="00D05FC1">
      <w:r>
        <w:t xml:space="preserve">• Oceny są jawne dla ucznia i jego rodziców. </w:t>
      </w:r>
    </w:p>
    <w:p w:rsidR="00D05FC1" w:rsidRDefault="00D05FC1" w:rsidP="00D05FC1"/>
    <w:p w:rsidR="00D05FC1" w:rsidRPr="00E51BDA" w:rsidRDefault="00D05FC1" w:rsidP="00D05FC1">
      <w:pPr>
        <w:rPr>
          <w:b/>
          <w:u w:val="single"/>
        </w:rPr>
      </w:pPr>
      <w:r w:rsidRPr="00E51BDA">
        <w:rPr>
          <w:b/>
          <w:u w:val="single"/>
        </w:rPr>
        <w:t xml:space="preserve">Dostosowanie wymagań </w:t>
      </w:r>
    </w:p>
    <w:p w:rsidR="00D05FC1" w:rsidRDefault="00D05FC1" w:rsidP="00D05FC1"/>
    <w:p w:rsidR="00D05FC1" w:rsidRDefault="00D05FC1" w:rsidP="00D05FC1">
      <w:r>
        <w:t xml:space="preserve">Przy ustalaniu oceny z zajęć techniki nauczyciel bierze pod uwagę wysiłek wkładany przez ucznia w wywiązywanie się z obowiązków wynikających ze specyfiki tych zajęć. Wymagania dostosowuje do indywidualnych potrzeb i możliwości percepcyjnych ucznia. Bierze pod uwagę pomysłowość konstrukcyjną, właściwy dobór materiałów, estetykę wykonania, staranne wykonanie zadania, postawa ucznia i przestrzeganie zasad bezpieczeństwa, itp. </w:t>
      </w:r>
    </w:p>
    <w:p w:rsidR="00D05FC1" w:rsidRDefault="00D05FC1" w:rsidP="00D05FC1"/>
    <w:p w:rsidR="00D05FC1" w:rsidRPr="00E51BDA" w:rsidRDefault="00D05FC1" w:rsidP="00D05FC1">
      <w:pPr>
        <w:rPr>
          <w:b/>
          <w:u w:val="single"/>
        </w:rPr>
      </w:pPr>
      <w:r w:rsidRPr="00E51BDA">
        <w:rPr>
          <w:b/>
          <w:u w:val="single"/>
        </w:rPr>
        <w:t xml:space="preserve">Obszary aktywności podlegające ocenie </w:t>
      </w:r>
    </w:p>
    <w:p w:rsidR="00D05FC1" w:rsidRDefault="00D05FC1" w:rsidP="00D05FC1"/>
    <w:p w:rsidR="00D05FC1" w:rsidRDefault="00D05FC1" w:rsidP="00D05FC1">
      <w:r>
        <w:t xml:space="preserve">Na zajęciach z zajęć techniki, niezależnie od wymiaru tygodniowego zajęć, uczeń oceniany jest w następujących obszarach: </w:t>
      </w:r>
    </w:p>
    <w:p w:rsidR="00D05FC1" w:rsidRDefault="00D05FC1" w:rsidP="00D05FC1"/>
    <w:p w:rsidR="00D05FC1" w:rsidRDefault="00D05FC1" w:rsidP="00D05FC1">
      <w:r>
        <w:t xml:space="preserve">• aktywność w czasie zajęć </w:t>
      </w:r>
    </w:p>
    <w:p w:rsidR="00D05FC1" w:rsidRDefault="00D05FC1" w:rsidP="00D05FC1">
      <w:r>
        <w:lastRenderedPageBreak/>
        <w:t xml:space="preserve">– gotowość do wykonywania ćwiczeń i zadań zleconych w trakcie zajęć przez nauczyciela, podejmowanie merytorycznej dyskusji itp., </w:t>
      </w:r>
    </w:p>
    <w:p w:rsidR="00D05FC1" w:rsidRDefault="00D05FC1" w:rsidP="00D05FC1">
      <w:r>
        <w:t xml:space="preserve">• stopień opanowania wiadomości i umiejętności wynikających z podstawy programowej nauczania techniki oraz wymagań programowych, </w:t>
      </w:r>
    </w:p>
    <w:p w:rsidR="00D05FC1" w:rsidRDefault="00D05FC1" w:rsidP="00D05FC1">
      <w:r>
        <w:t xml:space="preserve">• wiadomości i umiejętności, które uczeń nabył w trakcie samodzielnej działalności technicznej poza szkołą (w przypadku, gdy uczeń ubiega się o celującą ocenę końcową), </w:t>
      </w:r>
    </w:p>
    <w:p w:rsidR="00D05FC1" w:rsidRDefault="00D05FC1" w:rsidP="00D05FC1">
      <w:r>
        <w:t xml:space="preserve">• stosowanie przez ucznia języka technicznego, </w:t>
      </w:r>
    </w:p>
    <w:p w:rsidR="00D05FC1" w:rsidRDefault="00D05FC1" w:rsidP="00D05FC1">
      <w:r>
        <w:t xml:space="preserve">• przygotowanie do zajęć, </w:t>
      </w:r>
    </w:p>
    <w:p w:rsidR="00D05FC1" w:rsidRDefault="00D05FC1" w:rsidP="00D05FC1">
      <w:r>
        <w:t xml:space="preserve">• udział w konkursach i turniejach technicznych organizowanych przez szkołę lub inne podmioty, </w:t>
      </w:r>
    </w:p>
    <w:p w:rsidR="00D05FC1" w:rsidRDefault="00D05FC1" w:rsidP="00D05FC1">
      <w:r>
        <w:t xml:space="preserve">• samodzielne prace ucznia – prace domowe itp., </w:t>
      </w:r>
    </w:p>
    <w:p w:rsidR="00D05FC1" w:rsidRDefault="00D05FC1" w:rsidP="00D05FC1">
      <w:r>
        <w:t xml:space="preserve">• umiejętność pracy w zespole – gotowość do pomocy innym, sposób komunikowania się w grupie. </w:t>
      </w:r>
    </w:p>
    <w:p w:rsidR="00D05FC1" w:rsidRDefault="00D05FC1" w:rsidP="00D05FC1"/>
    <w:p w:rsidR="00D05FC1" w:rsidRPr="00E51BDA" w:rsidRDefault="00D05FC1" w:rsidP="00D05FC1">
      <w:pPr>
        <w:rPr>
          <w:b/>
          <w:u w:val="single"/>
        </w:rPr>
      </w:pPr>
      <w:r w:rsidRPr="00E51BDA">
        <w:rPr>
          <w:b/>
          <w:u w:val="single"/>
        </w:rPr>
        <w:t xml:space="preserve">Podstawy ustalania oceny </w:t>
      </w:r>
    </w:p>
    <w:p w:rsidR="00D05FC1" w:rsidRDefault="00D05FC1" w:rsidP="00D05FC1"/>
    <w:p w:rsidR="00D05FC1" w:rsidRDefault="00D05FC1" w:rsidP="00D05FC1">
      <w:r>
        <w:t xml:space="preserve">• Oceny osiągnięć uczniów w wymienionych wyżej obszarach dokonuje się na podstawie: </w:t>
      </w:r>
    </w:p>
    <w:p w:rsidR="00D05FC1" w:rsidRDefault="00D05FC1" w:rsidP="00D05FC1"/>
    <w:p w:rsidR="00D05FC1" w:rsidRDefault="00D05FC1" w:rsidP="00D05FC1">
      <w:r>
        <w:t xml:space="preserve">a) wyników bieżących sprawdzianów teoretycznych i praktycznych </w:t>
      </w:r>
    </w:p>
    <w:p w:rsidR="00D05FC1" w:rsidRDefault="00D05FC1" w:rsidP="00D05FC1">
      <w:r>
        <w:t xml:space="preserve">b) odpowiedzi ucznia w rozmowie z nauczycielem </w:t>
      </w:r>
    </w:p>
    <w:p w:rsidR="00D05FC1" w:rsidRDefault="00D05FC1" w:rsidP="00D05FC1">
      <w:r>
        <w:t xml:space="preserve">c) obserwacji działań ucznia w trakcie zajęć , przygotowanie się do zajęć </w:t>
      </w:r>
    </w:p>
    <w:p w:rsidR="00D05FC1" w:rsidRDefault="00D05FC1" w:rsidP="00D05FC1">
      <w:r>
        <w:t xml:space="preserve">d) analizy przedstawionych do oceny samodzielnie wykonywanych prac praktycznych </w:t>
      </w:r>
    </w:p>
    <w:p w:rsidR="00D05FC1" w:rsidRDefault="00D05FC1" w:rsidP="00D05FC1">
      <w:r>
        <w:t xml:space="preserve">e) prowadzenie zeszytu i notatek z lekcji, prace domowe oraz udział w konkursach i turniejach technicznych </w:t>
      </w:r>
    </w:p>
    <w:p w:rsidR="00D05FC1" w:rsidRDefault="00D05FC1" w:rsidP="00D05FC1"/>
    <w:p w:rsidR="00D05FC1" w:rsidRDefault="00D05FC1" w:rsidP="00D05FC1">
      <w:r>
        <w:t xml:space="preserve"> • Nauczyciel przy odbiorze pracy może zadać jeszcze kilka dodatkowych kontrolnych pytań uczniom lub zlecić powtórzenie pewnej czynności. </w:t>
      </w:r>
    </w:p>
    <w:p w:rsidR="00D05FC1" w:rsidRDefault="00D05FC1" w:rsidP="00D05FC1"/>
    <w:p w:rsidR="00D05FC1" w:rsidRDefault="00D05FC1" w:rsidP="00D05FC1">
      <w:r>
        <w:t xml:space="preserve">• Każdy uczeń ma prawo do otrzymania dodatkowych ocen, które może uzyskać wykonując i przygotowując referat na temat określony przez nauczyciela lub stworzy własny projekt pracy (po uzgodnieniu z nauczycielem). </w:t>
      </w:r>
    </w:p>
    <w:p w:rsidR="00D05FC1" w:rsidRDefault="00D05FC1" w:rsidP="00D05FC1"/>
    <w:p w:rsidR="00D05FC1" w:rsidRDefault="00D05FC1" w:rsidP="00D05FC1">
      <w:r>
        <w:t xml:space="preserve">• Sprawdziany bieżące oceniane są na podstawie liczby uzyskanych punktów, według następujących zasad przeliczania: </w:t>
      </w:r>
    </w:p>
    <w:p w:rsidR="00D05FC1" w:rsidRDefault="00D05FC1" w:rsidP="00D05FC1"/>
    <w:p w:rsidR="00D05FC1" w:rsidRDefault="00D05FC1" w:rsidP="00D05FC1">
      <w:r>
        <w:t xml:space="preserve">Celujący: 100%  </w:t>
      </w:r>
    </w:p>
    <w:p w:rsidR="00D05FC1" w:rsidRDefault="00D05FC1" w:rsidP="00D05FC1">
      <w:pPr>
        <w:tabs>
          <w:tab w:val="right" w:pos="9072"/>
        </w:tabs>
      </w:pPr>
      <w:r>
        <w:t xml:space="preserve">Bardzo dobry: 99% - 90% </w:t>
      </w:r>
    </w:p>
    <w:p w:rsidR="00D05FC1" w:rsidRDefault="00D05FC1" w:rsidP="00D05FC1">
      <w:r>
        <w:lastRenderedPageBreak/>
        <w:t xml:space="preserve">Dobry: 89% -75% </w:t>
      </w:r>
    </w:p>
    <w:p w:rsidR="00D05FC1" w:rsidRDefault="00D05FC1" w:rsidP="00D05FC1">
      <w:r>
        <w:t xml:space="preserve">Dostateczny: 74% - 50% </w:t>
      </w:r>
    </w:p>
    <w:p w:rsidR="00D05FC1" w:rsidRDefault="00D05FC1" w:rsidP="00D05FC1">
      <w:r>
        <w:t xml:space="preserve">Dopuszczający: 49% - 30% </w:t>
      </w:r>
    </w:p>
    <w:p w:rsidR="00D05FC1" w:rsidRDefault="00D05FC1" w:rsidP="00D05FC1">
      <w:r>
        <w:t>Niedostateczny : 29% - 0%</w:t>
      </w:r>
    </w:p>
    <w:p w:rsidR="00D05FC1" w:rsidRDefault="00D05FC1" w:rsidP="00D05FC1"/>
    <w:p w:rsidR="00D05FC1" w:rsidRDefault="00D05FC1" w:rsidP="00D05FC1"/>
    <w:p w:rsidR="00D05FC1" w:rsidRDefault="00D05FC1" w:rsidP="00D05FC1"/>
    <w:p w:rsidR="00D05FC1" w:rsidRDefault="00D05FC1" w:rsidP="00D05FC1"/>
    <w:p w:rsidR="00D05FC1" w:rsidRDefault="00D05FC1" w:rsidP="00D05FC1">
      <w:pPr>
        <w:rPr>
          <w:b/>
          <w:u w:val="single"/>
        </w:rPr>
      </w:pPr>
      <w:r w:rsidRPr="00E51BDA">
        <w:rPr>
          <w:b/>
          <w:u w:val="single"/>
        </w:rPr>
        <w:t xml:space="preserve">Założenia ogólne </w:t>
      </w:r>
    </w:p>
    <w:p w:rsidR="00D05FC1" w:rsidRPr="00E51BDA" w:rsidRDefault="00D05FC1" w:rsidP="00D05FC1">
      <w:pPr>
        <w:rPr>
          <w:b/>
          <w:u w:val="single"/>
        </w:rPr>
      </w:pPr>
    </w:p>
    <w:p w:rsidR="00D05FC1" w:rsidRDefault="00D05FC1" w:rsidP="00D05FC1">
      <w:r>
        <w:t xml:space="preserve">• W każdym semestrze uczeń może zgłosić jedno nie przygotowanie do lekcji. </w:t>
      </w:r>
    </w:p>
    <w:p w:rsidR="00D05FC1" w:rsidRDefault="00D05FC1" w:rsidP="00D05FC1"/>
    <w:p w:rsidR="00D05FC1" w:rsidRDefault="00D05FC1" w:rsidP="00D05FC1">
      <w:r>
        <w:t>• Prace praktyczne są obowiązkowe.</w:t>
      </w:r>
    </w:p>
    <w:p w:rsidR="00D05FC1" w:rsidRDefault="00D05FC1" w:rsidP="00D05FC1"/>
    <w:p w:rsidR="00D05FC1" w:rsidRDefault="00D05FC1" w:rsidP="00D05FC1">
      <w:r>
        <w:t xml:space="preserve">• Uczeń, który nie był obecny na sprawdzianie z przyczyn usprawiedliwionych pisze go w terminie ustalonym z nauczycielem, ale nie później, niż 2 tygodnie po powrocie do szkoły. </w:t>
      </w:r>
    </w:p>
    <w:p w:rsidR="00D05FC1" w:rsidRDefault="00D05FC1" w:rsidP="00D05FC1">
      <w:r>
        <w:t xml:space="preserve">• Niedostateczna ocena uzyskana z pracy praktycznej lub sprawdzianu może być przez ucznia poprawiona w terminie i na zasadach ustalonych wcześniej z nauczycielem, jednak nie później, jak 2 tygodnie po oddanym sprawdzianie. </w:t>
      </w:r>
    </w:p>
    <w:p w:rsidR="00D05FC1" w:rsidRDefault="00D05FC1" w:rsidP="00D05FC1"/>
    <w:p w:rsidR="00D05FC1" w:rsidRDefault="00D05FC1" w:rsidP="00D05FC1">
      <w:r>
        <w:t xml:space="preserve">• Bardzo ważną rolę przy wystawianiu oceny odgrywa prawidłowe wykonywanie czynności technologicznych podczas zadań praktycznych. </w:t>
      </w:r>
    </w:p>
    <w:p w:rsidR="00D05FC1" w:rsidRDefault="00D05FC1" w:rsidP="00D05FC1"/>
    <w:p w:rsidR="00D05FC1" w:rsidRDefault="00D05FC1" w:rsidP="00D05FC1">
      <w:r>
        <w:t xml:space="preserve">• Nauczyciel może wyciągnąć wobec ucznia konsekwencje, gdy ten łamie lub nie przestrzega regulaminu szkolnej pracowni technicznej (obniżenie oceny z zachowania). </w:t>
      </w:r>
    </w:p>
    <w:p w:rsidR="00D05FC1" w:rsidRDefault="00D05FC1" w:rsidP="00D05FC1"/>
    <w:p w:rsidR="00D05FC1" w:rsidRDefault="00D05FC1" w:rsidP="00D05FC1">
      <w:r>
        <w:t xml:space="preserve">• Ocena semestralna nie jest średnią arytmetyczną ocen cząstkowych. </w:t>
      </w:r>
    </w:p>
    <w:p w:rsidR="00D05FC1" w:rsidRDefault="00D05FC1" w:rsidP="00D05FC1"/>
    <w:p w:rsidR="00D05FC1" w:rsidRDefault="00D05FC1" w:rsidP="00D05FC1">
      <w:r>
        <w:t xml:space="preserve">• Sprawdziany są zapowiedziane z tygodniowym wyprzedzeniem i wpisane do dziennika klasowego. Czas trwania sprawdzianu wynosi 45 min. </w:t>
      </w:r>
    </w:p>
    <w:p w:rsidR="00D05FC1" w:rsidRDefault="00D05FC1" w:rsidP="00D05FC1"/>
    <w:p w:rsidR="00D05FC1" w:rsidRDefault="00D05FC1" w:rsidP="00D05FC1">
      <w:r>
        <w:t xml:space="preserve">• W przypadku dłuższych zadań uczniowie mogą przechowywać efekty swojej pracy w klasie i kontynuować zadanie na kolejnych zajęciach. </w:t>
      </w:r>
    </w:p>
    <w:p w:rsidR="00D05FC1" w:rsidRDefault="00D05FC1" w:rsidP="00D05FC1"/>
    <w:p w:rsidR="00D05FC1" w:rsidRDefault="00D05FC1" w:rsidP="00D05FC1"/>
    <w:p w:rsidR="00D05FC1" w:rsidRDefault="00D05FC1" w:rsidP="00D05FC1">
      <w:pPr>
        <w:rPr>
          <w:b/>
          <w:u w:val="single"/>
        </w:rPr>
      </w:pPr>
      <w:r w:rsidRPr="00B84E26">
        <w:rPr>
          <w:b/>
          <w:u w:val="single"/>
        </w:rPr>
        <w:lastRenderedPageBreak/>
        <w:t xml:space="preserve">Kryteria oceny semestralnej i końcowo rocznej </w:t>
      </w:r>
    </w:p>
    <w:p w:rsidR="00D05FC1" w:rsidRPr="00B84E26" w:rsidRDefault="00D05FC1" w:rsidP="00D05FC1">
      <w:pPr>
        <w:rPr>
          <w:b/>
          <w:u w:val="single"/>
        </w:rPr>
      </w:pPr>
    </w:p>
    <w:p w:rsidR="00D05FC1" w:rsidRDefault="00D05FC1" w:rsidP="00D05FC1">
      <w:r>
        <w:t xml:space="preserve">Uczeń otrzymuje jedną z poniższych ocen, jeżeli: </w:t>
      </w:r>
    </w:p>
    <w:p w:rsidR="00D05FC1" w:rsidRDefault="00D05FC1" w:rsidP="00D05FC1"/>
    <w:p w:rsidR="00D05FC1" w:rsidRDefault="00D05FC1" w:rsidP="00D05FC1">
      <w:pPr>
        <w:rPr>
          <w:b/>
          <w:sz w:val="28"/>
          <w:szCs w:val="28"/>
        </w:rPr>
      </w:pPr>
      <w:r w:rsidRPr="00B009EC">
        <w:rPr>
          <w:b/>
          <w:sz w:val="28"/>
          <w:szCs w:val="28"/>
        </w:rPr>
        <w:t xml:space="preserve">celujący </w:t>
      </w:r>
    </w:p>
    <w:p w:rsidR="00D05FC1" w:rsidRPr="00B009EC" w:rsidRDefault="00D05FC1" w:rsidP="00D05FC1">
      <w:pPr>
        <w:rPr>
          <w:b/>
          <w:sz w:val="28"/>
          <w:szCs w:val="28"/>
        </w:rPr>
      </w:pPr>
    </w:p>
    <w:p w:rsidR="00D05FC1" w:rsidRPr="0001221E" w:rsidRDefault="00D05FC1" w:rsidP="00D05FC1">
      <w:pPr>
        <w:rPr>
          <w:u w:val="single"/>
        </w:rPr>
      </w:pPr>
      <w:r w:rsidRPr="00B009EC">
        <w:rPr>
          <w:u w:val="single"/>
        </w:rPr>
        <w:t xml:space="preserve">Wiadomości </w:t>
      </w:r>
    </w:p>
    <w:p w:rsidR="00D05FC1" w:rsidRDefault="00D05FC1" w:rsidP="00D05FC1">
      <w:r>
        <w:t xml:space="preserve">-wykazuje się opanowaniem zagadnień programowych w sposób wyczerpujący, </w:t>
      </w:r>
    </w:p>
    <w:p w:rsidR="00D05FC1" w:rsidRDefault="00D05FC1" w:rsidP="00D05FC1">
      <w:r>
        <w:t xml:space="preserve">-precyzyjnie i wyczerpująco formułuje wypowiedzi, </w:t>
      </w:r>
    </w:p>
    <w:p w:rsidR="00D05FC1" w:rsidRDefault="00D05FC1" w:rsidP="00D05FC1">
      <w:r>
        <w:t xml:space="preserve">-bezbłędnie stosuje terminologię techniczną, </w:t>
      </w:r>
    </w:p>
    <w:p w:rsidR="00D05FC1" w:rsidRDefault="00D05FC1" w:rsidP="00D05FC1">
      <w:r>
        <w:t xml:space="preserve">-wykazuje samodzielność i zaangażowanie w zdobywaniu wiadomości z różnych źródeł oraz umie je zastosować i wykorzystać we własnej działalności praktycznej, </w:t>
      </w:r>
    </w:p>
    <w:p w:rsidR="00D05FC1" w:rsidRDefault="00D05FC1" w:rsidP="00D05FC1">
      <w:r>
        <w:t xml:space="preserve">-samodzielnie i twórczo rozwija własne uzdolnienia, </w:t>
      </w:r>
    </w:p>
    <w:p w:rsidR="00D05FC1" w:rsidRDefault="00D05FC1" w:rsidP="00D05FC1">
      <w:r>
        <w:t xml:space="preserve">-osiąga sukcesy w olimpiadach technicznych i wystawach twórczości technicznej. </w:t>
      </w:r>
    </w:p>
    <w:p w:rsidR="00D05FC1" w:rsidRDefault="00D05FC1" w:rsidP="00D05FC1"/>
    <w:p w:rsidR="00D05FC1" w:rsidRPr="00B009EC" w:rsidRDefault="00D05FC1" w:rsidP="00D05FC1">
      <w:pPr>
        <w:rPr>
          <w:u w:val="single"/>
        </w:rPr>
      </w:pPr>
      <w:r w:rsidRPr="00B009EC">
        <w:rPr>
          <w:u w:val="single"/>
        </w:rPr>
        <w:t xml:space="preserve">Umiejętności </w:t>
      </w:r>
    </w:p>
    <w:p w:rsidR="00D05FC1" w:rsidRDefault="00D05FC1" w:rsidP="00D05FC1">
      <w:r>
        <w:t xml:space="preserve">-twórczo wykorzystuje posiadane wiadomości do rozwiązywania problemów technicznych, </w:t>
      </w:r>
    </w:p>
    <w:p w:rsidR="00D05FC1" w:rsidRDefault="00D05FC1" w:rsidP="00D05FC1">
      <w:r>
        <w:t xml:space="preserve">-proponuje rozwiązania wykraczające poza program nauczania, </w:t>
      </w:r>
    </w:p>
    <w:p w:rsidR="00D05FC1" w:rsidRDefault="00D05FC1" w:rsidP="00D05FC1">
      <w:r>
        <w:t xml:space="preserve">-bezbłędnie wykonuje zadania praktyczne, proponując własne rozwiązania racjonalizatorskie, -bezbłędnie stosuje narzędzia i przyrządy w czasie wykonywania zadań wytwórczych. </w:t>
      </w:r>
    </w:p>
    <w:p w:rsidR="00D05FC1" w:rsidRDefault="00D05FC1" w:rsidP="00D05FC1"/>
    <w:p w:rsidR="00D05FC1" w:rsidRPr="00B009EC" w:rsidRDefault="00D05FC1" w:rsidP="00D05FC1">
      <w:pPr>
        <w:rPr>
          <w:u w:val="single"/>
        </w:rPr>
      </w:pPr>
      <w:r w:rsidRPr="00B009EC">
        <w:rPr>
          <w:u w:val="single"/>
        </w:rPr>
        <w:t xml:space="preserve">Organizacja i bezpieczeństwo </w:t>
      </w:r>
    </w:p>
    <w:p w:rsidR="00D05FC1" w:rsidRDefault="00D05FC1" w:rsidP="00D05FC1">
      <w:r>
        <w:t xml:space="preserve">-ściśle przestrzega zasad założonej organizacji pracy, </w:t>
      </w:r>
    </w:p>
    <w:p w:rsidR="00D05FC1" w:rsidRDefault="00D05FC1" w:rsidP="00D05FC1">
      <w:r>
        <w:t>-stosuje rozwiązania nietypowe, racjonalizatorskie,</w:t>
      </w:r>
    </w:p>
    <w:p w:rsidR="00D05FC1" w:rsidRDefault="00D05FC1" w:rsidP="00D05FC1">
      <w:r>
        <w:t xml:space="preserve"> -ściśle stosuje się do regulaminu pracowni i zasad bhp w niej obowiązujących, </w:t>
      </w:r>
    </w:p>
    <w:p w:rsidR="00D05FC1" w:rsidRDefault="00D05FC1" w:rsidP="00D05FC1">
      <w:r>
        <w:t>- zna i stosuje zasady bezpiecznego korzystania z dróg publicznych jako pieszy i rowerzysta,</w:t>
      </w:r>
    </w:p>
    <w:p w:rsidR="00D05FC1" w:rsidRDefault="00D05FC1" w:rsidP="00D05FC1">
      <w:r>
        <w:t xml:space="preserve"> -potrafi zabezpieczyć miejsce wypadku i udzielić pierwszej pomocy poszkodowanym. </w:t>
      </w:r>
    </w:p>
    <w:p w:rsidR="00D05FC1" w:rsidRDefault="00D05FC1" w:rsidP="00D05FC1"/>
    <w:p w:rsidR="00D05FC1" w:rsidRPr="00B009EC" w:rsidRDefault="00D05FC1" w:rsidP="00D05FC1">
      <w:pPr>
        <w:rPr>
          <w:u w:val="single"/>
        </w:rPr>
      </w:pPr>
      <w:r w:rsidRPr="00B009EC">
        <w:rPr>
          <w:u w:val="single"/>
        </w:rPr>
        <w:t xml:space="preserve">Dokumentacja </w:t>
      </w:r>
    </w:p>
    <w:p w:rsidR="00D05FC1" w:rsidRDefault="00D05FC1" w:rsidP="00D05FC1">
      <w:r>
        <w:t xml:space="preserve">-potrafi wykonać bezbłędną dokumentację wykonywanych prac, </w:t>
      </w:r>
    </w:p>
    <w:p w:rsidR="00D05FC1" w:rsidRDefault="00D05FC1" w:rsidP="00D05FC1">
      <w:r>
        <w:t xml:space="preserve">-wykonuje dokumentację ciekawych rozwiązań technicznych, </w:t>
      </w:r>
    </w:p>
    <w:p w:rsidR="00D05FC1" w:rsidRDefault="00D05FC1" w:rsidP="00D05FC1">
      <w:r>
        <w:t xml:space="preserve">-prowadzi wzorowy zeszyt przedmiotowy. </w:t>
      </w:r>
    </w:p>
    <w:p w:rsidR="00D05FC1" w:rsidRDefault="00D05FC1" w:rsidP="00D05FC1"/>
    <w:p w:rsidR="00D05FC1" w:rsidRDefault="00D05FC1" w:rsidP="00D05FC1">
      <w:pPr>
        <w:rPr>
          <w:u w:val="single"/>
        </w:rPr>
      </w:pPr>
    </w:p>
    <w:p w:rsidR="00D05FC1" w:rsidRPr="00B009EC" w:rsidRDefault="00D05FC1" w:rsidP="00D05FC1">
      <w:pPr>
        <w:rPr>
          <w:u w:val="single"/>
        </w:rPr>
      </w:pPr>
      <w:r w:rsidRPr="00B009EC">
        <w:rPr>
          <w:u w:val="single"/>
        </w:rPr>
        <w:t>Wytwory praktycznej działalności</w:t>
      </w:r>
    </w:p>
    <w:p w:rsidR="00D05FC1" w:rsidRDefault="00D05FC1" w:rsidP="00D05FC1">
      <w:r>
        <w:t xml:space="preserve"> -proponuje własne rozwiązania projektowe, </w:t>
      </w:r>
    </w:p>
    <w:p w:rsidR="00D05FC1" w:rsidRDefault="00D05FC1" w:rsidP="00D05FC1">
      <w:r>
        <w:t xml:space="preserve">-zna zastosowanie nowych materiałów, </w:t>
      </w:r>
    </w:p>
    <w:p w:rsidR="00D05FC1" w:rsidRDefault="00D05FC1" w:rsidP="00D05FC1">
      <w:r>
        <w:t xml:space="preserve">-przedstawia pomysłowe rozwiązania, </w:t>
      </w:r>
    </w:p>
    <w:p w:rsidR="00D05FC1" w:rsidRDefault="00D05FC1" w:rsidP="00D05FC1">
      <w:r>
        <w:t xml:space="preserve">-czynności technologiczne wykonuje szybko, sprawnie i bezbłędnie, </w:t>
      </w:r>
    </w:p>
    <w:p w:rsidR="00D05FC1" w:rsidRDefault="00D05FC1" w:rsidP="00D05FC1">
      <w:r>
        <w:t xml:space="preserve">-proponuje rozwiązania mające na celu oszczędność materiałów, </w:t>
      </w:r>
    </w:p>
    <w:p w:rsidR="00D05FC1" w:rsidRDefault="00D05FC1" w:rsidP="00D05FC1">
      <w:r>
        <w:t xml:space="preserve">-wykonane prace cechuje perfekcja wykonania i wzorowa estetyka. </w:t>
      </w:r>
    </w:p>
    <w:p w:rsidR="00D05FC1" w:rsidRDefault="00D05FC1" w:rsidP="00D05FC1"/>
    <w:p w:rsidR="00D05FC1" w:rsidRDefault="00D05FC1" w:rsidP="00D05FC1"/>
    <w:p w:rsidR="00D05FC1" w:rsidRPr="00B009EC" w:rsidRDefault="00D05FC1" w:rsidP="00D05FC1">
      <w:pPr>
        <w:rPr>
          <w:b/>
          <w:sz w:val="28"/>
          <w:szCs w:val="28"/>
        </w:rPr>
      </w:pPr>
      <w:r w:rsidRPr="00B009EC">
        <w:rPr>
          <w:b/>
          <w:sz w:val="28"/>
          <w:szCs w:val="28"/>
        </w:rPr>
        <w:t xml:space="preserve">bardzo dobry </w:t>
      </w:r>
    </w:p>
    <w:p w:rsidR="00D05FC1" w:rsidRDefault="00D05FC1" w:rsidP="00D05FC1"/>
    <w:p w:rsidR="00D05FC1" w:rsidRPr="00B009EC" w:rsidRDefault="00D05FC1" w:rsidP="00D05FC1">
      <w:pPr>
        <w:rPr>
          <w:u w:val="single"/>
        </w:rPr>
      </w:pPr>
      <w:r w:rsidRPr="00B009EC">
        <w:rPr>
          <w:u w:val="single"/>
        </w:rPr>
        <w:t xml:space="preserve">Wiadomości </w:t>
      </w:r>
    </w:p>
    <w:p w:rsidR="00D05FC1" w:rsidRDefault="00D05FC1" w:rsidP="00D05FC1">
      <w:r>
        <w:t xml:space="preserve">-opanował pełny zakres wiedzy określonej rozkładem nauczania, </w:t>
      </w:r>
    </w:p>
    <w:p w:rsidR="00D05FC1" w:rsidRDefault="00D05FC1" w:rsidP="00D05FC1">
      <w:r>
        <w:t xml:space="preserve">-swobodnie posługuje się zdobytymi wiadomościami, wyciąga słuszne wnioski, </w:t>
      </w:r>
    </w:p>
    <w:p w:rsidR="00D05FC1" w:rsidRDefault="00D05FC1" w:rsidP="00D05FC1">
      <w:r>
        <w:t xml:space="preserve">-rozwiązuje samodzielnie problemy techniczne w zakresie teorii, </w:t>
      </w:r>
    </w:p>
    <w:p w:rsidR="00D05FC1" w:rsidRDefault="00D05FC1" w:rsidP="00D05FC1">
      <w:r>
        <w:t xml:space="preserve">- stosuje prawidłową terminologię techniczną, </w:t>
      </w:r>
    </w:p>
    <w:p w:rsidR="00D05FC1" w:rsidRDefault="00D05FC1" w:rsidP="00D05FC1">
      <w:r>
        <w:t xml:space="preserve">- rozumie większość relacji między elementami wiedzy z danego przedmiotu. </w:t>
      </w:r>
    </w:p>
    <w:p w:rsidR="00D05FC1" w:rsidRDefault="00D05FC1" w:rsidP="00D05FC1"/>
    <w:p w:rsidR="00D05FC1" w:rsidRPr="00B009EC" w:rsidRDefault="00D05FC1" w:rsidP="00D05FC1">
      <w:pPr>
        <w:rPr>
          <w:u w:val="single"/>
        </w:rPr>
      </w:pPr>
      <w:r w:rsidRPr="00B009EC">
        <w:rPr>
          <w:u w:val="single"/>
        </w:rPr>
        <w:t xml:space="preserve">Umiejętności </w:t>
      </w:r>
    </w:p>
    <w:p w:rsidR="00D05FC1" w:rsidRDefault="00D05FC1" w:rsidP="00D05FC1">
      <w:r>
        <w:t xml:space="preserve">-sprawnie i poprawnie rozpoznaje właściwe materiały, </w:t>
      </w:r>
    </w:p>
    <w:p w:rsidR="00D05FC1" w:rsidRDefault="00D05FC1" w:rsidP="00D05FC1">
      <w:r>
        <w:t xml:space="preserve">-zna zgodnie z wymaganiami programowymi konstrukcję i zasady działania narzędzi pracy, urządzeń, przyrządów i maszyn, </w:t>
      </w:r>
    </w:p>
    <w:p w:rsidR="00D05FC1" w:rsidRDefault="00D05FC1" w:rsidP="00D05FC1">
      <w:r>
        <w:t xml:space="preserve">-sprawnie posługuje się narzędziami, przyborami i urządzeniami technicznymi, </w:t>
      </w:r>
    </w:p>
    <w:p w:rsidR="00D05FC1" w:rsidRDefault="00D05FC1" w:rsidP="00D05FC1">
      <w:r>
        <w:t xml:space="preserve">-prawidłowo wykonuje operacje technologiczne. Organizacja i bezpieczeństwo </w:t>
      </w:r>
    </w:p>
    <w:p w:rsidR="00D05FC1" w:rsidRDefault="00D05FC1" w:rsidP="00D05FC1">
      <w:r>
        <w:t xml:space="preserve">-bardzo dobrze organizuje miejsce pracy, -sprawnie i samodzielnie wykonuje realizowane zadania, </w:t>
      </w:r>
    </w:p>
    <w:p w:rsidR="00D05FC1" w:rsidRDefault="00D05FC1" w:rsidP="00D05FC1">
      <w:r>
        <w:t xml:space="preserve">-przejawia dużo inicjatywy w wykonywaniu danej czynności, </w:t>
      </w:r>
    </w:p>
    <w:p w:rsidR="00D05FC1" w:rsidRDefault="00D05FC1" w:rsidP="00D05FC1">
      <w:r>
        <w:t xml:space="preserve">-stosuje się do regulaminu pracowni i zasad bhp, </w:t>
      </w:r>
    </w:p>
    <w:p w:rsidR="00D05FC1" w:rsidRDefault="00D05FC1" w:rsidP="00D05FC1">
      <w:r>
        <w:t xml:space="preserve">-zna i stosuje zasady bezpiecznego poruszania się po drogach jako pieszy i rowerzysta, </w:t>
      </w:r>
    </w:p>
    <w:p w:rsidR="00D05FC1" w:rsidRDefault="00D05FC1" w:rsidP="00D05FC1">
      <w:r>
        <w:t xml:space="preserve">-potrafi zabezpieczyć miejsce wypadku. </w:t>
      </w:r>
    </w:p>
    <w:p w:rsidR="00D05FC1" w:rsidRDefault="00D05FC1" w:rsidP="00D05FC1"/>
    <w:p w:rsidR="00D05FC1" w:rsidRPr="00B009EC" w:rsidRDefault="00D05FC1" w:rsidP="00D05FC1">
      <w:pPr>
        <w:rPr>
          <w:u w:val="single"/>
        </w:rPr>
      </w:pPr>
      <w:r>
        <w:rPr>
          <w:u w:val="single"/>
        </w:rPr>
        <w:t>Dokumentacja</w:t>
      </w:r>
    </w:p>
    <w:p w:rsidR="00D05FC1" w:rsidRDefault="00D05FC1" w:rsidP="00D05FC1">
      <w:r>
        <w:lastRenderedPageBreak/>
        <w:t xml:space="preserve">-potrafi wykonać prawidłową dokumentację techniczną, </w:t>
      </w:r>
    </w:p>
    <w:p w:rsidR="00D05FC1" w:rsidRDefault="00D05FC1" w:rsidP="00D05FC1">
      <w:r>
        <w:t xml:space="preserve">-bez zastrzeżeń czyta i umie stosować w praktyce dokumentację urządzeń technicznych, </w:t>
      </w:r>
    </w:p>
    <w:p w:rsidR="00D05FC1" w:rsidRDefault="00D05FC1" w:rsidP="00D05FC1">
      <w:r>
        <w:t>-systematycznie prowadzi estetyczny zeszyt przedmiotowy</w:t>
      </w:r>
    </w:p>
    <w:p w:rsidR="00D05FC1" w:rsidRDefault="00D05FC1" w:rsidP="00D05FC1"/>
    <w:p w:rsidR="00D05FC1" w:rsidRPr="00B009EC" w:rsidRDefault="00D05FC1" w:rsidP="00D05FC1">
      <w:pPr>
        <w:rPr>
          <w:u w:val="single"/>
        </w:rPr>
      </w:pPr>
      <w:r w:rsidRPr="00B009EC">
        <w:rPr>
          <w:u w:val="single"/>
        </w:rPr>
        <w:t xml:space="preserve">Wytwory praktycznej działalności </w:t>
      </w:r>
    </w:p>
    <w:p w:rsidR="00D05FC1" w:rsidRDefault="00D05FC1" w:rsidP="00D05FC1">
      <w:r>
        <w:t xml:space="preserve">-przejawia dużą inicjatywę w wykonywaniu danej czynności, </w:t>
      </w:r>
    </w:p>
    <w:p w:rsidR="00D05FC1" w:rsidRDefault="00D05FC1" w:rsidP="00D05FC1">
      <w:r>
        <w:t xml:space="preserve">-prace wykonuje w przewidzianym czasie, </w:t>
      </w:r>
    </w:p>
    <w:p w:rsidR="00D05FC1" w:rsidRDefault="00D05FC1" w:rsidP="00D05FC1">
      <w:r>
        <w:t xml:space="preserve">-jakość wykonanych prac nie budzi zastrzeżeń pod względem zgodności z projektem, estetyki wykonania oraz oryginalności rozwiązań, </w:t>
      </w:r>
    </w:p>
    <w:p w:rsidR="00D05FC1" w:rsidRDefault="00D05FC1" w:rsidP="00D05FC1">
      <w:r>
        <w:t xml:space="preserve">-przestrzega zasad ekonomii w procesie wytwórczym. </w:t>
      </w:r>
    </w:p>
    <w:p w:rsidR="00D05FC1" w:rsidRDefault="00D05FC1" w:rsidP="00D05FC1"/>
    <w:p w:rsidR="00D05FC1" w:rsidRDefault="00D05FC1" w:rsidP="00D05FC1"/>
    <w:p w:rsidR="00D05FC1" w:rsidRPr="00B009EC" w:rsidRDefault="00D05FC1" w:rsidP="00D05FC1">
      <w:pPr>
        <w:rPr>
          <w:b/>
          <w:sz w:val="28"/>
          <w:szCs w:val="28"/>
        </w:rPr>
      </w:pPr>
      <w:r w:rsidRPr="00B009EC">
        <w:rPr>
          <w:b/>
          <w:sz w:val="28"/>
          <w:szCs w:val="28"/>
        </w:rPr>
        <w:t xml:space="preserve">dobry </w:t>
      </w:r>
    </w:p>
    <w:p w:rsidR="00D05FC1" w:rsidRDefault="00D05FC1" w:rsidP="00D05FC1"/>
    <w:p w:rsidR="00D05FC1" w:rsidRPr="00B009EC" w:rsidRDefault="00D05FC1" w:rsidP="00D05FC1">
      <w:pPr>
        <w:rPr>
          <w:u w:val="single"/>
        </w:rPr>
      </w:pPr>
      <w:r w:rsidRPr="00B009EC">
        <w:rPr>
          <w:u w:val="single"/>
        </w:rPr>
        <w:t xml:space="preserve">Wiadomości </w:t>
      </w:r>
    </w:p>
    <w:p w:rsidR="00D05FC1" w:rsidRDefault="00D05FC1" w:rsidP="00D05FC1">
      <w:r>
        <w:t xml:space="preserve">-nie opanował w pełni wiadomości określonych programem nauczania, </w:t>
      </w:r>
    </w:p>
    <w:p w:rsidR="00D05FC1" w:rsidRDefault="00D05FC1" w:rsidP="00D05FC1">
      <w:r>
        <w:t xml:space="preserve">-rozwiązuje samodzielnie zadania teoretyczne, </w:t>
      </w:r>
    </w:p>
    <w:p w:rsidR="00D05FC1" w:rsidRDefault="00D05FC1" w:rsidP="00D05FC1">
      <w:r>
        <w:t xml:space="preserve">-rozumie większość relacji pomiędzy elementami wiedzy technicznej, </w:t>
      </w:r>
    </w:p>
    <w:p w:rsidR="00D05FC1" w:rsidRDefault="00D05FC1" w:rsidP="00D05FC1">
      <w:r>
        <w:t xml:space="preserve">-ogólnie orientuje się w zagadnieniach wiedzy technicznej i potrafi uzasadnić je na podstawie literatury, </w:t>
      </w:r>
    </w:p>
    <w:p w:rsidR="00D05FC1" w:rsidRDefault="00D05FC1" w:rsidP="00D05FC1">
      <w:r>
        <w:t xml:space="preserve">-potrafi poprawnie operować wiadomościami i stosować je w nowych sytuacjach technicznych, </w:t>
      </w:r>
    </w:p>
    <w:p w:rsidR="00D05FC1" w:rsidRDefault="00D05FC1" w:rsidP="00D05FC1">
      <w:r>
        <w:t xml:space="preserve">-samodzielnie rozwiązuje średnio trudne zadania praktyczne, </w:t>
      </w:r>
    </w:p>
    <w:p w:rsidR="00D05FC1" w:rsidRDefault="00D05FC1" w:rsidP="00D05FC1">
      <w:r>
        <w:t xml:space="preserve">-popełnia nieznaczne błędy w wypowiedziach oraz w terminologii technicznej. </w:t>
      </w:r>
    </w:p>
    <w:p w:rsidR="00D05FC1" w:rsidRDefault="00D05FC1" w:rsidP="00D05FC1"/>
    <w:p w:rsidR="00D05FC1" w:rsidRPr="00B009EC" w:rsidRDefault="00D05FC1" w:rsidP="00D05FC1">
      <w:pPr>
        <w:rPr>
          <w:u w:val="single"/>
        </w:rPr>
      </w:pPr>
      <w:r w:rsidRPr="00B009EC">
        <w:rPr>
          <w:u w:val="single"/>
        </w:rPr>
        <w:t xml:space="preserve">Umiejętności </w:t>
      </w:r>
    </w:p>
    <w:p w:rsidR="00D05FC1" w:rsidRDefault="00D05FC1" w:rsidP="00D05FC1">
      <w:r>
        <w:t xml:space="preserve">-poprawnie posługuje się urządzeniami technicznymi i narzędziami, popełniając błędy w granicach tolerancji, </w:t>
      </w:r>
    </w:p>
    <w:p w:rsidR="00D05FC1" w:rsidRDefault="00D05FC1" w:rsidP="00D05FC1">
      <w:r>
        <w:t xml:space="preserve">-poprawnie opanował umiejętności technologiczne, </w:t>
      </w:r>
    </w:p>
    <w:p w:rsidR="00D05FC1" w:rsidRDefault="00D05FC1" w:rsidP="00D05FC1">
      <w:r>
        <w:t xml:space="preserve">-potrafi poprawnie według instrukcji zmontować urządzenia oraz modele z zestawów badawczo-montażowych. </w:t>
      </w:r>
    </w:p>
    <w:p w:rsidR="00D05FC1" w:rsidRDefault="00D05FC1" w:rsidP="00D05FC1"/>
    <w:p w:rsidR="00D05FC1" w:rsidRPr="00B009EC" w:rsidRDefault="00D05FC1" w:rsidP="00D05FC1">
      <w:pPr>
        <w:rPr>
          <w:u w:val="single"/>
        </w:rPr>
      </w:pPr>
      <w:r w:rsidRPr="00B009EC">
        <w:rPr>
          <w:u w:val="single"/>
        </w:rPr>
        <w:t xml:space="preserve">Organizacja i bezpieczeństwo </w:t>
      </w:r>
    </w:p>
    <w:p w:rsidR="00D05FC1" w:rsidRDefault="00D05FC1" w:rsidP="00D05FC1">
      <w:r>
        <w:t xml:space="preserve">-stosuje zasady organizacji i bezpieczeństwa pracy, </w:t>
      </w:r>
    </w:p>
    <w:p w:rsidR="00D05FC1" w:rsidRDefault="00D05FC1" w:rsidP="00D05FC1">
      <w:r>
        <w:lastRenderedPageBreak/>
        <w:t xml:space="preserve">-wykorzystuje czas pracy zaplanowany przez nauczyciela, </w:t>
      </w:r>
    </w:p>
    <w:p w:rsidR="00D05FC1" w:rsidRDefault="00D05FC1" w:rsidP="00D05FC1">
      <w:r>
        <w:t xml:space="preserve">-nie zawsze przestrzega zasad eksploatacji narzędzi i urządzeń, </w:t>
      </w:r>
    </w:p>
    <w:p w:rsidR="00D05FC1" w:rsidRDefault="00D05FC1" w:rsidP="00D05FC1">
      <w:r>
        <w:t xml:space="preserve">-realizuje zadania zgodnie z założonym harmonogramem, </w:t>
      </w:r>
    </w:p>
    <w:p w:rsidR="00D05FC1" w:rsidRDefault="00D05FC1" w:rsidP="00D05FC1">
      <w:r>
        <w:t>-zna i stosuje zasady bezpiecznego korzystania z dróg publicznych jako pieszy i rowerzysta.</w:t>
      </w:r>
    </w:p>
    <w:p w:rsidR="00D05FC1" w:rsidRDefault="00D05FC1" w:rsidP="00D05FC1"/>
    <w:p w:rsidR="00D05FC1" w:rsidRPr="00B009EC" w:rsidRDefault="00D05FC1" w:rsidP="00D05FC1">
      <w:pPr>
        <w:rPr>
          <w:u w:val="single"/>
        </w:rPr>
      </w:pPr>
      <w:r>
        <w:t xml:space="preserve"> </w:t>
      </w:r>
      <w:r w:rsidRPr="00B009EC">
        <w:rPr>
          <w:u w:val="single"/>
        </w:rPr>
        <w:t xml:space="preserve">Dokumentacja </w:t>
      </w:r>
    </w:p>
    <w:p w:rsidR="00D05FC1" w:rsidRDefault="00D05FC1" w:rsidP="00D05FC1">
      <w:r>
        <w:t xml:space="preserve">-potrafi wykonać poprawną dokumentację techniczną, </w:t>
      </w:r>
    </w:p>
    <w:p w:rsidR="00D05FC1" w:rsidRDefault="00D05FC1" w:rsidP="00D05FC1">
      <w:r>
        <w:t xml:space="preserve">-poprawnie interpretuje proste dokumentacje techniczne, </w:t>
      </w:r>
    </w:p>
    <w:p w:rsidR="00D05FC1" w:rsidRDefault="00D05FC1" w:rsidP="00D05FC1">
      <w:r>
        <w:t xml:space="preserve">-zeszyt przedmiotowy prowadzi w granicach normy. </w:t>
      </w:r>
    </w:p>
    <w:p w:rsidR="00D05FC1" w:rsidRDefault="00D05FC1" w:rsidP="00D05FC1"/>
    <w:p w:rsidR="00D05FC1" w:rsidRPr="00B009EC" w:rsidRDefault="00D05FC1" w:rsidP="00D05FC1">
      <w:pPr>
        <w:rPr>
          <w:u w:val="single"/>
        </w:rPr>
      </w:pPr>
      <w:r w:rsidRPr="00B009EC">
        <w:rPr>
          <w:u w:val="single"/>
        </w:rPr>
        <w:t xml:space="preserve">Wytwory praktycznej działalności </w:t>
      </w:r>
    </w:p>
    <w:p w:rsidR="00D05FC1" w:rsidRDefault="00D05FC1" w:rsidP="00D05FC1">
      <w:r>
        <w:t xml:space="preserve">-wykonuje zgodnie z projektem, </w:t>
      </w:r>
    </w:p>
    <w:p w:rsidR="00D05FC1" w:rsidRDefault="00D05FC1" w:rsidP="00D05FC1">
      <w:r>
        <w:t xml:space="preserve">-sprawia, że wytwory są funkcjonalne, </w:t>
      </w:r>
    </w:p>
    <w:p w:rsidR="00D05FC1" w:rsidRDefault="00D05FC1" w:rsidP="00D05FC1">
      <w:r>
        <w:t xml:space="preserve">-wykonuje prace tak, że dokładność wykonania mieści się w granicach tolerancji, </w:t>
      </w:r>
    </w:p>
    <w:p w:rsidR="00D05FC1" w:rsidRDefault="00D05FC1" w:rsidP="00D05FC1">
      <w:r>
        <w:t xml:space="preserve">-nie w pełni ekonomicznie wykorzystuje materiały, </w:t>
      </w:r>
    </w:p>
    <w:p w:rsidR="00D05FC1" w:rsidRDefault="00D05FC1" w:rsidP="00D05FC1">
      <w:r>
        <w:t xml:space="preserve">-jego prace posiadają drobne uchybienia w estetyce wykonania. </w:t>
      </w:r>
    </w:p>
    <w:p w:rsidR="00D05FC1" w:rsidRDefault="00D05FC1" w:rsidP="00D05FC1">
      <w:pPr>
        <w:rPr>
          <w:b/>
          <w:sz w:val="28"/>
          <w:szCs w:val="28"/>
        </w:rPr>
      </w:pPr>
    </w:p>
    <w:p w:rsidR="00D05FC1" w:rsidRPr="0001221E" w:rsidRDefault="00D05FC1" w:rsidP="00D05FC1">
      <w:pPr>
        <w:rPr>
          <w:b/>
          <w:sz w:val="28"/>
          <w:szCs w:val="28"/>
        </w:rPr>
      </w:pPr>
      <w:r w:rsidRPr="00B009EC">
        <w:rPr>
          <w:b/>
          <w:sz w:val="28"/>
          <w:szCs w:val="28"/>
        </w:rPr>
        <w:t xml:space="preserve">dostateczny </w:t>
      </w:r>
    </w:p>
    <w:p w:rsidR="00D05FC1" w:rsidRDefault="00D05FC1" w:rsidP="00D05FC1"/>
    <w:p w:rsidR="00D05FC1" w:rsidRPr="00B009EC" w:rsidRDefault="00D05FC1" w:rsidP="00D05FC1">
      <w:pPr>
        <w:rPr>
          <w:u w:val="single"/>
        </w:rPr>
      </w:pPr>
      <w:r w:rsidRPr="00B009EC">
        <w:rPr>
          <w:u w:val="single"/>
        </w:rPr>
        <w:t xml:space="preserve">Wiadomości </w:t>
      </w:r>
    </w:p>
    <w:p w:rsidR="00D05FC1" w:rsidRDefault="00D05FC1" w:rsidP="00D05FC1">
      <w:r>
        <w:t xml:space="preserve">-nie opanował w pełni wiadomości określonych programem nauczania, </w:t>
      </w:r>
    </w:p>
    <w:p w:rsidR="00D05FC1" w:rsidRDefault="00D05FC1" w:rsidP="00D05FC1">
      <w:r>
        <w:t xml:space="preserve">-nie potrafi uchwycić spraw najistotniejszych w danym zagadnieniu, </w:t>
      </w:r>
    </w:p>
    <w:p w:rsidR="00D05FC1" w:rsidRDefault="00D05FC1" w:rsidP="00D05FC1">
      <w:r>
        <w:t xml:space="preserve">-ma trudności w logicznym operowaniu wiadomościami, </w:t>
      </w:r>
    </w:p>
    <w:p w:rsidR="00D05FC1" w:rsidRDefault="00D05FC1" w:rsidP="00D05FC1">
      <w:r>
        <w:t xml:space="preserve">-ma trudności w interpretacji zagadnień technicznych na podstawie wskazanej literatury, </w:t>
      </w:r>
    </w:p>
    <w:p w:rsidR="00D05FC1" w:rsidRDefault="00D05FC1" w:rsidP="00D05FC1">
      <w:r>
        <w:t xml:space="preserve">-zna zagadnienia jedynie w niezbędnym zakresie umożliwiającym wykonanie zadań praktycznych, </w:t>
      </w:r>
    </w:p>
    <w:p w:rsidR="00D05FC1" w:rsidRDefault="00D05FC1" w:rsidP="00D05FC1">
      <w:r>
        <w:t xml:space="preserve">-ma trudności w posługiwaniu się terminologią techniczną, </w:t>
      </w:r>
    </w:p>
    <w:p w:rsidR="00D05FC1" w:rsidRDefault="00D05FC1" w:rsidP="00D05FC1">
      <w:r>
        <w:t xml:space="preserve">-rozwiązuje z pomocą nauczyciela zadania o średnim stopniu trudności, </w:t>
      </w:r>
    </w:p>
    <w:p w:rsidR="00D05FC1" w:rsidRDefault="00D05FC1" w:rsidP="00D05FC1">
      <w:r>
        <w:t xml:space="preserve">-nie przejawia inicjatywy w zdobywaniu wiadomości. </w:t>
      </w:r>
    </w:p>
    <w:p w:rsidR="00D05FC1" w:rsidRDefault="00D05FC1" w:rsidP="00D05FC1"/>
    <w:p w:rsidR="00D05FC1" w:rsidRDefault="00D05FC1" w:rsidP="00D05FC1"/>
    <w:p w:rsidR="00D05FC1" w:rsidRDefault="00D05FC1" w:rsidP="00D05FC1">
      <w:pPr>
        <w:rPr>
          <w:u w:val="single"/>
        </w:rPr>
      </w:pPr>
    </w:p>
    <w:p w:rsidR="00D05FC1" w:rsidRDefault="00D05FC1" w:rsidP="00D05FC1">
      <w:pPr>
        <w:rPr>
          <w:u w:val="single"/>
        </w:rPr>
      </w:pPr>
    </w:p>
    <w:p w:rsidR="00D05FC1" w:rsidRDefault="00D05FC1" w:rsidP="00D05FC1">
      <w:pPr>
        <w:rPr>
          <w:u w:val="single"/>
        </w:rPr>
      </w:pPr>
    </w:p>
    <w:p w:rsidR="00D05FC1" w:rsidRPr="00B009EC" w:rsidRDefault="00D05FC1" w:rsidP="00D05FC1">
      <w:pPr>
        <w:rPr>
          <w:u w:val="single"/>
        </w:rPr>
      </w:pPr>
      <w:r w:rsidRPr="00B009EC">
        <w:rPr>
          <w:u w:val="single"/>
        </w:rPr>
        <w:t xml:space="preserve">Umiejętności </w:t>
      </w:r>
    </w:p>
    <w:p w:rsidR="00D05FC1" w:rsidRDefault="00D05FC1" w:rsidP="00D05FC1">
      <w:r>
        <w:t xml:space="preserve">-ma trudności w poprawnym posługiwaniu się narzędziami, urządzeniami i przyrządami, </w:t>
      </w:r>
    </w:p>
    <w:p w:rsidR="00D05FC1" w:rsidRDefault="00D05FC1" w:rsidP="00D05FC1">
      <w:r>
        <w:t xml:space="preserve">-opanował umiejętności technologiczne o średnim stopniu trudności, </w:t>
      </w:r>
    </w:p>
    <w:p w:rsidR="00D05FC1" w:rsidRDefault="00D05FC1" w:rsidP="00D05FC1">
      <w:r>
        <w:t xml:space="preserve">-popełnia błędy podczas montażu według ścisłej instrukcji prostych modeli układów i urządzeń. </w:t>
      </w:r>
    </w:p>
    <w:p w:rsidR="00D05FC1" w:rsidRDefault="00D05FC1" w:rsidP="00D05FC1"/>
    <w:p w:rsidR="00D05FC1" w:rsidRPr="00B009EC" w:rsidRDefault="00D05FC1" w:rsidP="00D05FC1">
      <w:pPr>
        <w:rPr>
          <w:u w:val="single"/>
        </w:rPr>
      </w:pPr>
      <w:r w:rsidRPr="00B009EC">
        <w:rPr>
          <w:u w:val="single"/>
        </w:rPr>
        <w:t xml:space="preserve">Organizacja i bezpieczeństwo </w:t>
      </w:r>
    </w:p>
    <w:p w:rsidR="00D05FC1" w:rsidRDefault="00D05FC1" w:rsidP="00D05FC1">
      <w:r>
        <w:t xml:space="preserve">-stosuje zasady bezpieczeństwa pracy, </w:t>
      </w:r>
    </w:p>
    <w:p w:rsidR="00D05FC1" w:rsidRDefault="00D05FC1" w:rsidP="00D05FC1">
      <w:r>
        <w:t xml:space="preserve">-organizacja jego pracy indywidualnej i zespołowej ma charakter nieskoordynowany, </w:t>
      </w:r>
    </w:p>
    <w:p w:rsidR="00D05FC1" w:rsidRDefault="00D05FC1" w:rsidP="00D05FC1">
      <w:r>
        <w:t xml:space="preserve">-mało efektywnie wykorzystuje czas pracy, </w:t>
      </w:r>
    </w:p>
    <w:p w:rsidR="00D05FC1" w:rsidRDefault="00D05FC1" w:rsidP="00D05FC1">
      <w:r>
        <w:t xml:space="preserve">-zna i stosuje zasady bezpiecznego korzystania z dróg publicznych jako pieszy i rowerzysta. </w:t>
      </w:r>
    </w:p>
    <w:p w:rsidR="00D05FC1" w:rsidRDefault="00D05FC1" w:rsidP="00D05FC1"/>
    <w:p w:rsidR="00D05FC1" w:rsidRPr="00B009EC" w:rsidRDefault="00D05FC1" w:rsidP="00D05FC1">
      <w:pPr>
        <w:rPr>
          <w:u w:val="single"/>
        </w:rPr>
      </w:pPr>
      <w:r w:rsidRPr="00B009EC">
        <w:rPr>
          <w:u w:val="single"/>
        </w:rPr>
        <w:t xml:space="preserve">Dokumentacja </w:t>
      </w:r>
    </w:p>
    <w:p w:rsidR="00D05FC1" w:rsidRDefault="00D05FC1" w:rsidP="00D05FC1">
      <w:r>
        <w:t xml:space="preserve">-wykonuje podstawową dokumentację, lecz jesz ona niestaranna i prowadzona mało systematycznie, </w:t>
      </w:r>
    </w:p>
    <w:p w:rsidR="00D05FC1" w:rsidRDefault="00D05FC1" w:rsidP="00D05FC1">
      <w:r>
        <w:t xml:space="preserve">-opanował czytanie dokumentacji urządzeń w zakresie minimum wymagań, </w:t>
      </w:r>
    </w:p>
    <w:p w:rsidR="00D05FC1" w:rsidRDefault="00D05FC1" w:rsidP="00D05FC1">
      <w:r>
        <w:t xml:space="preserve">-zeszyt przedmiotowy jest prowadzony niesystematycznie i budzi zastrzeżenia pod względem estetycznym. </w:t>
      </w:r>
    </w:p>
    <w:p w:rsidR="00D05FC1" w:rsidRDefault="00D05FC1" w:rsidP="00D05FC1"/>
    <w:p w:rsidR="00D05FC1" w:rsidRPr="00B009EC" w:rsidRDefault="00D05FC1" w:rsidP="00D05FC1">
      <w:pPr>
        <w:rPr>
          <w:u w:val="single"/>
        </w:rPr>
      </w:pPr>
      <w:r w:rsidRPr="00B009EC">
        <w:rPr>
          <w:u w:val="single"/>
        </w:rPr>
        <w:t xml:space="preserve">Wytwory praktycznej działalności </w:t>
      </w:r>
    </w:p>
    <w:p w:rsidR="00D05FC1" w:rsidRDefault="00D05FC1" w:rsidP="00D05FC1">
      <w:r>
        <w:t xml:space="preserve">-jego prace odbiegają w znacznym stopniu od projektu, </w:t>
      </w:r>
    </w:p>
    <w:p w:rsidR="00D05FC1" w:rsidRDefault="00D05FC1" w:rsidP="00D05FC1">
      <w:r>
        <w:t xml:space="preserve">-wykonuje prace niedbale i mało estetycznie, </w:t>
      </w:r>
    </w:p>
    <w:p w:rsidR="00D05FC1" w:rsidRDefault="00D05FC1" w:rsidP="00D05FC1">
      <w:r>
        <w:t xml:space="preserve">-nie poświęca właściwej uwagi ekonomicznemu wykorzystaniu materiałów, </w:t>
      </w:r>
    </w:p>
    <w:p w:rsidR="00D05FC1" w:rsidRDefault="00D05FC1" w:rsidP="00D05FC1">
      <w:r>
        <w:t xml:space="preserve">-nie przejawia inicjatywy w celu lepszego wykonania czynności. </w:t>
      </w:r>
    </w:p>
    <w:p w:rsidR="00D05FC1" w:rsidRDefault="00D05FC1" w:rsidP="00D05FC1"/>
    <w:p w:rsidR="00D05FC1" w:rsidRPr="00B009EC" w:rsidRDefault="00D05FC1" w:rsidP="00D05FC1">
      <w:pPr>
        <w:rPr>
          <w:b/>
          <w:sz w:val="28"/>
          <w:szCs w:val="28"/>
        </w:rPr>
      </w:pPr>
      <w:r w:rsidRPr="00B009EC">
        <w:rPr>
          <w:b/>
          <w:sz w:val="28"/>
          <w:szCs w:val="28"/>
        </w:rPr>
        <w:t xml:space="preserve">dopuszczający </w:t>
      </w:r>
    </w:p>
    <w:p w:rsidR="00D05FC1" w:rsidRDefault="00D05FC1" w:rsidP="00D05FC1"/>
    <w:p w:rsidR="00D05FC1" w:rsidRPr="0001221E" w:rsidRDefault="00D05FC1" w:rsidP="00D05FC1">
      <w:pPr>
        <w:rPr>
          <w:u w:val="single"/>
        </w:rPr>
      </w:pPr>
      <w:r w:rsidRPr="00B009EC">
        <w:rPr>
          <w:u w:val="single"/>
        </w:rPr>
        <w:t xml:space="preserve">Wiadomości </w:t>
      </w:r>
    </w:p>
    <w:p w:rsidR="00D05FC1" w:rsidRDefault="00D05FC1" w:rsidP="00D05FC1">
      <w:r>
        <w:t xml:space="preserve">-opanował w bardzo ograniczonym zakresie podstawowe wiadomości, </w:t>
      </w:r>
    </w:p>
    <w:p w:rsidR="00D05FC1" w:rsidRDefault="00D05FC1" w:rsidP="00D05FC1">
      <w:r>
        <w:t xml:space="preserve">-zna typowe zagadnienia w minimalnym zakresie, </w:t>
      </w:r>
    </w:p>
    <w:p w:rsidR="00D05FC1" w:rsidRDefault="00D05FC1" w:rsidP="00D05FC1">
      <w:r>
        <w:t xml:space="preserve">-nie potrafi logicznie operować posiadanymi wiadomościami, </w:t>
      </w:r>
    </w:p>
    <w:p w:rsidR="00D05FC1" w:rsidRDefault="00D05FC1" w:rsidP="00D05FC1">
      <w:r>
        <w:t xml:space="preserve">-z ograniczeniami rozumie zapamiętane wiadomości, </w:t>
      </w:r>
    </w:p>
    <w:p w:rsidR="00D05FC1" w:rsidRDefault="00D05FC1" w:rsidP="00D05FC1">
      <w:r>
        <w:t xml:space="preserve">-nie opanował terminologii technicznej, </w:t>
      </w:r>
    </w:p>
    <w:p w:rsidR="00D05FC1" w:rsidRDefault="00D05FC1" w:rsidP="00D05FC1">
      <w:r>
        <w:lastRenderedPageBreak/>
        <w:t xml:space="preserve">-rozwiązuje zadania o niewielkim stopniu trudności jedynie według ścisłej instrukcji i pod bezpośrednim nadzorem nauczyciela, </w:t>
      </w:r>
    </w:p>
    <w:p w:rsidR="00D05FC1" w:rsidRDefault="00D05FC1" w:rsidP="00D05FC1">
      <w:r>
        <w:t xml:space="preserve">-nie podejmuje żadnych wysiłków w celu uzupełnienia braków w wiadomościach. </w:t>
      </w:r>
    </w:p>
    <w:p w:rsidR="00D05FC1" w:rsidRDefault="00D05FC1" w:rsidP="00D05FC1"/>
    <w:p w:rsidR="00D05FC1" w:rsidRPr="00B009EC" w:rsidRDefault="00D05FC1" w:rsidP="00D05FC1">
      <w:pPr>
        <w:rPr>
          <w:u w:val="single"/>
        </w:rPr>
      </w:pPr>
      <w:r w:rsidRPr="00B009EC">
        <w:rPr>
          <w:u w:val="single"/>
        </w:rPr>
        <w:t xml:space="preserve">Umiejętności </w:t>
      </w:r>
    </w:p>
    <w:p w:rsidR="00D05FC1" w:rsidRDefault="00D05FC1" w:rsidP="00D05FC1">
      <w:r>
        <w:t xml:space="preserve">-posługuje się prostymi przyrządami, narzędziami i przyborami często myląc ich przeznaczenie, </w:t>
      </w:r>
    </w:p>
    <w:p w:rsidR="00D05FC1" w:rsidRDefault="00D05FC1" w:rsidP="00D05FC1">
      <w:r>
        <w:t xml:space="preserve">-ma trudności w poprawnym wykonywaniu operacji technologicznych (myli kolejność wykonywania czynności), </w:t>
      </w:r>
    </w:p>
    <w:p w:rsidR="00D05FC1" w:rsidRDefault="00D05FC1" w:rsidP="00D05FC1">
      <w:r>
        <w:t>-w minimalnym zakresie opanował zasady działania i obsługi typowych narzędzi, urządzeń i przyrządów, -do wykonywania zadań praktycznych jest mu niezbędna pomoc nauczyciela.</w:t>
      </w:r>
    </w:p>
    <w:p w:rsidR="00D05FC1" w:rsidRDefault="00D05FC1" w:rsidP="00D05FC1"/>
    <w:p w:rsidR="00D05FC1" w:rsidRPr="00B009EC" w:rsidRDefault="00D05FC1" w:rsidP="00D05FC1">
      <w:pPr>
        <w:rPr>
          <w:u w:val="single"/>
        </w:rPr>
      </w:pPr>
      <w:r>
        <w:t xml:space="preserve"> </w:t>
      </w:r>
      <w:r w:rsidRPr="00B009EC">
        <w:rPr>
          <w:u w:val="single"/>
        </w:rPr>
        <w:t xml:space="preserve">Organizacja i bezpieczeństwo </w:t>
      </w:r>
    </w:p>
    <w:p w:rsidR="00D05FC1" w:rsidRDefault="00D05FC1" w:rsidP="00D05FC1">
      <w:r>
        <w:t xml:space="preserve">-bezpieczeństwo i higiena jego pracy wymagają stałego nadzoru, </w:t>
      </w:r>
    </w:p>
    <w:p w:rsidR="00D05FC1" w:rsidRDefault="00D05FC1" w:rsidP="00D05FC1">
      <w:r>
        <w:t>-nie potrafi zorganizować swojego stanowiska pracy (panuje na nim nieład),</w:t>
      </w:r>
    </w:p>
    <w:p w:rsidR="00D05FC1" w:rsidRDefault="00D05FC1" w:rsidP="00D05FC1">
      <w:r>
        <w:t xml:space="preserve"> -nie potrafi pracować w zespole, </w:t>
      </w:r>
    </w:p>
    <w:p w:rsidR="00D05FC1" w:rsidRDefault="00D05FC1" w:rsidP="00D05FC1">
      <w:r>
        <w:t xml:space="preserve">-w bardzo ograniczonym zakresie zna i stosuje zasady bezpiecznego korzystania z dróg publicznych jako pieszy i rowerzysta. </w:t>
      </w:r>
    </w:p>
    <w:p w:rsidR="00D05FC1" w:rsidRDefault="00D05FC1" w:rsidP="00D05FC1"/>
    <w:p w:rsidR="00D05FC1" w:rsidRPr="00B009EC" w:rsidRDefault="00D05FC1" w:rsidP="00D05FC1">
      <w:pPr>
        <w:rPr>
          <w:u w:val="single"/>
        </w:rPr>
      </w:pPr>
      <w:r w:rsidRPr="00B009EC">
        <w:rPr>
          <w:u w:val="single"/>
        </w:rPr>
        <w:t xml:space="preserve">Dokumentacja </w:t>
      </w:r>
    </w:p>
    <w:p w:rsidR="00D05FC1" w:rsidRDefault="00D05FC1" w:rsidP="00D05FC1">
      <w:r>
        <w:t xml:space="preserve">-nie potrafi samodzielnie wykonać jakiejkolwiek dokumentacji technicznej, </w:t>
      </w:r>
    </w:p>
    <w:p w:rsidR="00D05FC1" w:rsidRDefault="00D05FC1" w:rsidP="00D05FC1">
      <w:r>
        <w:t xml:space="preserve">-dokumentacja wykonana pod nadzorem nauczyciela jesz mało czytelna i zawiera poważne błędy, </w:t>
      </w:r>
    </w:p>
    <w:p w:rsidR="00D05FC1" w:rsidRDefault="00D05FC1" w:rsidP="00D05FC1">
      <w:r>
        <w:t xml:space="preserve">-zeszyt przedmiotowy prowadzi niesystematycznie, niedbale i nieestetycznie. </w:t>
      </w:r>
    </w:p>
    <w:p w:rsidR="00D05FC1" w:rsidRDefault="00D05FC1" w:rsidP="00D05FC1"/>
    <w:p w:rsidR="00D05FC1" w:rsidRPr="00B009EC" w:rsidRDefault="00D05FC1" w:rsidP="00D05FC1">
      <w:pPr>
        <w:rPr>
          <w:u w:val="single"/>
        </w:rPr>
      </w:pPr>
      <w:r w:rsidRPr="00B009EC">
        <w:rPr>
          <w:u w:val="single"/>
        </w:rPr>
        <w:t xml:space="preserve">Wytwory praktycznej działalności </w:t>
      </w:r>
    </w:p>
    <w:p w:rsidR="00D05FC1" w:rsidRDefault="00D05FC1" w:rsidP="00D05FC1">
      <w:r>
        <w:t xml:space="preserve">-wykonuje prace są niezgodne z projektem, </w:t>
      </w:r>
    </w:p>
    <w:p w:rsidR="00D05FC1" w:rsidRDefault="00D05FC1" w:rsidP="00D05FC1">
      <w:r>
        <w:t xml:space="preserve">-bardzo często nie kończy rozpoczętych zadań, </w:t>
      </w:r>
    </w:p>
    <w:p w:rsidR="00D05FC1" w:rsidRDefault="00D05FC1" w:rsidP="00D05FC1">
      <w:r>
        <w:t xml:space="preserve">-cechuje go brak troski o oszczędne wykorzystanie materiałów, </w:t>
      </w:r>
    </w:p>
    <w:p w:rsidR="00D05FC1" w:rsidRDefault="00D05FC1" w:rsidP="00D05FC1">
      <w:r>
        <w:t xml:space="preserve">-prace charakteryzują się brakiem staranności i estetyki wykonania. </w:t>
      </w:r>
    </w:p>
    <w:p w:rsidR="00D05FC1" w:rsidRDefault="00D05FC1" w:rsidP="00D05FC1"/>
    <w:p w:rsidR="00D05FC1" w:rsidRPr="00B009EC" w:rsidRDefault="00D05FC1" w:rsidP="00D05FC1">
      <w:pPr>
        <w:rPr>
          <w:b/>
          <w:sz w:val="28"/>
          <w:szCs w:val="28"/>
        </w:rPr>
      </w:pPr>
      <w:r w:rsidRPr="00B009EC">
        <w:rPr>
          <w:b/>
          <w:sz w:val="28"/>
          <w:szCs w:val="28"/>
        </w:rPr>
        <w:t xml:space="preserve">niedostateczny </w:t>
      </w:r>
    </w:p>
    <w:p w:rsidR="00D05FC1" w:rsidRDefault="00D05FC1" w:rsidP="00D05FC1"/>
    <w:p w:rsidR="00D05FC1" w:rsidRPr="0001221E" w:rsidRDefault="00D05FC1" w:rsidP="00D05FC1">
      <w:pPr>
        <w:rPr>
          <w:u w:val="single"/>
        </w:rPr>
      </w:pPr>
      <w:r w:rsidRPr="00B009EC">
        <w:rPr>
          <w:u w:val="single"/>
        </w:rPr>
        <w:t xml:space="preserve">Wiadomości </w:t>
      </w:r>
    </w:p>
    <w:p w:rsidR="00D05FC1" w:rsidRDefault="00D05FC1" w:rsidP="00D05FC1">
      <w:r>
        <w:t xml:space="preserve">-nie opanował niezbędnego minimum podstawowych wiadomości, mimo dużej pomocy nauczyciela i innych uczniów, </w:t>
      </w:r>
    </w:p>
    <w:p w:rsidR="00D05FC1" w:rsidRDefault="00D05FC1" w:rsidP="00D05FC1">
      <w:r>
        <w:lastRenderedPageBreak/>
        <w:t xml:space="preserve">-braki w wiadomościach i umiejętnościach uniemożliwiają mu dalsze zdobywanie wiedzy z danego przedmiotu, </w:t>
      </w:r>
    </w:p>
    <w:p w:rsidR="00D05FC1" w:rsidRDefault="00D05FC1" w:rsidP="00D05FC1">
      <w:r>
        <w:t xml:space="preserve">-nie rozumie wiadomości, myli je i zniekształca, </w:t>
      </w:r>
    </w:p>
    <w:p w:rsidR="00D05FC1" w:rsidRDefault="00D05FC1" w:rsidP="00D05FC1">
      <w:r>
        <w:t xml:space="preserve">-nie zna i nie rozumie terminologii technicznej, </w:t>
      </w:r>
    </w:p>
    <w:p w:rsidR="00D05FC1" w:rsidRDefault="00D05FC1" w:rsidP="00D05FC1">
      <w:r>
        <w:t xml:space="preserve">-nie jest w stanie nawet przy pomocy nauczyciela rozwiązać zadania o elementarnym stopniu trudności, -cechuje go zdecydowanie lekceważący stosunek do przedmiotu. </w:t>
      </w:r>
    </w:p>
    <w:p w:rsidR="00D05FC1" w:rsidRDefault="00D05FC1" w:rsidP="00D05FC1"/>
    <w:p w:rsidR="00D05FC1" w:rsidRPr="00B009EC" w:rsidRDefault="00D05FC1" w:rsidP="00D05FC1">
      <w:pPr>
        <w:rPr>
          <w:u w:val="single"/>
        </w:rPr>
      </w:pPr>
      <w:r w:rsidRPr="00B009EC">
        <w:rPr>
          <w:u w:val="single"/>
        </w:rPr>
        <w:t xml:space="preserve">Umiejętności </w:t>
      </w:r>
    </w:p>
    <w:p w:rsidR="00D05FC1" w:rsidRDefault="00D05FC1" w:rsidP="00D05FC1">
      <w:r>
        <w:t xml:space="preserve">-nie przejawia chęci w zdobywaniu jakichkolwiek umiejętności technicznych, </w:t>
      </w:r>
    </w:p>
    <w:p w:rsidR="00D05FC1" w:rsidRDefault="00D05FC1" w:rsidP="00D05FC1">
      <w:r>
        <w:t xml:space="preserve">-nie potrafi posługiwać się narzędziami i urządzeniami technicznymi, </w:t>
      </w:r>
    </w:p>
    <w:p w:rsidR="00D05FC1" w:rsidRDefault="00D05FC1" w:rsidP="00D05FC1">
      <w:r>
        <w:t xml:space="preserve">-nie umie wykonać prostych operacji technologicznych pomimo pomocy innych uczniów i nauczyciela, </w:t>
      </w:r>
    </w:p>
    <w:p w:rsidR="00D05FC1" w:rsidRDefault="00D05FC1" w:rsidP="00D05FC1">
      <w:r>
        <w:t xml:space="preserve">-unika podejmowania jakiejkolwiek aktywności w celu nabycia określonych umiejętności. </w:t>
      </w:r>
    </w:p>
    <w:p w:rsidR="00D05FC1" w:rsidRDefault="00D05FC1" w:rsidP="00D05FC1"/>
    <w:p w:rsidR="00D05FC1" w:rsidRDefault="00D05FC1" w:rsidP="00D05FC1">
      <w:pPr>
        <w:rPr>
          <w:u w:val="single"/>
        </w:rPr>
      </w:pPr>
      <w:r>
        <w:t xml:space="preserve"> </w:t>
      </w:r>
      <w:r w:rsidRPr="00B009EC">
        <w:rPr>
          <w:u w:val="single"/>
        </w:rPr>
        <w:t>Organizacja i bezpieczeństwo</w:t>
      </w:r>
    </w:p>
    <w:p w:rsidR="00D05FC1" w:rsidRDefault="00D05FC1" w:rsidP="00D05FC1">
      <w:r>
        <w:t xml:space="preserve">-nie zna i nie stosuje żadnych zasad bezpieczeństwa i higieny pracy, </w:t>
      </w:r>
    </w:p>
    <w:p w:rsidR="00D05FC1" w:rsidRDefault="00D05FC1" w:rsidP="00D05FC1">
      <w:r>
        <w:t xml:space="preserve">-jego działania w trakcie zajęć wymagają stałego nadzoru, </w:t>
      </w:r>
    </w:p>
    <w:p w:rsidR="00D05FC1" w:rsidRDefault="00D05FC1" w:rsidP="00D05FC1">
      <w:r>
        <w:t xml:space="preserve">-nie potrafi sobie zorganizować stanowiska pracy, </w:t>
      </w:r>
    </w:p>
    <w:p w:rsidR="00D05FC1" w:rsidRDefault="00D05FC1" w:rsidP="00D05FC1">
      <w:r>
        <w:t xml:space="preserve">-nie potrafi pracować w zespole, a jego działania dezorganizują pracę innych uczniów, </w:t>
      </w:r>
    </w:p>
    <w:p w:rsidR="00D05FC1" w:rsidRDefault="00D05FC1" w:rsidP="00D05FC1">
      <w:r>
        <w:t xml:space="preserve">-nie zna zasad bezpiecznego korzystania z dróg publicznych nawet jako pieszy. </w:t>
      </w:r>
    </w:p>
    <w:p w:rsidR="00D05FC1" w:rsidRDefault="00D05FC1" w:rsidP="00D05FC1"/>
    <w:p w:rsidR="00D05FC1" w:rsidRPr="00B009EC" w:rsidRDefault="00D05FC1" w:rsidP="00D05FC1">
      <w:pPr>
        <w:rPr>
          <w:u w:val="single"/>
        </w:rPr>
      </w:pPr>
      <w:r w:rsidRPr="00B009EC">
        <w:rPr>
          <w:u w:val="single"/>
        </w:rPr>
        <w:t xml:space="preserve">Dokumentacja </w:t>
      </w:r>
    </w:p>
    <w:p w:rsidR="00D05FC1" w:rsidRDefault="00D05FC1" w:rsidP="00D05FC1">
      <w:r>
        <w:t xml:space="preserve">-nie potrafi wykonać i nie prowadzi (nie posiada) jakiejkolwiek dokumentacji, </w:t>
      </w:r>
    </w:p>
    <w:p w:rsidR="00D05FC1" w:rsidRDefault="00D05FC1" w:rsidP="00D05FC1">
      <w:r>
        <w:t xml:space="preserve">-nie prowadzi zeszytu przedmiotowego. </w:t>
      </w:r>
    </w:p>
    <w:p w:rsidR="00D05FC1" w:rsidRDefault="00D05FC1" w:rsidP="00D05FC1"/>
    <w:p w:rsidR="00D05FC1" w:rsidRPr="00B009EC" w:rsidRDefault="00D05FC1" w:rsidP="00D05FC1">
      <w:pPr>
        <w:rPr>
          <w:u w:val="single"/>
        </w:rPr>
      </w:pPr>
      <w:r w:rsidRPr="00B009EC">
        <w:rPr>
          <w:u w:val="single"/>
        </w:rPr>
        <w:t xml:space="preserve">Wytwory praktycznej działalności </w:t>
      </w:r>
    </w:p>
    <w:p w:rsidR="00D05FC1" w:rsidRDefault="00D05FC1" w:rsidP="00D05FC1">
      <w:r>
        <w:t xml:space="preserve">-przejawia brak zainteresowania w wykonywaniu jakiejkolwiek pracy, </w:t>
      </w:r>
    </w:p>
    <w:p w:rsidR="00D05FC1" w:rsidRDefault="00D05FC1" w:rsidP="00D05FC1">
      <w:r>
        <w:t xml:space="preserve">-nie wykonał żadnego zadania wytwórczego. </w:t>
      </w:r>
    </w:p>
    <w:p w:rsidR="00D05FC1" w:rsidRDefault="00D05FC1" w:rsidP="00D05FC1"/>
    <w:p w:rsidR="006412BC" w:rsidRDefault="006412BC"/>
    <w:p w:rsidR="00D05FC1" w:rsidRDefault="00D05FC1"/>
    <w:p w:rsidR="00D05FC1" w:rsidRDefault="00D05FC1"/>
    <w:p w:rsidR="00D05FC1" w:rsidRDefault="00D05FC1"/>
    <w:p w:rsidR="00D05FC1" w:rsidRPr="006F214C" w:rsidRDefault="00D05FC1" w:rsidP="00D05FC1">
      <w:pPr>
        <w:autoSpaceDE w:val="0"/>
        <w:autoSpaceDN w:val="0"/>
        <w:adjustRightInd w:val="0"/>
        <w:spacing w:after="0" w:line="240" w:lineRule="auto"/>
        <w:jc w:val="center"/>
        <w:rPr>
          <w:rFonts w:ascii="Times New Roman" w:hAnsi="Times New Roman" w:cs="Times New Roman"/>
          <w:b/>
          <w:bCs/>
          <w:sz w:val="28"/>
          <w:szCs w:val="28"/>
        </w:rPr>
      </w:pPr>
      <w:r w:rsidRPr="006F214C">
        <w:rPr>
          <w:rFonts w:ascii="Times New Roman" w:hAnsi="Times New Roman" w:cs="Times New Roman"/>
          <w:b/>
          <w:bCs/>
          <w:sz w:val="28"/>
          <w:szCs w:val="28"/>
        </w:rPr>
        <w:lastRenderedPageBreak/>
        <w:t>Przedmiotowe zasady oceniania</w:t>
      </w:r>
      <w:r>
        <w:rPr>
          <w:rFonts w:ascii="Times New Roman" w:hAnsi="Times New Roman" w:cs="Times New Roman"/>
          <w:b/>
          <w:bCs/>
          <w:sz w:val="28"/>
          <w:szCs w:val="28"/>
        </w:rPr>
        <w:t xml:space="preserve"> z geografii</w:t>
      </w:r>
    </w:p>
    <w:p w:rsidR="00D05FC1" w:rsidRDefault="00D05FC1" w:rsidP="00D05FC1">
      <w:pPr>
        <w:autoSpaceDE w:val="0"/>
        <w:autoSpaceDN w:val="0"/>
        <w:adjustRightInd w:val="0"/>
        <w:spacing w:after="0" w:line="240" w:lineRule="auto"/>
        <w:rPr>
          <w:rFonts w:ascii="Times New Roman" w:hAnsi="Times New Roman" w:cs="Times New Roman"/>
          <w:b/>
          <w:bCs/>
          <w:color w:val="000000"/>
        </w:rPr>
      </w:pPr>
    </w:p>
    <w:p w:rsidR="00D05FC1" w:rsidRDefault="00D05FC1" w:rsidP="00D05FC1">
      <w:pPr>
        <w:autoSpaceDE w:val="0"/>
        <w:autoSpaceDN w:val="0"/>
        <w:adjustRightInd w:val="0"/>
        <w:spacing w:after="0" w:line="240" w:lineRule="auto"/>
        <w:rPr>
          <w:rFonts w:ascii="Times New Roman" w:hAnsi="Times New Roman" w:cs="Times New Roman"/>
          <w:b/>
          <w:bCs/>
          <w:color w:val="000000"/>
        </w:rPr>
      </w:pP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I. Formy bieżącego sprawdzania postępów ucznia</w:t>
      </w:r>
    </w:p>
    <w:p w:rsidR="00D05FC1" w:rsidRDefault="00D05FC1" w:rsidP="00D05FC1">
      <w:pPr>
        <w:autoSpaceDE w:val="0"/>
        <w:autoSpaceDN w:val="0"/>
        <w:adjustRightInd w:val="0"/>
        <w:spacing w:after="0" w:line="240" w:lineRule="auto"/>
        <w:rPr>
          <w:rFonts w:ascii="Times New Roman" w:hAnsi="Times New Roman" w:cs="Times New Roman"/>
          <w:b/>
          <w:bCs/>
          <w:color w:val="B30000"/>
        </w:rPr>
      </w:pPr>
    </w:p>
    <w:tbl>
      <w:tblPr>
        <w:tblStyle w:val="Tabela-Siatka"/>
        <w:tblW w:w="0" w:type="auto"/>
        <w:tblLayout w:type="fixed"/>
        <w:tblLook w:val="04A0" w:firstRow="1" w:lastRow="0" w:firstColumn="1" w:lastColumn="0" w:noHBand="0" w:noVBand="1"/>
      </w:tblPr>
      <w:tblGrid>
        <w:gridCol w:w="959"/>
        <w:gridCol w:w="1701"/>
        <w:gridCol w:w="2126"/>
        <w:gridCol w:w="1701"/>
        <w:gridCol w:w="2801"/>
      </w:tblGrid>
      <w:tr w:rsidR="00D05FC1" w:rsidRPr="006F214C" w:rsidTr="00D05FC1">
        <w:tc>
          <w:tcPr>
            <w:tcW w:w="2660" w:type="dxa"/>
            <w:gridSpan w:val="2"/>
          </w:tcPr>
          <w:p w:rsidR="00D05FC1" w:rsidRPr="006F214C" w:rsidRDefault="00D05FC1" w:rsidP="00D05FC1">
            <w:pPr>
              <w:autoSpaceDE w:val="0"/>
              <w:autoSpaceDN w:val="0"/>
              <w:adjustRightInd w:val="0"/>
              <w:jc w:val="center"/>
              <w:rPr>
                <w:rFonts w:ascii="Times New Roman" w:hAnsi="Times New Roman" w:cs="Times New Roman"/>
                <w:b/>
                <w:bCs/>
                <w:color w:val="B30000"/>
              </w:rPr>
            </w:pPr>
            <w:r w:rsidRPr="006F214C">
              <w:rPr>
                <w:rFonts w:ascii="Times New Roman" w:hAnsi="Times New Roman" w:cs="Times New Roman"/>
                <w:b/>
                <w:bCs/>
                <w:color w:val="B30000"/>
              </w:rPr>
              <w:t>Forma</w:t>
            </w:r>
          </w:p>
        </w:tc>
        <w:tc>
          <w:tcPr>
            <w:tcW w:w="2126" w:type="dxa"/>
          </w:tcPr>
          <w:p w:rsidR="00D05FC1" w:rsidRPr="006F214C" w:rsidRDefault="00D05FC1" w:rsidP="00D05FC1">
            <w:pPr>
              <w:autoSpaceDE w:val="0"/>
              <w:autoSpaceDN w:val="0"/>
              <w:adjustRightInd w:val="0"/>
              <w:jc w:val="center"/>
              <w:rPr>
                <w:rFonts w:ascii="Times New Roman" w:hAnsi="Times New Roman" w:cs="Times New Roman"/>
                <w:b/>
                <w:bCs/>
                <w:color w:val="B30000"/>
              </w:rPr>
            </w:pPr>
            <w:r w:rsidRPr="006F214C">
              <w:rPr>
                <w:rFonts w:ascii="Times New Roman" w:hAnsi="Times New Roman" w:cs="Times New Roman"/>
                <w:b/>
                <w:bCs/>
                <w:color w:val="B30000"/>
              </w:rPr>
              <w:t>Zakres treści</w:t>
            </w:r>
          </w:p>
        </w:tc>
        <w:tc>
          <w:tcPr>
            <w:tcW w:w="1701" w:type="dxa"/>
          </w:tcPr>
          <w:p w:rsidR="00D05FC1" w:rsidRPr="006F214C" w:rsidRDefault="00D05FC1" w:rsidP="00D05FC1">
            <w:pPr>
              <w:autoSpaceDE w:val="0"/>
              <w:autoSpaceDN w:val="0"/>
              <w:adjustRightInd w:val="0"/>
              <w:jc w:val="center"/>
              <w:rPr>
                <w:rFonts w:ascii="Times New Roman" w:hAnsi="Times New Roman" w:cs="Times New Roman"/>
                <w:b/>
                <w:bCs/>
                <w:color w:val="B30000"/>
              </w:rPr>
            </w:pPr>
            <w:r w:rsidRPr="006F214C">
              <w:rPr>
                <w:rFonts w:ascii="Times New Roman" w:hAnsi="Times New Roman" w:cs="Times New Roman"/>
                <w:b/>
                <w:bCs/>
                <w:color w:val="B30000"/>
              </w:rPr>
              <w:t>Częstotliwość</w:t>
            </w:r>
          </w:p>
        </w:tc>
        <w:tc>
          <w:tcPr>
            <w:tcW w:w="2801" w:type="dxa"/>
          </w:tcPr>
          <w:p w:rsidR="00D05FC1" w:rsidRPr="006F214C" w:rsidRDefault="00D05FC1" w:rsidP="00D05FC1">
            <w:pPr>
              <w:autoSpaceDE w:val="0"/>
              <w:autoSpaceDN w:val="0"/>
              <w:adjustRightInd w:val="0"/>
              <w:jc w:val="center"/>
              <w:rPr>
                <w:rFonts w:ascii="Times New Roman" w:hAnsi="Times New Roman" w:cs="Times New Roman"/>
                <w:b/>
                <w:bCs/>
                <w:color w:val="B30000"/>
              </w:rPr>
            </w:pPr>
            <w:r w:rsidRPr="006F214C">
              <w:rPr>
                <w:rFonts w:ascii="Times New Roman" w:hAnsi="Times New Roman" w:cs="Times New Roman"/>
                <w:b/>
                <w:bCs/>
                <w:color w:val="B30000"/>
              </w:rPr>
              <w:t>Zasady</w:t>
            </w:r>
          </w:p>
        </w:tc>
      </w:tr>
      <w:tr w:rsidR="00D05FC1" w:rsidRPr="006F214C" w:rsidTr="00D05FC1">
        <w:trPr>
          <w:cantSplit/>
          <w:trHeight w:val="1134"/>
        </w:trPr>
        <w:tc>
          <w:tcPr>
            <w:tcW w:w="959" w:type="dxa"/>
            <w:vMerge w:val="restart"/>
            <w:textDirection w:val="btLr"/>
            <w:vAlign w:val="center"/>
          </w:tcPr>
          <w:p w:rsidR="00D05FC1" w:rsidRPr="006F214C" w:rsidRDefault="00D05FC1" w:rsidP="00D05FC1">
            <w:pPr>
              <w:autoSpaceDE w:val="0"/>
              <w:autoSpaceDN w:val="0"/>
              <w:adjustRightInd w:val="0"/>
              <w:ind w:left="113" w:right="113"/>
              <w:jc w:val="center"/>
              <w:rPr>
                <w:rFonts w:ascii="Times New Roman" w:hAnsi="Times New Roman" w:cs="Times New Roman"/>
                <w:b/>
                <w:bCs/>
                <w:color w:val="000000"/>
              </w:rPr>
            </w:pPr>
            <w:r w:rsidRPr="006F214C">
              <w:rPr>
                <w:rFonts w:ascii="Times New Roman" w:hAnsi="Times New Roman" w:cs="Times New Roman"/>
                <w:b/>
                <w:bCs/>
                <w:color w:val="000000"/>
              </w:rPr>
              <w:t>1. Prace pisemne w klasie</w:t>
            </w: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sprawdziany</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pisemne</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(trwające 30 min</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lub dłużej)</w:t>
            </w:r>
          </w:p>
        </w:tc>
        <w:tc>
          <w:tcPr>
            <w:tcW w:w="2126"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xml:space="preserve">• jeden dział lub </w:t>
            </w:r>
            <w:r>
              <w:rPr>
                <w:rFonts w:ascii="Times New Roman" w:hAnsi="Times New Roman" w:cs="Times New Roman"/>
                <w:color w:val="000000"/>
              </w:rPr>
              <w:t>połowa obszernego działu</w:t>
            </w:r>
            <w:r w:rsidRPr="006F214C">
              <w:rPr>
                <w:rFonts w:ascii="Times New Roman" w:hAnsi="Times New Roman" w:cs="Times New Roman"/>
                <w:color w:val="000000"/>
              </w:rPr>
              <w:t xml:space="preserve"> </w:t>
            </w: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minimum dwa w półroczu</w:t>
            </w:r>
          </w:p>
        </w:tc>
        <w:tc>
          <w:tcPr>
            <w:tcW w:w="2801" w:type="dxa"/>
          </w:tcPr>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 zapowiadane przynajmniej z tygodniowym</w:t>
            </w:r>
          </w:p>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wyprzedzeniem</w:t>
            </w:r>
          </w:p>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 adnotacja w dzienniku lekcyjnym</w:t>
            </w:r>
          </w:p>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 xml:space="preserve">• </w:t>
            </w:r>
            <w:r>
              <w:rPr>
                <w:rFonts w:ascii="Times New Roman" w:hAnsi="Times New Roman" w:cs="Times New Roman"/>
                <w:color w:val="000000"/>
              </w:rPr>
              <w:t xml:space="preserve">w miarę możliwości </w:t>
            </w:r>
            <w:r w:rsidRPr="006F214C">
              <w:rPr>
                <w:rFonts w:ascii="Times New Roman" w:hAnsi="Times New Roman" w:cs="Times New Roman"/>
                <w:color w:val="000000"/>
              </w:rPr>
              <w:t>poprzedzone lekcją powtórzeniową,</w:t>
            </w:r>
            <w:r>
              <w:rPr>
                <w:rFonts w:ascii="Times New Roman" w:hAnsi="Times New Roman" w:cs="Times New Roman"/>
                <w:color w:val="000000"/>
              </w:rPr>
              <w:t xml:space="preserve"> </w:t>
            </w:r>
            <w:r w:rsidRPr="006F214C">
              <w:rPr>
                <w:rFonts w:ascii="Times New Roman" w:hAnsi="Times New Roman" w:cs="Times New Roman"/>
                <w:color w:val="000000"/>
              </w:rPr>
              <w:t>na której nauczyciel informuje uczniów</w:t>
            </w:r>
            <w:r>
              <w:rPr>
                <w:rFonts w:ascii="Times New Roman" w:hAnsi="Times New Roman" w:cs="Times New Roman"/>
                <w:color w:val="000000"/>
              </w:rPr>
              <w:t xml:space="preserve"> </w:t>
            </w:r>
            <w:r w:rsidRPr="006F214C">
              <w:rPr>
                <w:rFonts w:ascii="Times New Roman" w:hAnsi="Times New Roman" w:cs="Times New Roman"/>
                <w:color w:val="000000"/>
              </w:rPr>
              <w:t>o narzędziach sprawdzających</w:t>
            </w:r>
          </w:p>
        </w:tc>
      </w:tr>
      <w:tr w:rsidR="00D05FC1" w:rsidRPr="006F214C" w:rsidTr="00D05FC1">
        <w:trPr>
          <w:trHeight w:val="991"/>
        </w:trPr>
        <w:tc>
          <w:tcPr>
            <w:tcW w:w="959" w:type="dxa"/>
            <w:vMerge/>
          </w:tcPr>
          <w:p w:rsidR="00D05FC1" w:rsidRPr="006F214C" w:rsidRDefault="00D05FC1" w:rsidP="00D05FC1">
            <w:pPr>
              <w:autoSpaceDE w:val="0"/>
              <w:autoSpaceDN w:val="0"/>
              <w:adjustRightInd w:val="0"/>
              <w:rPr>
                <w:rFonts w:ascii="Times New Roman" w:hAnsi="Times New Roman" w:cs="Times New Roman"/>
                <w:b/>
                <w:bCs/>
                <w:color w:val="000000"/>
              </w:rPr>
            </w:pP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kartkówki</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(trwające</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do 20 min)</w:t>
            </w:r>
          </w:p>
        </w:tc>
        <w:tc>
          <w:tcPr>
            <w:tcW w:w="2126" w:type="dxa"/>
          </w:tcPr>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 xml:space="preserve">• zagadnienia z </w:t>
            </w:r>
            <w:r>
              <w:rPr>
                <w:rFonts w:ascii="Times New Roman" w:hAnsi="Times New Roman" w:cs="Times New Roman"/>
                <w:color w:val="000000"/>
              </w:rPr>
              <w:t xml:space="preserve">ostatniego tematu lekcji </w:t>
            </w:r>
            <w:r w:rsidRPr="00F96AED">
              <w:rPr>
                <w:rFonts w:ascii="Times New Roman" w:hAnsi="Times New Roman" w:cs="Times New Roman"/>
                <w:color w:val="000000"/>
              </w:rPr>
              <w:t>lub z dwóch ostatnich tematów</w:t>
            </w: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minimum</w:t>
            </w:r>
            <w:r>
              <w:rPr>
                <w:rFonts w:ascii="Times New Roman" w:hAnsi="Times New Roman" w:cs="Times New Roman"/>
                <w:color w:val="000000"/>
              </w:rPr>
              <w:t xml:space="preserve"> </w:t>
            </w:r>
            <w:r w:rsidRPr="006F214C">
              <w:rPr>
                <w:rFonts w:ascii="Times New Roman" w:hAnsi="Times New Roman" w:cs="Times New Roman"/>
                <w:color w:val="000000"/>
              </w:rPr>
              <w:t>jedna w półroczu</w:t>
            </w:r>
          </w:p>
        </w:tc>
        <w:tc>
          <w:tcPr>
            <w:tcW w:w="28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xml:space="preserve">• zapowiedziane </w:t>
            </w:r>
            <w:r>
              <w:rPr>
                <w:rFonts w:ascii="Times New Roman" w:hAnsi="Times New Roman" w:cs="Times New Roman"/>
                <w:color w:val="000000"/>
              </w:rPr>
              <w:t>z tygodniowym wyprzedzeniem</w:t>
            </w:r>
          </w:p>
        </w:tc>
      </w:tr>
      <w:tr w:rsidR="00D05FC1" w:rsidRPr="006F214C" w:rsidTr="00D05FC1">
        <w:tc>
          <w:tcPr>
            <w:tcW w:w="959" w:type="dxa"/>
            <w:vMerge w:val="restart"/>
            <w:textDirection w:val="btLr"/>
            <w:vAlign w:val="center"/>
          </w:tcPr>
          <w:p w:rsidR="00D05FC1" w:rsidRPr="006F214C" w:rsidRDefault="00D05FC1" w:rsidP="00D05FC1">
            <w:pPr>
              <w:autoSpaceDE w:val="0"/>
              <w:autoSpaceDN w:val="0"/>
              <w:adjustRightInd w:val="0"/>
              <w:ind w:left="113" w:right="113"/>
              <w:jc w:val="center"/>
              <w:rPr>
                <w:rFonts w:ascii="Times New Roman" w:hAnsi="Times New Roman" w:cs="Times New Roman"/>
                <w:b/>
                <w:bCs/>
                <w:color w:val="000000"/>
              </w:rPr>
            </w:pPr>
            <w:r w:rsidRPr="006F214C">
              <w:rPr>
                <w:rFonts w:ascii="Times New Roman" w:hAnsi="Times New Roman" w:cs="Times New Roman"/>
                <w:b/>
                <w:bCs/>
                <w:color w:val="000000"/>
              </w:rPr>
              <w:t>2. Prace domowe</w:t>
            </w: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pisemne</w:t>
            </w:r>
          </w:p>
        </w:tc>
        <w:tc>
          <w:tcPr>
            <w:tcW w:w="2126"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materiał nauczania z bieżącej lekcji lub przygotowanie materiału dotyczącego nowego tematu</w:t>
            </w:r>
          </w:p>
        </w:tc>
        <w:tc>
          <w:tcPr>
            <w:tcW w:w="1701" w:type="dxa"/>
            <w:vMerge w:val="restart"/>
          </w:tcPr>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minimum</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dwie w półroczu</w:t>
            </w:r>
          </w:p>
        </w:tc>
        <w:tc>
          <w:tcPr>
            <w:tcW w:w="2801" w:type="dxa"/>
            <w:vMerge w:val="restart"/>
          </w:tcPr>
          <w:p w:rsidR="00D05FC1"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w:t>
            </w:r>
            <w:r>
              <w:rPr>
                <w:rFonts w:ascii="Times New Roman" w:hAnsi="Times New Roman" w:cs="Times New Roman"/>
                <w:color w:val="000000"/>
              </w:rPr>
              <w:t xml:space="preserve"> </w:t>
            </w:r>
            <w:r w:rsidRPr="005C4C81">
              <w:rPr>
                <w:rFonts w:ascii="Times New Roman" w:hAnsi="Times New Roman" w:cs="Times New Roman"/>
                <w:color w:val="000000"/>
              </w:rPr>
              <w:t>ocenie może podlegać wybiórczo kilka prac</w:t>
            </w:r>
          </w:p>
          <w:p w:rsidR="00D05FC1" w:rsidRPr="005C4C81" w:rsidRDefault="00D05FC1" w:rsidP="00D05FC1">
            <w:pPr>
              <w:autoSpaceDE w:val="0"/>
              <w:autoSpaceDN w:val="0"/>
              <w:adjustRightInd w:val="0"/>
              <w:rPr>
                <w:rFonts w:ascii="Times New Roman" w:hAnsi="Times New Roman" w:cs="Times New Roman"/>
                <w:color w:val="000000"/>
              </w:rPr>
            </w:pPr>
            <w:r w:rsidRPr="005C4C81">
              <w:rPr>
                <w:rFonts w:ascii="Times New Roman" w:hAnsi="Times New Roman" w:cs="Times New Roman"/>
                <w:color w:val="000000"/>
              </w:rPr>
              <w:t>uczeń wykonuje prace w zeszycie.</w:t>
            </w:r>
          </w:p>
        </w:tc>
      </w:tr>
      <w:tr w:rsidR="00D05FC1" w:rsidRPr="006F214C" w:rsidTr="00D05FC1">
        <w:tc>
          <w:tcPr>
            <w:tcW w:w="959" w:type="dxa"/>
            <w:vMerge/>
          </w:tcPr>
          <w:p w:rsidR="00D05FC1" w:rsidRPr="006F214C" w:rsidRDefault="00D05FC1" w:rsidP="00D05FC1">
            <w:pPr>
              <w:autoSpaceDE w:val="0"/>
              <w:autoSpaceDN w:val="0"/>
              <w:adjustRightInd w:val="0"/>
              <w:rPr>
                <w:rFonts w:ascii="Times New Roman" w:hAnsi="Times New Roman" w:cs="Times New Roman"/>
                <w:b/>
                <w:bCs/>
                <w:color w:val="000000"/>
              </w:rPr>
            </w:pP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w innej formie</w:t>
            </w:r>
          </w:p>
        </w:tc>
        <w:tc>
          <w:tcPr>
            <w:tcW w:w="2126" w:type="dxa"/>
          </w:tcPr>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 prace badawcze, np.: prowadzenie</w:t>
            </w:r>
            <w:r>
              <w:rPr>
                <w:rFonts w:ascii="Times New Roman" w:hAnsi="Times New Roman" w:cs="Times New Roman"/>
                <w:color w:val="000000"/>
              </w:rPr>
              <w:t xml:space="preserve"> </w:t>
            </w:r>
            <w:r w:rsidRPr="006F214C">
              <w:rPr>
                <w:rFonts w:ascii="Times New Roman" w:hAnsi="Times New Roman" w:cs="Times New Roman"/>
                <w:color w:val="000000"/>
              </w:rPr>
              <w:t>doświadczeń, wykonywanie modeli</w:t>
            </w:r>
          </w:p>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 prace dodatkowe, np.: wykonywanie</w:t>
            </w:r>
            <w:r>
              <w:rPr>
                <w:rFonts w:ascii="Times New Roman" w:hAnsi="Times New Roman" w:cs="Times New Roman"/>
                <w:color w:val="000000"/>
              </w:rPr>
              <w:t xml:space="preserve"> </w:t>
            </w:r>
            <w:r w:rsidRPr="006F214C">
              <w:rPr>
                <w:rFonts w:ascii="Times New Roman" w:hAnsi="Times New Roman" w:cs="Times New Roman"/>
                <w:color w:val="000000"/>
              </w:rPr>
              <w:t>plakatów, planszy, pomocy dydaktycznych</w:t>
            </w:r>
          </w:p>
        </w:tc>
        <w:tc>
          <w:tcPr>
            <w:tcW w:w="1701" w:type="dxa"/>
            <w:vMerge/>
          </w:tcPr>
          <w:p w:rsidR="00D05FC1" w:rsidRPr="006F214C" w:rsidRDefault="00D05FC1" w:rsidP="00D05FC1">
            <w:pPr>
              <w:autoSpaceDE w:val="0"/>
              <w:autoSpaceDN w:val="0"/>
              <w:adjustRightInd w:val="0"/>
              <w:rPr>
                <w:rFonts w:ascii="Times New Roman" w:hAnsi="Times New Roman" w:cs="Times New Roman"/>
                <w:b/>
                <w:bCs/>
                <w:color w:val="000000"/>
              </w:rPr>
            </w:pPr>
          </w:p>
        </w:tc>
        <w:tc>
          <w:tcPr>
            <w:tcW w:w="2801" w:type="dxa"/>
            <w:vMerge/>
          </w:tcPr>
          <w:p w:rsidR="00D05FC1" w:rsidRPr="006F214C" w:rsidRDefault="00D05FC1" w:rsidP="00D05FC1">
            <w:pPr>
              <w:autoSpaceDE w:val="0"/>
              <w:autoSpaceDN w:val="0"/>
              <w:adjustRightInd w:val="0"/>
              <w:rPr>
                <w:rFonts w:ascii="Times New Roman" w:hAnsi="Times New Roman" w:cs="Times New Roman"/>
                <w:b/>
                <w:bCs/>
                <w:color w:val="000000"/>
              </w:rPr>
            </w:pPr>
          </w:p>
        </w:tc>
      </w:tr>
      <w:tr w:rsidR="00D05FC1" w:rsidRPr="006F214C" w:rsidTr="00D05FC1">
        <w:tc>
          <w:tcPr>
            <w:tcW w:w="2660" w:type="dxa"/>
            <w:gridSpan w:val="2"/>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3. Odpowiedzi ustne</w:t>
            </w:r>
          </w:p>
        </w:tc>
        <w:tc>
          <w:tcPr>
            <w:tcW w:w="2126"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xml:space="preserve">• </w:t>
            </w:r>
            <w:r>
              <w:rPr>
                <w:rFonts w:ascii="Times New Roman" w:hAnsi="Times New Roman" w:cs="Times New Roman"/>
                <w:color w:val="000000"/>
              </w:rPr>
              <w:t>dana partia</w:t>
            </w:r>
            <w:r w:rsidRPr="006F214C">
              <w:rPr>
                <w:rFonts w:ascii="Times New Roman" w:hAnsi="Times New Roman" w:cs="Times New Roman"/>
                <w:color w:val="000000"/>
              </w:rPr>
              <w:t xml:space="preserve"> materiału </w:t>
            </w:r>
          </w:p>
        </w:tc>
        <w:tc>
          <w:tcPr>
            <w:tcW w:w="17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minimum jedna w półroczu</w:t>
            </w:r>
          </w:p>
        </w:tc>
        <w:tc>
          <w:tcPr>
            <w:tcW w:w="28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bez zapowiedzi</w:t>
            </w:r>
          </w:p>
        </w:tc>
      </w:tr>
      <w:tr w:rsidR="00D05FC1" w:rsidRPr="006F214C" w:rsidTr="00D05FC1">
        <w:trPr>
          <w:trHeight w:val="1162"/>
        </w:trPr>
        <w:tc>
          <w:tcPr>
            <w:tcW w:w="2660" w:type="dxa"/>
            <w:gridSpan w:val="2"/>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4. Praca na lekcji</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(indywidualna</w:t>
            </w:r>
          </w:p>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b/>
                <w:bCs/>
                <w:color w:val="000000"/>
              </w:rPr>
              <w:t>lub zespołowa)</w:t>
            </w:r>
          </w:p>
        </w:tc>
        <w:tc>
          <w:tcPr>
            <w:tcW w:w="2126"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xml:space="preserve">• bieżący materiał nauczania </w:t>
            </w:r>
          </w:p>
        </w:tc>
        <w:tc>
          <w:tcPr>
            <w:tcW w:w="1701" w:type="dxa"/>
          </w:tcPr>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minimum dwie oceny</w:t>
            </w:r>
          </w:p>
          <w:p w:rsidR="00D05FC1" w:rsidRPr="006F214C" w:rsidRDefault="00D05FC1" w:rsidP="00D05FC1">
            <w:pPr>
              <w:autoSpaceDE w:val="0"/>
              <w:autoSpaceDN w:val="0"/>
              <w:adjustRightInd w:val="0"/>
              <w:rPr>
                <w:rFonts w:ascii="Times New Roman" w:hAnsi="Times New Roman" w:cs="Times New Roman"/>
                <w:color w:val="000000"/>
              </w:rPr>
            </w:pPr>
            <w:r w:rsidRPr="006F214C">
              <w:rPr>
                <w:rFonts w:ascii="Times New Roman" w:hAnsi="Times New Roman" w:cs="Times New Roman"/>
                <w:color w:val="000000"/>
              </w:rPr>
              <w:t>w półroczu</w:t>
            </w:r>
          </w:p>
          <w:p w:rsidR="00D05FC1" w:rsidRPr="006F214C" w:rsidRDefault="00D05FC1" w:rsidP="00D05FC1">
            <w:pPr>
              <w:autoSpaceDE w:val="0"/>
              <w:autoSpaceDN w:val="0"/>
              <w:adjustRightInd w:val="0"/>
              <w:rPr>
                <w:rFonts w:ascii="Times New Roman" w:hAnsi="Times New Roman" w:cs="Times New Roman"/>
                <w:b/>
                <w:bCs/>
                <w:color w:val="000000"/>
              </w:rPr>
            </w:pPr>
          </w:p>
        </w:tc>
        <w:tc>
          <w:tcPr>
            <w:tcW w:w="2801" w:type="dxa"/>
          </w:tcPr>
          <w:p w:rsidR="00D05FC1" w:rsidRPr="006F214C" w:rsidRDefault="00D05FC1" w:rsidP="00D05FC1">
            <w:pPr>
              <w:autoSpaceDE w:val="0"/>
              <w:autoSpaceDN w:val="0"/>
              <w:adjustRightInd w:val="0"/>
              <w:rPr>
                <w:rFonts w:ascii="Times New Roman" w:hAnsi="Times New Roman" w:cs="Times New Roman"/>
                <w:b/>
                <w:bCs/>
                <w:color w:val="000000"/>
              </w:rPr>
            </w:pPr>
            <w:r w:rsidRPr="006F214C">
              <w:rPr>
                <w:rFonts w:ascii="Times New Roman" w:hAnsi="Times New Roman" w:cs="Times New Roman"/>
                <w:color w:val="000000"/>
              </w:rPr>
              <w:t>• ocenie podlegają: aktywność,</w:t>
            </w:r>
            <w:r>
              <w:rPr>
                <w:rFonts w:ascii="Times New Roman" w:hAnsi="Times New Roman" w:cs="Times New Roman"/>
                <w:color w:val="000000"/>
              </w:rPr>
              <w:t xml:space="preserve"> </w:t>
            </w:r>
            <w:r w:rsidRPr="006F214C">
              <w:rPr>
                <w:rFonts w:ascii="Times New Roman" w:hAnsi="Times New Roman" w:cs="Times New Roman"/>
                <w:color w:val="000000"/>
              </w:rPr>
              <w:t>zaangażowanie, umiejętność pracy</w:t>
            </w:r>
            <w:r>
              <w:rPr>
                <w:rFonts w:ascii="Times New Roman" w:hAnsi="Times New Roman" w:cs="Times New Roman"/>
                <w:color w:val="000000"/>
              </w:rPr>
              <w:t xml:space="preserve"> </w:t>
            </w:r>
            <w:r w:rsidRPr="006F214C">
              <w:rPr>
                <w:rFonts w:ascii="Times New Roman" w:hAnsi="Times New Roman" w:cs="Times New Roman"/>
                <w:color w:val="000000"/>
              </w:rPr>
              <w:t>samodzielnej oraz praca w grupie</w:t>
            </w:r>
          </w:p>
        </w:tc>
      </w:tr>
    </w:tbl>
    <w:p w:rsidR="00D05FC1" w:rsidRPr="006F214C" w:rsidRDefault="00D05FC1" w:rsidP="00D05FC1">
      <w:pPr>
        <w:autoSpaceDE w:val="0"/>
        <w:autoSpaceDN w:val="0"/>
        <w:adjustRightInd w:val="0"/>
        <w:spacing w:after="0" w:line="240" w:lineRule="auto"/>
        <w:rPr>
          <w:rFonts w:ascii="Times New Roman" w:hAnsi="Times New Roman" w:cs="Times New Roman"/>
          <w:i/>
          <w:iCs/>
          <w:color w:val="FFFFFF"/>
        </w:rPr>
      </w:pPr>
      <w:r w:rsidRPr="006F214C">
        <w:rPr>
          <w:rFonts w:ascii="Times New Roman" w:hAnsi="Times New Roman" w:cs="Times New Roman"/>
          <w:i/>
          <w:iCs/>
          <w:color w:val="FFFFFF"/>
        </w:rPr>
        <w:t>26 Przedmiotowe zasady oceniania</w:t>
      </w: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II. Pozostałe ustalenia dotyczące sposobów bieżącego sprawdzania postępów ucznia</w:t>
      </w: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1. Sprawdziany pisemne</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Sprawdziany pisemne są obowiązkowe.</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Uczeń, który nie zgłosił się na sprawdzian z przyczyn usprawiedliwionych, musi przystąpić do niego w ciągu dwóch</w:t>
      </w:r>
      <w:r>
        <w:rPr>
          <w:rFonts w:ascii="Times New Roman" w:hAnsi="Times New Roman" w:cs="Times New Roman"/>
          <w:color w:val="000000"/>
        </w:rPr>
        <w:t xml:space="preserve"> </w:t>
      </w:r>
      <w:r w:rsidRPr="006F214C">
        <w:rPr>
          <w:rFonts w:ascii="Times New Roman" w:hAnsi="Times New Roman" w:cs="Times New Roman"/>
          <w:color w:val="000000"/>
        </w:rPr>
        <w:t>tygodni od daty powrotu do szkoły.</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Jeżeli nieobecność na sprawdzianie jest nieusprawiedliwiona, uczeń przystępuje do niego na pierwszej lekcji,</w:t>
      </w:r>
      <w:r>
        <w:rPr>
          <w:rFonts w:ascii="Times New Roman" w:hAnsi="Times New Roman" w:cs="Times New Roman"/>
          <w:color w:val="000000"/>
        </w:rPr>
        <w:t xml:space="preserve"> </w:t>
      </w:r>
      <w:r w:rsidRPr="006F214C">
        <w:rPr>
          <w:rFonts w:ascii="Times New Roman" w:hAnsi="Times New Roman" w:cs="Times New Roman"/>
          <w:color w:val="000000"/>
        </w:rPr>
        <w:t>na którą przyszedł.</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Każdy uczeń na własną prośbę ma prawo jeden raz w półroczu pisać sprawdzian poprawkowy (formę oraz termin</w:t>
      </w:r>
      <w:r>
        <w:rPr>
          <w:rFonts w:ascii="Times New Roman" w:hAnsi="Times New Roman" w:cs="Times New Roman"/>
          <w:color w:val="000000"/>
        </w:rPr>
        <w:t xml:space="preserve"> </w:t>
      </w:r>
      <w:r w:rsidRPr="006F214C">
        <w:rPr>
          <w:rFonts w:ascii="Times New Roman" w:hAnsi="Times New Roman" w:cs="Times New Roman"/>
          <w:color w:val="000000"/>
        </w:rPr>
        <w:t>ustala z nauczycielem). Obie oceny są wpisywane do dziennika, a pod uwagę jest brana ocena poprawkowa.</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Sposób oceniania sprawdzianów:</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xml:space="preserve">100% </w:t>
      </w:r>
      <w:r>
        <w:rPr>
          <w:rFonts w:ascii="Times New Roman" w:hAnsi="Times New Roman" w:cs="Times New Roman"/>
          <w:color w:val="000000"/>
        </w:rPr>
        <w:t xml:space="preserve">  </w:t>
      </w:r>
      <w:r w:rsidRPr="006F214C">
        <w:rPr>
          <w:rFonts w:ascii="Times New Roman" w:hAnsi="Times New Roman" w:cs="Times New Roman"/>
          <w:color w:val="000000"/>
        </w:rPr>
        <w:t>celujący</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lastRenderedPageBreak/>
        <w:t xml:space="preserve">99–90% </w:t>
      </w:r>
      <w:r>
        <w:rPr>
          <w:rFonts w:ascii="Times New Roman" w:hAnsi="Times New Roman" w:cs="Times New Roman"/>
          <w:color w:val="000000"/>
        </w:rPr>
        <w:t xml:space="preserve">  </w:t>
      </w:r>
      <w:r w:rsidRPr="006F214C">
        <w:rPr>
          <w:rFonts w:ascii="Times New Roman" w:hAnsi="Times New Roman" w:cs="Times New Roman"/>
          <w:color w:val="000000"/>
        </w:rPr>
        <w:t>bardzo dobry</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89–75</w:t>
      </w:r>
      <w:r w:rsidRPr="006F214C">
        <w:rPr>
          <w:rFonts w:ascii="Times New Roman" w:hAnsi="Times New Roman" w:cs="Times New Roman"/>
          <w:color w:val="000000"/>
        </w:rPr>
        <w:t xml:space="preserve">% </w:t>
      </w:r>
      <w:r>
        <w:rPr>
          <w:rFonts w:ascii="Times New Roman" w:hAnsi="Times New Roman" w:cs="Times New Roman"/>
          <w:color w:val="000000"/>
        </w:rPr>
        <w:t xml:space="preserve">  </w:t>
      </w:r>
      <w:r w:rsidRPr="006F214C">
        <w:rPr>
          <w:rFonts w:ascii="Times New Roman" w:hAnsi="Times New Roman" w:cs="Times New Roman"/>
          <w:color w:val="000000"/>
        </w:rPr>
        <w:t>dobry</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74</w:t>
      </w:r>
      <w:r w:rsidRPr="006F214C">
        <w:rPr>
          <w:rFonts w:ascii="Times New Roman" w:hAnsi="Times New Roman" w:cs="Times New Roman"/>
          <w:color w:val="000000"/>
        </w:rPr>
        <w:t>–50%</w:t>
      </w:r>
      <w:r>
        <w:rPr>
          <w:rFonts w:ascii="Times New Roman" w:hAnsi="Times New Roman" w:cs="Times New Roman"/>
          <w:color w:val="000000"/>
        </w:rPr>
        <w:t xml:space="preserve">  </w:t>
      </w:r>
      <w:r w:rsidRPr="006F214C">
        <w:rPr>
          <w:rFonts w:ascii="Times New Roman" w:hAnsi="Times New Roman" w:cs="Times New Roman"/>
          <w:color w:val="000000"/>
        </w:rPr>
        <w:t xml:space="preserve"> dostateczny</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49–30</w:t>
      </w:r>
      <w:r w:rsidRPr="006F214C">
        <w:rPr>
          <w:rFonts w:ascii="Times New Roman" w:hAnsi="Times New Roman" w:cs="Times New Roman"/>
          <w:color w:val="000000"/>
        </w:rPr>
        <w:t xml:space="preserve">% </w:t>
      </w:r>
      <w:r>
        <w:rPr>
          <w:rFonts w:ascii="Times New Roman" w:hAnsi="Times New Roman" w:cs="Times New Roman"/>
          <w:color w:val="000000"/>
        </w:rPr>
        <w:t xml:space="preserve">  </w:t>
      </w:r>
      <w:r w:rsidRPr="006F214C">
        <w:rPr>
          <w:rFonts w:ascii="Times New Roman" w:hAnsi="Times New Roman" w:cs="Times New Roman"/>
          <w:color w:val="000000"/>
        </w:rPr>
        <w:t>dopuszczający</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r w:rsidRPr="006F214C">
        <w:rPr>
          <w:rFonts w:ascii="Times New Roman" w:hAnsi="Times New Roman" w:cs="Times New Roman"/>
          <w:color w:val="000000"/>
        </w:rPr>
        <w:t xml:space="preserve">% </w:t>
      </w:r>
      <w:r>
        <w:rPr>
          <w:rFonts w:ascii="Times New Roman" w:hAnsi="Times New Roman" w:cs="Times New Roman"/>
          <w:color w:val="000000"/>
        </w:rPr>
        <w:t xml:space="preserve">  </w:t>
      </w:r>
      <w:r w:rsidRPr="006F214C">
        <w:rPr>
          <w:rFonts w:ascii="Times New Roman" w:hAnsi="Times New Roman" w:cs="Times New Roman"/>
          <w:color w:val="000000"/>
        </w:rPr>
        <w:t>niedostateczny</w:t>
      </w: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2. Kartkówki</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Nieobecność ucznia na kartkówce zobowiązuje go do zaliczania danej partii materiału.</w:t>
      </w:r>
      <w:r>
        <w:rPr>
          <w:rFonts w:ascii="Times New Roman" w:hAnsi="Times New Roman" w:cs="Times New Roman"/>
          <w:color w:val="000000"/>
        </w:rPr>
        <w:t xml:space="preserve"> Formę zaliczenia ustala z nauczycielem.</w:t>
      </w: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3. Odpowiedzi ustne</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Przy wystawieniu oceny za odpowiedź ust</w:t>
      </w:r>
      <w:r>
        <w:rPr>
          <w:rFonts w:ascii="Times New Roman" w:hAnsi="Times New Roman" w:cs="Times New Roman"/>
          <w:color w:val="000000"/>
        </w:rPr>
        <w:t>ną nauczyciel przekuje</w:t>
      </w:r>
      <w:r w:rsidRPr="006F214C">
        <w:rPr>
          <w:rFonts w:ascii="Times New Roman" w:hAnsi="Times New Roman" w:cs="Times New Roman"/>
          <w:color w:val="000000"/>
        </w:rPr>
        <w:t xml:space="preserve"> uczniowi informację zwrotną.</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 xml:space="preserve">• Uczeń ma prawo być nieprzygotowany do odpowiedzi ustnej bez usprawiedliwienia jeden raz </w:t>
      </w:r>
      <w:r>
        <w:rPr>
          <w:rFonts w:ascii="Times New Roman" w:hAnsi="Times New Roman" w:cs="Times New Roman"/>
          <w:color w:val="000000"/>
        </w:rPr>
        <w:br/>
      </w:r>
      <w:r w:rsidRPr="006F214C">
        <w:rPr>
          <w:rFonts w:ascii="Times New Roman" w:hAnsi="Times New Roman" w:cs="Times New Roman"/>
          <w:color w:val="000000"/>
        </w:rPr>
        <w:t>w półroczu. W przypadkach</w:t>
      </w:r>
      <w:r>
        <w:rPr>
          <w:rFonts w:ascii="Times New Roman" w:hAnsi="Times New Roman" w:cs="Times New Roman"/>
          <w:color w:val="000000"/>
        </w:rPr>
        <w:t xml:space="preserve"> </w:t>
      </w:r>
      <w:r w:rsidRPr="006F214C">
        <w:rPr>
          <w:rFonts w:ascii="Times New Roman" w:hAnsi="Times New Roman" w:cs="Times New Roman"/>
          <w:color w:val="000000"/>
        </w:rPr>
        <w:t>losowych, na prośbę rodzica, może być nieprzygotowany po raz drugi.</w:t>
      </w:r>
      <w:r>
        <w:rPr>
          <w:rFonts w:ascii="Times New Roman" w:hAnsi="Times New Roman" w:cs="Times New Roman"/>
          <w:color w:val="000000"/>
        </w:rPr>
        <w:br/>
      </w:r>
      <w:r w:rsidRPr="006F214C">
        <w:rPr>
          <w:rFonts w:ascii="Times New Roman" w:hAnsi="Times New Roman" w:cs="Times New Roman"/>
          <w:color w:val="000000"/>
        </w:rPr>
        <w:t>O powyższym fakcie uczeń jest</w:t>
      </w:r>
      <w:r>
        <w:rPr>
          <w:rFonts w:ascii="Times New Roman" w:hAnsi="Times New Roman" w:cs="Times New Roman"/>
          <w:color w:val="000000"/>
        </w:rPr>
        <w:t xml:space="preserve"> </w:t>
      </w:r>
      <w:r w:rsidRPr="006F214C">
        <w:rPr>
          <w:rFonts w:ascii="Times New Roman" w:hAnsi="Times New Roman" w:cs="Times New Roman"/>
          <w:color w:val="000000"/>
        </w:rPr>
        <w:t>zobowiązany poinformować nauczyciela na początku lekcji.</w:t>
      </w: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4. Prace domowe</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Uczeń ma prawo nie wykonać w półroczu jednej pracy, ale musi ją uzupełnić na następną lekcję.</w:t>
      </w:r>
    </w:p>
    <w:p w:rsidR="00D05FC1"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5. Praca na lekcji</w:t>
      </w:r>
    </w:p>
    <w:p w:rsidR="00D05FC1" w:rsidRPr="000379DD" w:rsidRDefault="00D05FC1" w:rsidP="00D05FC1">
      <w:pPr>
        <w:autoSpaceDE w:val="0"/>
        <w:autoSpaceDN w:val="0"/>
        <w:adjustRightInd w:val="0"/>
        <w:spacing w:after="0" w:line="240" w:lineRule="auto"/>
        <w:rPr>
          <w:rFonts w:ascii="Times New Roman" w:hAnsi="Times New Roman" w:cs="Times New Roman"/>
          <w:bCs/>
          <w:color w:val="000000"/>
        </w:rPr>
      </w:pPr>
      <w:r w:rsidRPr="000379DD">
        <w:rPr>
          <w:rFonts w:ascii="Times New Roman" w:hAnsi="Times New Roman" w:cs="Times New Roman"/>
          <w:bCs/>
          <w:color w:val="000000"/>
        </w:rPr>
        <w:t>Za aktywność na lekcji</w:t>
      </w:r>
      <w:r>
        <w:rPr>
          <w:rFonts w:ascii="Times New Roman" w:hAnsi="Times New Roman" w:cs="Times New Roman"/>
          <w:bCs/>
          <w:color w:val="000000"/>
        </w:rPr>
        <w:t xml:space="preserve"> uczniowie otrzymują plusy (+). Gdy uczeń uzbiera 3 plusy otrzymuje ocenę bardzo dobrą.</w:t>
      </w:r>
    </w:p>
    <w:p w:rsidR="00D05FC1" w:rsidRPr="006F214C" w:rsidRDefault="00D05FC1" w:rsidP="00D05FC1">
      <w:pPr>
        <w:autoSpaceDE w:val="0"/>
        <w:autoSpaceDN w:val="0"/>
        <w:adjustRightInd w:val="0"/>
        <w:spacing w:after="0" w:line="240" w:lineRule="auto"/>
        <w:rPr>
          <w:rFonts w:ascii="Times New Roman" w:hAnsi="Times New Roman" w:cs="Times New Roman"/>
          <w:color w:val="000000"/>
        </w:rPr>
      </w:pPr>
      <w:r w:rsidRPr="006F214C">
        <w:rPr>
          <w:rFonts w:ascii="Times New Roman" w:hAnsi="Times New Roman" w:cs="Times New Roman"/>
          <w:color w:val="000000"/>
        </w:rPr>
        <w:t>Uczeń może otrzymać ocenę celującą</w:t>
      </w:r>
      <w:r>
        <w:rPr>
          <w:rFonts w:ascii="Times New Roman" w:hAnsi="Times New Roman" w:cs="Times New Roman"/>
          <w:color w:val="000000"/>
        </w:rPr>
        <w:t xml:space="preserve"> za aktywność</w:t>
      </w:r>
      <w:r w:rsidRPr="006F214C">
        <w:rPr>
          <w:rFonts w:ascii="Times New Roman" w:hAnsi="Times New Roman" w:cs="Times New Roman"/>
          <w:color w:val="000000"/>
        </w:rPr>
        <w:t>, jeżeli samodzielnie zaprojektuje i przeprowadzi doświadczenie</w:t>
      </w:r>
      <w:r>
        <w:rPr>
          <w:rFonts w:ascii="Times New Roman" w:hAnsi="Times New Roman" w:cs="Times New Roman"/>
          <w:color w:val="000000"/>
        </w:rPr>
        <w:t xml:space="preserve"> </w:t>
      </w:r>
      <w:r w:rsidRPr="006F214C">
        <w:rPr>
          <w:rFonts w:ascii="Times New Roman" w:hAnsi="Times New Roman" w:cs="Times New Roman"/>
          <w:color w:val="000000"/>
        </w:rPr>
        <w:t>oraz sformułuje wnioski.</w:t>
      </w:r>
    </w:p>
    <w:p w:rsidR="00D05FC1" w:rsidRDefault="00D05FC1" w:rsidP="00D05FC1">
      <w:pPr>
        <w:autoSpaceDE w:val="0"/>
        <w:autoSpaceDN w:val="0"/>
        <w:adjustRightInd w:val="0"/>
        <w:spacing w:after="0" w:line="240" w:lineRule="auto"/>
        <w:rPr>
          <w:rFonts w:ascii="Times New Roman" w:hAnsi="Times New Roman" w:cs="Times New Roman"/>
          <w:b/>
          <w:bCs/>
          <w:color w:val="000000"/>
        </w:rPr>
      </w:pPr>
    </w:p>
    <w:p w:rsidR="00D05FC1" w:rsidRPr="006F214C" w:rsidRDefault="00D05FC1" w:rsidP="00D05FC1">
      <w:pPr>
        <w:autoSpaceDE w:val="0"/>
        <w:autoSpaceDN w:val="0"/>
        <w:adjustRightInd w:val="0"/>
        <w:spacing w:after="0" w:line="240" w:lineRule="auto"/>
        <w:rPr>
          <w:rFonts w:ascii="Times New Roman" w:hAnsi="Times New Roman" w:cs="Times New Roman"/>
          <w:b/>
          <w:bCs/>
          <w:color w:val="000000"/>
        </w:rPr>
      </w:pPr>
      <w:r w:rsidRPr="006F214C">
        <w:rPr>
          <w:rFonts w:ascii="Times New Roman" w:hAnsi="Times New Roman" w:cs="Times New Roman"/>
          <w:b/>
          <w:bCs/>
          <w:color w:val="000000"/>
        </w:rPr>
        <w:t>III. Sprawdzenie i ocenianie sumujące postępy ucznia</w:t>
      </w:r>
    </w:p>
    <w:p w:rsidR="00D05FC1" w:rsidRPr="006F214C" w:rsidRDefault="00D05FC1" w:rsidP="00D05FC1">
      <w:pPr>
        <w:autoSpaceDE w:val="0"/>
        <w:autoSpaceDN w:val="0"/>
        <w:adjustRightInd w:val="0"/>
        <w:spacing w:after="0" w:line="240" w:lineRule="auto"/>
        <w:rPr>
          <w:rFonts w:ascii="Times New Roman" w:hAnsi="Times New Roman" w:cs="Times New Roman"/>
        </w:rPr>
      </w:pPr>
      <w:r w:rsidRPr="006F214C">
        <w:rPr>
          <w:rFonts w:ascii="Times New Roman" w:hAnsi="Times New Roman" w:cs="Times New Roman"/>
          <w:color w:val="000000"/>
        </w:rPr>
        <w:t>Uczeń otrzymuje za swoje osiągni</w:t>
      </w:r>
      <w:r>
        <w:rPr>
          <w:rFonts w:ascii="Times New Roman" w:hAnsi="Times New Roman" w:cs="Times New Roman"/>
          <w:color w:val="000000"/>
        </w:rPr>
        <w:t>ęcia w danym roku szkolnym oceny:</w:t>
      </w:r>
      <w:r w:rsidRPr="006F214C">
        <w:rPr>
          <w:rFonts w:ascii="Times New Roman" w:hAnsi="Times New Roman" w:cs="Times New Roman"/>
          <w:color w:val="000000"/>
        </w:rPr>
        <w:t xml:space="preserve"> śródroczną i roczną. Wystawia je nauczyciel</w:t>
      </w:r>
      <w:r>
        <w:rPr>
          <w:rFonts w:ascii="Times New Roman" w:hAnsi="Times New Roman" w:cs="Times New Roman"/>
          <w:color w:val="000000"/>
        </w:rPr>
        <w:t xml:space="preserve"> </w:t>
      </w:r>
      <w:r w:rsidRPr="006F214C">
        <w:rPr>
          <w:rFonts w:ascii="Times New Roman" w:hAnsi="Times New Roman" w:cs="Times New Roman"/>
          <w:color w:val="000000"/>
        </w:rPr>
        <w:t>na podstawie wagi ocen cząstkowych ze wszystkich form aktywności ucznia.</w:t>
      </w:r>
    </w:p>
    <w:p w:rsidR="00D05FC1" w:rsidRDefault="00D05FC1"/>
    <w:p w:rsidR="00D05FC1" w:rsidRDefault="00D05FC1"/>
    <w:p w:rsidR="00D05FC1" w:rsidRDefault="00D05FC1"/>
    <w:p w:rsidR="00D05FC1" w:rsidRDefault="00D05FC1"/>
    <w:p w:rsidR="00D05FC1" w:rsidRDefault="00D05FC1"/>
    <w:p w:rsidR="00D05FC1" w:rsidRDefault="00D05FC1"/>
    <w:p w:rsidR="00D05FC1" w:rsidRDefault="00D05FC1"/>
    <w:p w:rsidR="00D05FC1" w:rsidRPr="00080481" w:rsidRDefault="00D05FC1" w:rsidP="00D05FC1">
      <w:pPr>
        <w:jc w:val="center"/>
        <w:rPr>
          <w:rFonts w:ascii="Arial" w:hAnsi="Arial" w:cs="Arial"/>
          <w:b/>
          <w:bCs/>
          <w:sz w:val="48"/>
          <w:szCs w:val="48"/>
        </w:rPr>
      </w:pPr>
      <w:r w:rsidRPr="00080481">
        <w:rPr>
          <w:rFonts w:ascii="Arial" w:hAnsi="Arial" w:cs="Arial"/>
          <w:b/>
          <w:bCs/>
          <w:sz w:val="48"/>
          <w:szCs w:val="48"/>
        </w:rPr>
        <w:t xml:space="preserve">Matematyka </w:t>
      </w:r>
    </w:p>
    <w:p w:rsidR="00D05FC1" w:rsidRPr="00B152DD" w:rsidRDefault="00D05FC1" w:rsidP="00D05FC1">
      <w:pPr>
        <w:jc w:val="center"/>
        <w:rPr>
          <w:rFonts w:ascii="Cambria" w:hAnsi="Cambria" w:cs="Arial"/>
          <w:b/>
          <w:bCs/>
          <w:color w:val="000000"/>
          <w:sz w:val="32"/>
          <w:szCs w:val="32"/>
        </w:rPr>
      </w:pPr>
    </w:p>
    <w:p w:rsidR="00D05FC1" w:rsidRPr="006254FC" w:rsidRDefault="00D05FC1" w:rsidP="00D05FC1">
      <w:pPr>
        <w:jc w:val="center"/>
        <w:rPr>
          <w:rFonts w:ascii="Arial" w:hAnsi="Arial" w:cs="Arial"/>
          <w:b/>
          <w:bCs/>
          <w:color w:val="000000"/>
          <w:szCs w:val="40"/>
        </w:rPr>
      </w:pPr>
      <w:r w:rsidRPr="006254FC">
        <w:rPr>
          <w:rFonts w:ascii="Arial" w:hAnsi="Arial" w:cs="Arial"/>
          <w:b/>
          <w:bCs/>
          <w:color w:val="000000"/>
          <w:szCs w:val="40"/>
        </w:rPr>
        <w:t>Szkoła podstawowa, klasy 4‒8</w:t>
      </w:r>
    </w:p>
    <w:p w:rsidR="00D05FC1" w:rsidRDefault="00D05FC1" w:rsidP="00D05FC1">
      <w:pPr>
        <w:jc w:val="center"/>
        <w:rPr>
          <w:rFonts w:ascii="Arial" w:hAnsi="Arial" w:cs="Arial"/>
          <w:b/>
          <w:bCs/>
          <w:color w:val="000000"/>
          <w:sz w:val="40"/>
          <w:szCs w:val="40"/>
        </w:rPr>
      </w:pPr>
    </w:p>
    <w:p w:rsidR="00D05FC1" w:rsidRDefault="00D05FC1" w:rsidP="00D05FC1">
      <w:pPr>
        <w:jc w:val="center"/>
        <w:rPr>
          <w:rFonts w:ascii="Arial" w:hAnsi="Arial" w:cs="Arial"/>
          <w:b/>
          <w:bCs/>
          <w:color w:val="000000"/>
          <w:sz w:val="40"/>
          <w:szCs w:val="40"/>
        </w:rPr>
      </w:pPr>
    </w:p>
    <w:p w:rsidR="00D05FC1" w:rsidRDefault="00D05FC1" w:rsidP="00D05FC1">
      <w:pPr>
        <w:jc w:val="center"/>
        <w:rPr>
          <w:rFonts w:ascii="Arial" w:hAnsi="Arial" w:cs="Arial"/>
          <w:b/>
          <w:bCs/>
          <w:color w:val="000000"/>
          <w:sz w:val="40"/>
          <w:szCs w:val="40"/>
        </w:rPr>
      </w:pPr>
      <w:r>
        <w:rPr>
          <w:rFonts w:ascii="Arial" w:hAnsi="Arial" w:cs="Arial"/>
          <w:b/>
          <w:bCs/>
          <w:color w:val="000000"/>
          <w:sz w:val="40"/>
          <w:szCs w:val="40"/>
        </w:rPr>
        <w:t>Przedmiotowe zasady oceniania</w:t>
      </w:r>
    </w:p>
    <w:p w:rsidR="00D05FC1" w:rsidRDefault="00D05FC1" w:rsidP="00D05FC1">
      <w:pPr>
        <w:jc w:val="center"/>
        <w:rPr>
          <w:rFonts w:ascii="Arial" w:hAnsi="Arial" w:cs="Arial"/>
          <w:b/>
          <w:bCs/>
          <w:color w:val="000000"/>
          <w:sz w:val="40"/>
          <w:szCs w:val="40"/>
        </w:rPr>
      </w:pPr>
    </w:p>
    <w:p w:rsidR="00D05FC1" w:rsidRPr="00080481" w:rsidRDefault="00D05FC1" w:rsidP="00D05FC1">
      <w:pPr>
        <w:jc w:val="center"/>
        <w:rPr>
          <w:rFonts w:ascii="Arial" w:hAnsi="Arial" w:cs="Arial"/>
          <w:b/>
          <w:bCs/>
          <w:sz w:val="40"/>
          <w:szCs w:val="40"/>
        </w:rPr>
      </w:pPr>
      <w:r w:rsidRPr="00080481">
        <w:rPr>
          <w:rFonts w:ascii="Arial" w:hAnsi="Arial" w:cs="Arial"/>
          <w:b/>
          <w:bCs/>
          <w:sz w:val="40"/>
          <w:szCs w:val="40"/>
        </w:rPr>
        <w:lastRenderedPageBreak/>
        <w:t>W Szkole Podstawowej w Niedzieliskach 2021/2022</w:t>
      </w:r>
    </w:p>
    <w:p w:rsidR="00D05FC1" w:rsidRDefault="00D05FC1" w:rsidP="00D05FC1">
      <w:pPr>
        <w:jc w:val="center"/>
        <w:rPr>
          <w:rFonts w:ascii="Arial" w:hAnsi="Arial" w:cs="Arial"/>
          <w:b/>
          <w:bCs/>
          <w:color w:val="FC8420"/>
          <w:sz w:val="40"/>
          <w:szCs w:val="40"/>
        </w:rPr>
      </w:pP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Opracowane na podstawie:</w:t>
      </w:r>
    </w:p>
    <w:p w:rsidR="00D05FC1" w:rsidRDefault="00D05FC1" w:rsidP="00D05FC1">
      <w:pPr>
        <w:pStyle w:val="Standard"/>
        <w:autoSpaceDE w:val="0"/>
        <w:spacing w:line="360" w:lineRule="auto"/>
        <w:jc w:val="both"/>
      </w:pPr>
      <w:r>
        <w:rPr>
          <w:rFonts w:eastAsia="Times New Roman" w:cs="Times New Roman"/>
        </w:rPr>
        <w:t xml:space="preserve">- w klasach IV-VIII </w:t>
      </w:r>
      <w:r>
        <w:rPr>
          <w:rFonts w:eastAsia="TimesNewRomanPSMT" w:cs="TimesNewRomanPSMT"/>
        </w:rPr>
        <w:t xml:space="preserve">– </w:t>
      </w:r>
      <w:r>
        <w:rPr>
          <w:rFonts w:eastAsia="Times New Roman" w:cs="Times New Roman"/>
        </w:rPr>
        <w:t xml:space="preserve">programu nauczania: </w:t>
      </w:r>
      <w:r>
        <w:rPr>
          <w:rFonts w:eastAsia="TimesNewRomanPSMT" w:cs="TimesNewRomanPSMT"/>
        </w:rPr>
        <w:t>„ Matematyka z kluczem!” wyd. „Nowa Era”; zgodny</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z wytycznymi podstawy programowej, realizowany w oparciu o podręczniki: „Matematyka z kluczem!”.</w:t>
      </w:r>
    </w:p>
    <w:p w:rsidR="00D05FC1" w:rsidRDefault="00D05FC1" w:rsidP="00D05FC1">
      <w:pPr>
        <w:pStyle w:val="Standard"/>
        <w:autoSpaceDE w:val="0"/>
        <w:spacing w:line="360" w:lineRule="auto"/>
        <w:jc w:val="both"/>
      </w:pPr>
      <w:r>
        <w:rPr>
          <w:rFonts w:eastAsia="Times New Roman" w:cs="Times New Roman"/>
        </w:rPr>
        <w:t xml:space="preserve">- </w:t>
      </w:r>
      <w:r>
        <w:rPr>
          <w:rFonts w:eastAsia="TimesNewRomanPSMT" w:cs="TimesNewRomanPSMT"/>
        </w:rPr>
        <w:t>Statutu Szkoły Podstawowej im. Stanisława Staszica w Niedzieliskach;</w:t>
      </w:r>
    </w:p>
    <w:p w:rsidR="00D05FC1" w:rsidRDefault="00D05FC1" w:rsidP="00D05FC1">
      <w:pPr>
        <w:pStyle w:val="Standard"/>
        <w:autoSpaceDE w:val="0"/>
        <w:spacing w:line="360" w:lineRule="auto"/>
        <w:jc w:val="both"/>
      </w:pPr>
      <w:r>
        <w:rPr>
          <w:rFonts w:eastAsia="Times New Roman" w:cs="Times New Roman"/>
        </w:rPr>
        <w:t xml:space="preserve">- </w:t>
      </w:r>
      <w:r>
        <w:rPr>
          <w:rFonts w:eastAsia="TimesNewRomanPSMT" w:cs="TimesNewRomanPSMT"/>
        </w:rPr>
        <w:t>rozporządze</w:t>
      </w:r>
      <w:r>
        <w:rPr>
          <w:rFonts w:eastAsia="Times New Roman" w:cs="Times New Roman"/>
        </w:rPr>
        <w:t xml:space="preserve">nia Ministra Edukacji Narodowej </w:t>
      </w:r>
      <w:r>
        <w:rPr>
          <w:rFonts w:eastAsia="TimesNewRomanPSMT" w:cs="TimesNewRomanPSMT"/>
        </w:rPr>
        <w:t>z dnia 22 lutego 2019 r. w sprawie warunków i sp</w:t>
      </w:r>
      <w:r>
        <w:rPr>
          <w:rFonts w:eastAsia="Times New Roman" w:cs="Times New Roman"/>
        </w:rPr>
        <w:t xml:space="preserve">osobu oceniania, klasyfikowania i promowania </w:t>
      </w:r>
      <w:r>
        <w:rPr>
          <w:rFonts w:eastAsia="TimesNewRomanPSMT" w:cs="TimesNewRomanPSMT"/>
        </w:rPr>
        <w:t>uczniów i słuchaczy oraz przeprowadzania sprawdzianów i egzaminów w szkołach publicznych.</w:t>
      </w:r>
    </w:p>
    <w:p w:rsidR="00D05FC1" w:rsidRPr="00364186" w:rsidRDefault="00D05FC1" w:rsidP="00D05FC1">
      <w:pPr>
        <w:jc w:val="center"/>
        <w:rPr>
          <w:rFonts w:ascii="Arial" w:hAnsi="Arial" w:cs="Arial"/>
          <w:b/>
          <w:bCs/>
          <w:color w:val="FC8420"/>
          <w:sz w:val="40"/>
          <w:szCs w:val="40"/>
        </w:rPr>
      </w:pPr>
    </w:p>
    <w:p w:rsidR="00D05FC1" w:rsidRPr="00B152DD" w:rsidRDefault="00D05FC1" w:rsidP="00D05FC1">
      <w:pPr>
        <w:rPr>
          <w:rFonts w:ascii="Cambria" w:hAnsi="Cambria"/>
          <w:b/>
          <w:bCs/>
          <w:color w:val="92D050"/>
          <w:sz w:val="32"/>
          <w:szCs w:val="32"/>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Default="00D05FC1" w:rsidP="00D05FC1">
      <w:pPr>
        <w:autoSpaceDE w:val="0"/>
        <w:autoSpaceDN w:val="0"/>
        <w:adjustRightInd w:val="0"/>
        <w:jc w:val="both"/>
        <w:rPr>
          <w:color w:val="000000"/>
          <w:sz w:val="20"/>
          <w:szCs w:val="20"/>
        </w:rPr>
      </w:pPr>
    </w:p>
    <w:p w:rsidR="00D05FC1" w:rsidRPr="00E1638E" w:rsidRDefault="00D05FC1" w:rsidP="00D05FC1">
      <w:pPr>
        <w:autoSpaceDE w:val="0"/>
        <w:autoSpaceDN w:val="0"/>
        <w:adjustRightInd w:val="0"/>
        <w:spacing w:line="276" w:lineRule="auto"/>
        <w:rPr>
          <w:color w:val="000000"/>
        </w:rPr>
      </w:pPr>
      <w:r>
        <w:rPr>
          <w:color w:val="000000"/>
          <w:sz w:val="20"/>
          <w:szCs w:val="20"/>
        </w:rPr>
        <w:br w:type="page"/>
      </w:r>
      <w:r w:rsidRPr="00E1638E">
        <w:rPr>
          <w:color w:val="000000"/>
        </w:rPr>
        <w:lastRenderedPageBreak/>
        <w:t xml:space="preserve"> </w:t>
      </w:r>
    </w:p>
    <w:p w:rsidR="00D05FC1" w:rsidRPr="00E1638E" w:rsidRDefault="00D05FC1" w:rsidP="00D05FC1">
      <w:pPr>
        <w:autoSpaceDE w:val="0"/>
        <w:autoSpaceDN w:val="0"/>
        <w:adjustRightInd w:val="0"/>
        <w:spacing w:line="276" w:lineRule="auto"/>
        <w:rPr>
          <w:color w:val="000000"/>
        </w:rPr>
      </w:pPr>
    </w:p>
    <w:p w:rsidR="00D05FC1" w:rsidRPr="00B0036D" w:rsidRDefault="00D05FC1" w:rsidP="00D05FC1">
      <w:pPr>
        <w:pStyle w:val="Akapitzlist"/>
        <w:numPr>
          <w:ilvl w:val="0"/>
          <w:numId w:val="15"/>
        </w:numPr>
        <w:autoSpaceDE w:val="0"/>
        <w:autoSpaceDN w:val="0"/>
        <w:adjustRightInd w:val="0"/>
        <w:spacing w:after="0" w:line="276" w:lineRule="auto"/>
        <w:ind w:left="426" w:hanging="426"/>
        <w:rPr>
          <w:rFonts w:ascii="Times New Roman" w:eastAsia="Humanist521PL-Roman" w:hAnsi="Times New Roman"/>
          <w:b/>
          <w:color w:val="000000"/>
          <w:sz w:val="24"/>
          <w:szCs w:val="24"/>
        </w:rPr>
      </w:pPr>
      <w:r w:rsidRPr="00B0036D">
        <w:rPr>
          <w:rFonts w:ascii="Times New Roman" w:eastAsia="Humanist521PL-Roman" w:hAnsi="Times New Roman"/>
          <w:b/>
          <w:color w:val="000000"/>
          <w:sz w:val="24"/>
          <w:szCs w:val="24"/>
        </w:rPr>
        <w:t>Ogólne zasady oceniania uczniów</w:t>
      </w:r>
    </w:p>
    <w:p w:rsidR="00D05FC1" w:rsidRPr="00E1638E" w:rsidRDefault="00D05FC1" w:rsidP="00D05FC1">
      <w:pPr>
        <w:tabs>
          <w:tab w:val="left" w:pos="284"/>
        </w:tabs>
        <w:autoSpaceDE w:val="0"/>
        <w:autoSpaceDN w:val="0"/>
        <w:adjustRightInd w:val="0"/>
        <w:spacing w:line="276" w:lineRule="auto"/>
        <w:rPr>
          <w:rFonts w:eastAsia="Humanist521PL-Roman"/>
          <w:color w:val="000000"/>
        </w:rPr>
      </w:pPr>
    </w:p>
    <w:p w:rsidR="00D05FC1" w:rsidRPr="00E1638E" w:rsidRDefault="00D05FC1" w:rsidP="00D05FC1">
      <w:pPr>
        <w:autoSpaceDE w:val="0"/>
        <w:autoSpaceDN w:val="0"/>
        <w:adjustRightInd w:val="0"/>
        <w:spacing w:line="276" w:lineRule="auto"/>
        <w:ind w:left="284" w:hanging="284"/>
        <w:rPr>
          <w:color w:val="000000"/>
        </w:rPr>
      </w:pPr>
      <w:r w:rsidRPr="00E1638E">
        <w:rPr>
          <w:b/>
          <w:color w:val="000000"/>
        </w:rPr>
        <w:t>1.</w:t>
      </w:r>
      <w:r w:rsidRPr="00E1638E">
        <w:rPr>
          <w:color w:val="000000"/>
        </w:rPr>
        <w:tab/>
        <w:t xml:space="preserve">Ocenianie osiągnięć edukacyjnych ucznia polega na rozpoznawaniu przez nauczyciela </w:t>
      </w:r>
      <w:r>
        <w:rPr>
          <w:color w:val="000000"/>
        </w:rPr>
        <w:t xml:space="preserve">stopnia </w:t>
      </w:r>
      <w:r w:rsidRPr="00E1638E">
        <w:rPr>
          <w:color w:val="000000"/>
        </w:rPr>
        <w:t>opanowani</w:t>
      </w:r>
      <w:r>
        <w:rPr>
          <w:color w:val="000000"/>
        </w:rPr>
        <w:t>a</w:t>
      </w:r>
      <w:r w:rsidRPr="00E1638E">
        <w:rPr>
          <w:color w:val="000000"/>
        </w:rPr>
        <w:t xml:space="preserve"> przez ucznia wiadomości i umiejętności w stosunku do wymagań edukacyjnych wynikających</w:t>
      </w:r>
      <w:r>
        <w:rPr>
          <w:color w:val="000000"/>
        </w:rPr>
        <w:t xml:space="preserve"> </w:t>
      </w:r>
      <w:r w:rsidRPr="00E1638E">
        <w:rPr>
          <w:color w:val="000000"/>
        </w:rPr>
        <w:t>z podstawy programowej i realizowanych w szkole, opracowanych zgodnie z nią</w:t>
      </w:r>
      <w:r>
        <w:rPr>
          <w:color w:val="000000"/>
        </w:rPr>
        <w:t>,</w:t>
      </w:r>
      <w:r w:rsidRPr="00B0036D">
        <w:rPr>
          <w:color w:val="000000"/>
        </w:rPr>
        <w:t xml:space="preserve"> programów nauczania</w:t>
      </w:r>
      <w:r w:rsidRPr="00E1638E">
        <w:rPr>
          <w:color w:val="000000"/>
        </w:rPr>
        <w:t>.</w:t>
      </w:r>
    </w:p>
    <w:p w:rsidR="00D05FC1" w:rsidRPr="00E1638E" w:rsidRDefault="00D05FC1" w:rsidP="00D05FC1">
      <w:pPr>
        <w:autoSpaceDE w:val="0"/>
        <w:autoSpaceDN w:val="0"/>
        <w:adjustRightInd w:val="0"/>
        <w:spacing w:line="276" w:lineRule="auto"/>
        <w:ind w:left="284" w:hanging="284"/>
        <w:rPr>
          <w:color w:val="000000"/>
        </w:rPr>
      </w:pPr>
      <w:r w:rsidRPr="00E1638E">
        <w:rPr>
          <w:b/>
          <w:color w:val="000000"/>
        </w:rPr>
        <w:t>2.</w:t>
      </w:r>
      <w:r w:rsidRPr="00E1638E">
        <w:rPr>
          <w:color w:val="000000"/>
        </w:rPr>
        <w:tab/>
        <w:t>Nauczyciel:</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 xml:space="preserve">informuje ucznia o poziomie jego osiągnięć edukacyjnych </w:t>
      </w:r>
      <w:r>
        <w:rPr>
          <w:color w:val="000000"/>
        </w:rPr>
        <w:t>i</w:t>
      </w:r>
      <w:r w:rsidRPr="00E1638E">
        <w:rPr>
          <w:color w:val="000000"/>
        </w:rPr>
        <w:t xml:space="preserve"> postępach w tym zakresie;</w:t>
      </w:r>
    </w:p>
    <w:p w:rsidR="00D05FC1" w:rsidRPr="00E1638E" w:rsidRDefault="00D05FC1" w:rsidP="00D05FC1">
      <w:pPr>
        <w:tabs>
          <w:tab w:val="left" w:pos="426"/>
        </w:tabs>
        <w:autoSpaceDE w:val="0"/>
        <w:autoSpaceDN w:val="0"/>
        <w:adjustRightInd w:val="0"/>
        <w:spacing w:line="276" w:lineRule="auto"/>
        <w:ind w:firstLine="284"/>
        <w:rPr>
          <w:color w:val="000000"/>
        </w:rPr>
      </w:pPr>
      <w:r w:rsidRPr="00E1638E">
        <w:rPr>
          <w:color w:val="000000"/>
        </w:rPr>
        <w:t>•</w:t>
      </w:r>
      <w:r w:rsidRPr="00E1638E">
        <w:rPr>
          <w:color w:val="000000"/>
        </w:rPr>
        <w:tab/>
        <w:t xml:space="preserve">udziela uczniowi pomocy w samodzielnym planowaniu </w:t>
      </w:r>
      <w:r>
        <w:rPr>
          <w:color w:val="000000"/>
        </w:rPr>
        <w:t>jego</w:t>
      </w:r>
      <w:r w:rsidRPr="00E1638E">
        <w:rPr>
          <w:color w:val="000000"/>
        </w:rPr>
        <w:t xml:space="preserve"> rozwoju;</w:t>
      </w:r>
    </w:p>
    <w:p w:rsidR="00D05FC1" w:rsidRPr="00E1638E" w:rsidRDefault="00D05FC1" w:rsidP="00D05FC1">
      <w:pPr>
        <w:spacing w:line="276" w:lineRule="auto"/>
        <w:ind w:left="426" w:hanging="142"/>
        <w:rPr>
          <w:color w:val="000000"/>
        </w:rPr>
      </w:pPr>
      <w:r w:rsidRPr="00E1638E">
        <w:rPr>
          <w:color w:val="000000"/>
        </w:rPr>
        <w:t>•</w:t>
      </w:r>
      <w:r w:rsidRPr="00E1638E">
        <w:rPr>
          <w:color w:val="000000"/>
        </w:rPr>
        <w:tab/>
        <w:t xml:space="preserve">udziela </w:t>
      </w:r>
      <w:hyperlink r:id="rId5" w:anchor="P1A6" w:tgtFrame="ostatnia" w:history="1">
        <w:r w:rsidRPr="00E1638E">
          <w:rPr>
            <w:color w:val="000000"/>
          </w:rPr>
          <w:t>uczniowi</w:t>
        </w:r>
      </w:hyperlink>
      <w:r w:rsidRPr="00E1638E">
        <w:rPr>
          <w:color w:val="000000"/>
        </w:rPr>
        <w:t xml:space="preserve"> pomocy w nauce</w:t>
      </w:r>
      <w:r>
        <w:rPr>
          <w:color w:val="000000"/>
        </w:rPr>
        <w:t>, przekazując mu</w:t>
      </w:r>
      <w:r w:rsidRPr="00E1638E">
        <w:rPr>
          <w:color w:val="000000"/>
        </w:rPr>
        <w:t xml:space="preserve"> informacj</w:t>
      </w:r>
      <w:r>
        <w:rPr>
          <w:color w:val="000000"/>
        </w:rPr>
        <w:t>e</w:t>
      </w:r>
      <w:r w:rsidRPr="00E1638E">
        <w:rPr>
          <w:color w:val="000000"/>
        </w:rPr>
        <w:t xml:space="preserve"> o tym, co zrobił dobrze i jak powinien się dalej uczyć;</w:t>
      </w:r>
    </w:p>
    <w:p w:rsidR="00D05FC1" w:rsidRPr="00E1638E" w:rsidRDefault="00D05FC1" w:rsidP="00D05FC1">
      <w:pPr>
        <w:tabs>
          <w:tab w:val="left" w:pos="426"/>
        </w:tabs>
        <w:autoSpaceDE w:val="0"/>
        <w:autoSpaceDN w:val="0"/>
        <w:adjustRightInd w:val="0"/>
        <w:spacing w:line="276" w:lineRule="auto"/>
        <w:ind w:firstLine="284"/>
        <w:rPr>
          <w:color w:val="000000"/>
        </w:rPr>
      </w:pPr>
      <w:r w:rsidRPr="00E1638E">
        <w:rPr>
          <w:color w:val="000000"/>
        </w:rPr>
        <w:t>•</w:t>
      </w:r>
      <w:r w:rsidRPr="00E1638E">
        <w:rPr>
          <w:color w:val="000000"/>
        </w:rPr>
        <w:tab/>
        <w:t>motywuje ucznia do dalszych postępów w nauce;</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dostarcza rodzicom informacji o postępach, trudnościach w nauce oraz s</w:t>
      </w:r>
      <w:r>
        <w:rPr>
          <w:color w:val="000000"/>
        </w:rPr>
        <w:t>pecjalnych uzdolnieniach ucznia</w:t>
      </w:r>
    </w:p>
    <w:p w:rsidR="00D05FC1" w:rsidRPr="00E1638E" w:rsidRDefault="00D05FC1" w:rsidP="00D05FC1">
      <w:pPr>
        <w:pStyle w:val="Akapitzlist"/>
        <w:autoSpaceDE w:val="0"/>
        <w:autoSpaceDN w:val="0"/>
        <w:adjustRightInd w:val="0"/>
        <w:spacing w:after="0"/>
        <w:ind w:left="0"/>
        <w:rPr>
          <w:rFonts w:ascii="Times New Roman" w:hAnsi="Times New Roman"/>
          <w:color w:val="000000"/>
          <w:sz w:val="24"/>
          <w:szCs w:val="24"/>
        </w:rPr>
      </w:pPr>
      <w:r w:rsidRPr="00E1638E">
        <w:rPr>
          <w:rFonts w:ascii="Times New Roman" w:hAnsi="Times New Roman"/>
          <w:b/>
          <w:color w:val="000000"/>
          <w:sz w:val="24"/>
          <w:szCs w:val="24"/>
        </w:rPr>
        <w:t>3.</w:t>
      </w:r>
      <w:r w:rsidRPr="00E1638E">
        <w:rPr>
          <w:rFonts w:ascii="Times New Roman" w:hAnsi="Times New Roman"/>
          <w:color w:val="000000"/>
          <w:sz w:val="24"/>
          <w:szCs w:val="24"/>
        </w:rPr>
        <w:t xml:space="preserve"> Oceny są jawne dla ucznia i jego rodziców.</w:t>
      </w:r>
    </w:p>
    <w:p w:rsidR="00D05FC1" w:rsidRPr="00E1638E" w:rsidRDefault="00D05FC1" w:rsidP="00D05FC1">
      <w:pPr>
        <w:pStyle w:val="Akapitzlist"/>
        <w:autoSpaceDE w:val="0"/>
        <w:autoSpaceDN w:val="0"/>
        <w:adjustRightInd w:val="0"/>
        <w:spacing w:after="0"/>
        <w:ind w:left="0"/>
        <w:rPr>
          <w:rFonts w:ascii="Times New Roman" w:hAnsi="Times New Roman"/>
          <w:color w:val="000000"/>
          <w:sz w:val="24"/>
          <w:szCs w:val="24"/>
        </w:rPr>
      </w:pPr>
      <w:r w:rsidRPr="00E1638E">
        <w:rPr>
          <w:rFonts w:ascii="Times New Roman" w:hAnsi="Times New Roman"/>
          <w:b/>
          <w:color w:val="000000"/>
          <w:sz w:val="24"/>
          <w:szCs w:val="24"/>
        </w:rPr>
        <w:t>4.</w:t>
      </w:r>
      <w:r w:rsidRPr="00E1638E">
        <w:rPr>
          <w:rFonts w:ascii="Times New Roman" w:hAnsi="Times New Roman"/>
          <w:color w:val="000000"/>
          <w:sz w:val="24"/>
          <w:szCs w:val="24"/>
        </w:rPr>
        <w:t xml:space="preserve"> Nauczyciel uzasadnia ustaloną ocenę w sposób określony w statucie szkoły.</w:t>
      </w:r>
    </w:p>
    <w:p w:rsidR="00D05FC1" w:rsidRPr="00E1638E" w:rsidRDefault="00D05FC1" w:rsidP="00D05FC1">
      <w:pPr>
        <w:pStyle w:val="Akapitzlist"/>
        <w:autoSpaceDE w:val="0"/>
        <w:autoSpaceDN w:val="0"/>
        <w:adjustRightInd w:val="0"/>
        <w:spacing w:after="0"/>
        <w:ind w:left="0"/>
        <w:rPr>
          <w:rFonts w:ascii="Times New Roman" w:hAnsi="Times New Roman"/>
          <w:color w:val="000000"/>
          <w:sz w:val="24"/>
          <w:szCs w:val="24"/>
        </w:rPr>
      </w:pPr>
      <w:r w:rsidRPr="00E1638E">
        <w:rPr>
          <w:rFonts w:ascii="Times New Roman" w:hAnsi="Times New Roman"/>
          <w:b/>
          <w:color w:val="000000"/>
          <w:sz w:val="24"/>
          <w:szCs w:val="24"/>
        </w:rPr>
        <w:t xml:space="preserve">5. </w:t>
      </w:r>
      <w:r w:rsidRPr="00E1638E">
        <w:rPr>
          <w:rFonts w:ascii="Times New Roman" w:hAnsi="Times New Roman"/>
          <w:color w:val="000000"/>
          <w:sz w:val="24"/>
          <w:szCs w:val="24"/>
        </w:rPr>
        <w:t xml:space="preserve">Sprawdzone i ocenione pisemne prace kontrolne są udostępniane do wglądu uczniowi </w:t>
      </w:r>
      <w:r>
        <w:rPr>
          <w:rFonts w:ascii="Times New Roman" w:hAnsi="Times New Roman"/>
          <w:color w:val="000000"/>
          <w:sz w:val="24"/>
          <w:szCs w:val="24"/>
        </w:rPr>
        <w:t>i</w:t>
      </w:r>
      <w:r w:rsidRPr="00E1638E">
        <w:rPr>
          <w:rFonts w:ascii="Times New Roman" w:hAnsi="Times New Roman"/>
          <w:color w:val="000000"/>
          <w:sz w:val="24"/>
          <w:szCs w:val="24"/>
        </w:rPr>
        <w:t xml:space="preserve"> jego rodzicom.</w:t>
      </w:r>
    </w:p>
    <w:p w:rsidR="00D05FC1" w:rsidRDefault="00D05FC1" w:rsidP="00D05FC1">
      <w:pPr>
        <w:pStyle w:val="Akapitzlist"/>
        <w:autoSpaceDE w:val="0"/>
        <w:autoSpaceDN w:val="0"/>
        <w:adjustRightInd w:val="0"/>
        <w:spacing w:after="0"/>
        <w:ind w:left="0"/>
        <w:rPr>
          <w:rFonts w:ascii="Times New Roman" w:hAnsi="Times New Roman"/>
          <w:color w:val="000000"/>
          <w:sz w:val="24"/>
          <w:szCs w:val="24"/>
        </w:rPr>
      </w:pPr>
      <w:r w:rsidRPr="00E1638E">
        <w:rPr>
          <w:rFonts w:ascii="Times New Roman" w:hAnsi="Times New Roman"/>
          <w:b/>
          <w:color w:val="000000"/>
          <w:sz w:val="24"/>
          <w:szCs w:val="24"/>
        </w:rPr>
        <w:t>6.</w:t>
      </w:r>
      <w:r w:rsidRPr="00E1638E">
        <w:rPr>
          <w:rFonts w:ascii="Times New Roman" w:hAnsi="Times New Roman"/>
          <w:color w:val="000000"/>
          <w:sz w:val="24"/>
          <w:szCs w:val="24"/>
        </w:rPr>
        <w:t xml:space="preserve"> Szczegółowe warunki i sposób oceniania wewnątrz</w:t>
      </w:r>
      <w:r>
        <w:rPr>
          <w:rFonts w:ascii="Times New Roman" w:hAnsi="Times New Roman"/>
          <w:color w:val="000000"/>
          <w:sz w:val="24"/>
          <w:szCs w:val="24"/>
        </w:rPr>
        <w:t>szkolnego określa statut szkoły</w:t>
      </w:r>
    </w:p>
    <w:p w:rsidR="00D05FC1" w:rsidRDefault="00D05FC1" w:rsidP="00D05FC1">
      <w:pPr>
        <w:pStyle w:val="Akapitzlist"/>
        <w:autoSpaceDE w:val="0"/>
        <w:autoSpaceDN w:val="0"/>
        <w:adjustRightInd w:val="0"/>
        <w:spacing w:after="0"/>
        <w:ind w:left="0"/>
        <w:rPr>
          <w:rFonts w:ascii="Times New Roman" w:hAnsi="Times New Roman"/>
          <w:color w:val="000000"/>
          <w:sz w:val="24"/>
          <w:szCs w:val="24"/>
        </w:rPr>
      </w:pPr>
      <w:r w:rsidRPr="00472588">
        <w:rPr>
          <w:rFonts w:ascii="Times New Roman" w:hAnsi="Times New Roman"/>
          <w:b/>
          <w:color w:val="000000"/>
          <w:sz w:val="24"/>
          <w:szCs w:val="24"/>
        </w:rPr>
        <w:t>7.</w:t>
      </w:r>
      <w:r>
        <w:rPr>
          <w:rFonts w:ascii="Times New Roman" w:hAnsi="Times New Roman"/>
          <w:b/>
          <w:color w:val="000000"/>
          <w:sz w:val="24"/>
          <w:szCs w:val="24"/>
        </w:rPr>
        <w:t xml:space="preserve"> </w:t>
      </w:r>
      <w:r>
        <w:rPr>
          <w:rFonts w:ascii="Times New Roman" w:hAnsi="Times New Roman"/>
          <w:color w:val="000000"/>
          <w:sz w:val="24"/>
          <w:szCs w:val="24"/>
        </w:rPr>
        <w:t>Nieobecność ucznia na zajęciach:</w:t>
      </w:r>
    </w:p>
    <w:p w:rsidR="00D05FC1" w:rsidRDefault="00D05FC1" w:rsidP="00D05FC1">
      <w:pPr>
        <w:pStyle w:val="Akapitzlist"/>
        <w:numPr>
          <w:ilvl w:val="0"/>
          <w:numId w:val="21"/>
        </w:numPr>
        <w:autoSpaceDE w:val="0"/>
        <w:autoSpaceDN w:val="0"/>
        <w:adjustRightInd w:val="0"/>
        <w:spacing w:after="0" w:line="276" w:lineRule="auto"/>
        <w:rPr>
          <w:rFonts w:ascii="Times New Roman" w:hAnsi="Times New Roman"/>
          <w:color w:val="000000"/>
          <w:sz w:val="24"/>
          <w:szCs w:val="24"/>
        </w:rPr>
      </w:pPr>
      <w:r w:rsidRPr="00472588">
        <w:rPr>
          <w:rFonts w:ascii="Times New Roman" w:hAnsi="Times New Roman"/>
          <w:color w:val="000000"/>
          <w:sz w:val="24"/>
          <w:szCs w:val="24"/>
        </w:rPr>
        <w:t xml:space="preserve">Jednodniową </w:t>
      </w:r>
      <w:r>
        <w:rPr>
          <w:rFonts w:ascii="Times New Roman" w:hAnsi="Times New Roman"/>
          <w:color w:val="000000"/>
          <w:sz w:val="24"/>
          <w:szCs w:val="24"/>
        </w:rPr>
        <w:t>nieobecność na lekcji uczeń nadrabia na bieżąco poprzez kontakt z kolegami z klasy (nie ma tłumaczenia ,że wczoraj mnie nie było)</w:t>
      </w:r>
    </w:p>
    <w:p w:rsidR="00D05FC1" w:rsidRDefault="00D05FC1" w:rsidP="00D05FC1">
      <w:pPr>
        <w:pStyle w:val="Akapitzlist"/>
        <w:numPr>
          <w:ilvl w:val="0"/>
          <w:numId w:val="21"/>
        </w:num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Dłuższa nieobecność ucznia w szkole np.(choroba, pobyt w szpitalu, dłuższy wyjazd) uczeń na nadrobienie braków ma tydzień.</w:t>
      </w:r>
    </w:p>
    <w:p w:rsidR="00D05FC1" w:rsidRPr="00472588" w:rsidRDefault="00D05FC1" w:rsidP="00D05FC1">
      <w:pPr>
        <w:pStyle w:val="Akapitzlist"/>
        <w:numPr>
          <w:ilvl w:val="0"/>
          <w:numId w:val="21"/>
        </w:num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Za brak uzupełnionych tematów w zeszycie odrobionych prac domowych w wyznaczonych terminach uczeń dostaje ocenę niedostateczną do dziennika.</w:t>
      </w:r>
    </w:p>
    <w:p w:rsidR="00D05FC1" w:rsidRPr="00E1638E" w:rsidRDefault="00D05FC1" w:rsidP="00D05FC1">
      <w:pPr>
        <w:autoSpaceDE w:val="0"/>
        <w:autoSpaceDN w:val="0"/>
        <w:adjustRightInd w:val="0"/>
        <w:spacing w:line="276" w:lineRule="auto"/>
        <w:rPr>
          <w:rFonts w:eastAsia="Humanist521PL-Roman"/>
          <w:color w:val="000000"/>
        </w:rPr>
      </w:pPr>
    </w:p>
    <w:p w:rsidR="00D05FC1" w:rsidRPr="00B0036D" w:rsidRDefault="00D05FC1" w:rsidP="00D05FC1">
      <w:pPr>
        <w:pStyle w:val="Akapitzlist"/>
        <w:numPr>
          <w:ilvl w:val="0"/>
          <w:numId w:val="15"/>
        </w:numPr>
        <w:autoSpaceDE w:val="0"/>
        <w:autoSpaceDN w:val="0"/>
        <w:adjustRightInd w:val="0"/>
        <w:spacing w:after="0" w:line="276" w:lineRule="auto"/>
        <w:ind w:left="426" w:hanging="426"/>
        <w:rPr>
          <w:rFonts w:ascii="Times New Roman" w:eastAsia="Humanist521PL-Roman" w:hAnsi="Times New Roman"/>
          <w:b/>
          <w:color w:val="000000"/>
          <w:sz w:val="24"/>
          <w:szCs w:val="24"/>
        </w:rPr>
      </w:pPr>
      <w:r w:rsidRPr="00B0036D">
        <w:rPr>
          <w:rFonts w:ascii="Times New Roman" w:eastAsia="Humanist521PL-Roman" w:hAnsi="Times New Roman"/>
          <w:b/>
          <w:color w:val="000000"/>
          <w:sz w:val="24"/>
          <w:szCs w:val="24"/>
        </w:rPr>
        <w:t>Kryteria oceniania poszczególnych form aktywności</w:t>
      </w:r>
    </w:p>
    <w:p w:rsidR="00D05FC1" w:rsidRPr="00E1638E" w:rsidRDefault="00D05FC1" w:rsidP="00D05FC1">
      <w:pPr>
        <w:autoSpaceDE w:val="0"/>
        <w:autoSpaceDN w:val="0"/>
        <w:adjustRightInd w:val="0"/>
        <w:spacing w:line="276" w:lineRule="auto"/>
        <w:rPr>
          <w:rFonts w:eastAsia="Humanist521PL-Roman"/>
          <w:color w:val="000000"/>
        </w:rPr>
      </w:pPr>
    </w:p>
    <w:p w:rsidR="00D05FC1" w:rsidRPr="00E1638E" w:rsidRDefault="00D05FC1" w:rsidP="00D05FC1">
      <w:pPr>
        <w:autoSpaceDE w:val="0"/>
        <w:autoSpaceDN w:val="0"/>
        <w:adjustRightInd w:val="0"/>
        <w:spacing w:line="276" w:lineRule="auto"/>
        <w:rPr>
          <w:color w:val="000000"/>
        </w:rPr>
      </w:pPr>
      <w:r w:rsidRPr="00E1638E">
        <w:rPr>
          <w:color w:val="000000"/>
        </w:rPr>
        <w:t>Ocenie podlegają: prace klasowe, sprawdziany, kartkówki, odpowiedzi ustne, prace domowe, ćwiczenia praktyczne, praca ucznia na lekcji, prace dodatkowe oraz szczególne osiągnięcia.</w:t>
      </w:r>
    </w:p>
    <w:p w:rsidR="00D05FC1" w:rsidRPr="00E1638E" w:rsidRDefault="00D05FC1" w:rsidP="00D05FC1">
      <w:pPr>
        <w:autoSpaceDE w:val="0"/>
        <w:autoSpaceDN w:val="0"/>
        <w:adjustRightInd w:val="0"/>
        <w:spacing w:line="276" w:lineRule="auto"/>
        <w:rPr>
          <w:color w:val="000000"/>
        </w:rPr>
      </w:pPr>
    </w:p>
    <w:p w:rsidR="00D05FC1" w:rsidRPr="00E1638E" w:rsidRDefault="00D05FC1" w:rsidP="00D05FC1">
      <w:pPr>
        <w:pStyle w:val="Akapitzlist"/>
        <w:numPr>
          <w:ilvl w:val="0"/>
          <w:numId w:val="16"/>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Prace klasowe </w:t>
      </w:r>
      <w:r w:rsidRPr="00E1638E">
        <w:rPr>
          <w:rFonts w:ascii="Times New Roman" w:hAnsi="Times New Roman"/>
          <w:color w:val="000000"/>
          <w:sz w:val="24"/>
          <w:szCs w:val="24"/>
        </w:rPr>
        <w:t>przeprowadza się w formie pisemnej, a ich celem jest sprawdzenie wiadomości i umiejętności ucznia z zakresu danego działu.</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Prace klasowe planuje się na zakończenie każdego działu.</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Uczeń jest informowany o planowanej pracy klasowej z co najmniej tygodniowym wyprzedzeni</w:t>
      </w:r>
      <w:r>
        <w:rPr>
          <w:color w:val="000000"/>
        </w:rPr>
        <w:t xml:space="preserve">em </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lastRenderedPageBreak/>
        <w:t>•</w:t>
      </w:r>
      <w:r w:rsidRPr="00E1638E">
        <w:rPr>
          <w:color w:val="000000"/>
        </w:rPr>
        <w:tab/>
        <w:t>Przed każdą pracą klasową nauczyciel podaje jej zakres programowy.</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Każdą pracę klasową poprzedza lekcja powtórzeniowa (lub dwie lekcje), podczas której nauczyciel zwraca uwagę uczniów na najważniejsze zagadnienia z danego działu.</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Praca klasowa umożliwia sprawdzenie wiadomości i umiejętności na wszystkich poziomach wymagań edukacyjnych</w:t>
      </w:r>
      <w:r>
        <w:rPr>
          <w:color w:val="000000"/>
        </w:rPr>
        <w:t xml:space="preserve">, </w:t>
      </w:r>
      <w:r w:rsidRPr="00E1638E">
        <w:rPr>
          <w:color w:val="000000"/>
        </w:rPr>
        <w:t>od koniecznego do wykraczającego.</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Zadania z pracy klasowej są przez nauczyciela omawiane i poprawiane po oddaniu prac.</w:t>
      </w: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numPr>
          <w:ilvl w:val="0"/>
          <w:numId w:val="17"/>
        </w:numPr>
        <w:autoSpaceDE w:val="0"/>
        <w:autoSpaceDN w:val="0"/>
        <w:adjustRightInd w:val="0"/>
        <w:spacing w:after="0" w:line="276" w:lineRule="auto"/>
        <w:ind w:left="284" w:hanging="284"/>
        <w:rPr>
          <w:color w:val="000000"/>
        </w:rPr>
      </w:pPr>
      <w:r w:rsidRPr="00E1638E">
        <w:rPr>
          <w:b/>
          <w:bCs/>
          <w:color w:val="000000"/>
        </w:rPr>
        <w:t xml:space="preserve">Sprawdziany </w:t>
      </w:r>
      <w:r w:rsidRPr="00E1638E">
        <w:rPr>
          <w:color w:val="000000"/>
        </w:rPr>
        <w:t>przeprowadza się w formie pisemnej, a ich celem jest sprawdzenie wiadomości i umiejętności ucznia</w:t>
      </w:r>
      <w:r>
        <w:rPr>
          <w:color w:val="000000"/>
        </w:rPr>
        <w:t xml:space="preserve"> </w:t>
      </w:r>
      <w:r w:rsidRPr="00E1638E">
        <w:rPr>
          <w:color w:val="000000"/>
        </w:rPr>
        <w:t>z zakresu semestru lub całego roku.</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 xml:space="preserve">Sprawdziany planuje się na zakończenie </w:t>
      </w:r>
      <w:r>
        <w:rPr>
          <w:color w:val="000000"/>
        </w:rPr>
        <w:t>pierwszego</w:t>
      </w:r>
      <w:r w:rsidRPr="00E1638E">
        <w:rPr>
          <w:color w:val="000000"/>
        </w:rPr>
        <w:t xml:space="preserve"> semestru.</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Uczeń jest informowany o planowanych sprawdzianach na początku roku szkolnego.</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Każdy sprawdzian poprzedza lekcja powtórzeniowa (lub dwie lekcje), podczas której nauczyciel zwraca uwagę uczniów na najważniejsze zagadnienia z danego semestru czy roku.</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Zadania ze sprawdzianu są przez nauczyciela omawiane i poprawiane po oddaniu prac</w:t>
      </w:r>
      <w:r>
        <w:rPr>
          <w:color w:val="000000"/>
        </w:rPr>
        <w:t xml:space="preserve"> uczniom</w:t>
      </w:r>
      <w:r w:rsidRPr="00E1638E">
        <w:rPr>
          <w:color w:val="000000"/>
        </w:rPr>
        <w:t>.</w:t>
      </w:r>
    </w:p>
    <w:p w:rsidR="00D05FC1" w:rsidRPr="00E1638E" w:rsidRDefault="00D05FC1" w:rsidP="00D05FC1">
      <w:pPr>
        <w:autoSpaceDE w:val="0"/>
        <w:autoSpaceDN w:val="0"/>
        <w:adjustRightInd w:val="0"/>
        <w:spacing w:line="276" w:lineRule="auto"/>
        <w:ind w:left="567" w:hanging="283"/>
        <w:rPr>
          <w:color w:val="000000"/>
        </w:rPr>
      </w:pPr>
    </w:p>
    <w:p w:rsidR="00D05FC1" w:rsidRPr="00E1638E" w:rsidRDefault="00D05FC1" w:rsidP="00D05FC1">
      <w:pPr>
        <w:pStyle w:val="Akapitzlist"/>
        <w:numPr>
          <w:ilvl w:val="0"/>
          <w:numId w:val="17"/>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Kartkówki </w:t>
      </w:r>
      <w:r w:rsidRPr="00E1638E">
        <w:rPr>
          <w:rFonts w:ascii="Times New Roman" w:hAnsi="Times New Roman"/>
          <w:color w:val="000000"/>
          <w:sz w:val="24"/>
          <w:szCs w:val="24"/>
        </w:rPr>
        <w:t>przeprowadza się w formie pisemnej, a ich ce</w:t>
      </w:r>
      <w:r>
        <w:rPr>
          <w:rFonts w:ascii="Times New Roman" w:hAnsi="Times New Roman"/>
          <w:color w:val="000000"/>
          <w:sz w:val="24"/>
          <w:szCs w:val="24"/>
        </w:rPr>
        <w:t>lem jest sprawdzenie wiadomości</w:t>
      </w:r>
      <w:r>
        <w:rPr>
          <w:rFonts w:ascii="Times New Roman" w:hAnsi="Times New Roman"/>
          <w:color w:val="000000"/>
          <w:sz w:val="24"/>
          <w:szCs w:val="24"/>
        </w:rPr>
        <w:br/>
      </w:r>
      <w:r w:rsidRPr="00E1638E">
        <w:rPr>
          <w:rFonts w:ascii="Times New Roman" w:hAnsi="Times New Roman"/>
          <w:color w:val="000000"/>
          <w:sz w:val="24"/>
          <w:szCs w:val="24"/>
        </w:rPr>
        <w:t>i umiejętności ucznia</w:t>
      </w:r>
      <w:r>
        <w:rPr>
          <w:rFonts w:ascii="Times New Roman" w:hAnsi="Times New Roman"/>
          <w:color w:val="000000"/>
          <w:sz w:val="24"/>
          <w:szCs w:val="24"/>
        </w:rPr>
        <w:t xml:space="preserve"> </w:t>
      </w:r>
      <w:r w:rsidRPr="00E1638E">
        <w:rPr>
          <w:rFonts w:ascii="Times New Roman" w:hAnsi="Times New Roman"/>
          <w:color w:val="000000"/>
          <w:sz w:val="24"/>
          <w:szCs w:val="24"/>
        </w:rPr>
        <w:t xml:space="preserve">z zakresu programowego </w:t>
      </w:r>
      <w:r>
        <w:rPr>
          <w:rFonts w:ascii="Times New Roman" w:hAnsi="Times New Roman"/>
          <w:color w:val="000000"/>
          <w:sz w:val="24"/>
          <w:szCs w:val="24"/>
        </w:rPr>
        <w:t>dwu lub trzech</w:t>
      </w:r>
      <w:r w:rsidRPr="00E1638E">
        <w:rPr>
          <w:rFonts w:ascii="Times New Roman" w:hAnsi="Times New Roman"/>
          <w:color w:val="000000"/>
          <w:sz w:val="24"/>
          <w:szCs w:val="24"/>
        </w:rPr>
        <w:t xml:space="preserve"> ostatnich lekc</w:t>
      </w:r>
      <w:r>
        <w:rPr>
          <w:rFonts w:ascii="Times New Roman" w:hAnsi="Times New Roman"/>
          <w:color w:val="000000"/>
          <w:sz w:val="24"/>
          <w:szCs w:val="24"/>
        </w:rPr>
        <w:t>ji</w:t>
      </w:r>
      <w:r w:rsidRPr="00E1638E">
        <w:rPr>
          <w:rFonts w:ascii="Times New Roman" w:hAnsi="Times New Roman"/>
          <w:color w:val="000000"/>
          <w:sz w:val="24"/>
          <w:szCs w:val="24"/>
        </w:rPr>
        <w:t>.</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Nauczyciel nie ma obowiązku uprzedzania uczniów o terminie i zakresie programowym kartkówki.</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 xml:space="preserve">Kartkówka jest tak skonstruowana, </w:t>
      </w:r>
      <w:r>
        <w:rPr>
          <w:color w:val="000000"/>
        </w:rPr>
        <w:t>a</w:t>
      </w:r>
      <w:r w:rsidRPr="00E1638E">
        <w:rPr>
          <w:color w:val="000000"/>
        </w:rPr>
        <w:t>by uczeń mógł wykonać wszystkie polecenia w czasie nie dłuższym niż 15 minut.</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 xml:space="preserve">Umiejętności i wiadomości objęte kartkówką wchodzą w zakres pracy klasowej przeprowadzanej po zakończeniu działu i tym </w:t>
      </w:r>
      <w:r w:rsidRPr="00E1638E">
        <w:t>samym niska ocena z kartkówki może zostać poprawiona dzięki zdobyciu odpowiedniej oceny na pracy klasowej</w:t>
      </w:r>
      <w:r w:rsidRPr="00E1638E">
        <w:rPr>
          <w:color w:val="000000"/>
        </w:rPr>
        <w:t>.</w:t>
      </w: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pStyle w:val="Akapitzlist"/>
        <w:numPr>
          <w:ilvl w:val="0"/>
          <w:numId w:val="17"/>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Odpowiedź ustna </w:t>
      </w:r>
      <w:r w:rsidRPr="00E1638E">
        <w:rPr>
          <w:rFonts w:ascii="Times New Roman" w:hAnsi="Times New Roman"/>
          <w:color w:val="000000"/>
          <w:sz w:val="24"/>
          <w:szCs w:val="24"/>
        </w:rPr>
        <w:t>obejmuje zakres programowy aktualnie realizowanego działu. Oceniając odpowiedź ustną, nauczyciel bierze pod uwagę:</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zgodność wypowiedzi z postawionym pytaniem,</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prawidłowe posługiwanie się pojęciami,</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zawartość merytoryczną wypowiedzi,</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w:t>
      </w:r>
      <w:r w:rsidRPr="00E1638E">
        <w:rPr>
          <w:color w:val="000000"/>
        </w:rPr>
        <w:tab/>
        <w:t>sposób formułowania wypowiedzi.</w:t>
      </w: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pStyle w:val="Akapitzlist"/>
        <w:numPr>
          <w:ilvl w:val="0"/>
          <w:numId w:val="17"/>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Praca domowa </w:t>
      </w:r>
      <w:r w:rsidRPr="00E1638E">
        <w:rPr>
          <w:rFonts w:ascii="Times New Roman" w:hAnsi="Times New Roman"/>
          <w:color w:val="000000"/>
          <w:sz w:val="24"/>
          <w:szCs w:val="24"/>
        </w:rPr>
        <w:t>jest pisemną lub ustną formą ćwiczenia umiejętności i utrwalania wiadomości zdobytych przez ucznia podczas lekcji.</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lastRenderedPageBreak/>
        <w:t>• Pisemną pracę domową uczeń wykonuje w zeszycie</w:t>
      </w:r>
      <w:r>
        <w:rPr>
          <w:color w:val="000000"/>
        </w:rPr>
        <w:t xml:space="preserve"> lub</w:t>
      </w:r>
      <w:r w:rsidRPr="00E1638E">
        <w:rPr>
          <w:color w:val="000000"/>
        </w:rPr>
        <w:t xml:space="preserve"> zeszycie ćwiczeń </w:t>
      </w:r>
      <w:r>
        <w:rPr>
          <w:color w:val="000000"/>
        </w:rPr>
        <w:t>albo</w:t>
      </w:r>
      <w:r w:rsidRPr="00E1638E">
        <w:rPr>
          <w:color w:val="000000"/>
        </w:rPr>
        <w:t xml:space="preserve"> w formie zleconej przez nauczyciela.</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 xml:space="preserve">• </w:t>
      </w:r>
      <w:r>
        <w:rPr>
          <w:color w:val="000000"/>
        </w:rPr>
        <w:t>Niewykonanie</w:t>
      </w:r>
      <w:r w:rsidRPr="00E1638E">
        <w:rPr>
          <w:color w:val="000000"/>
        </w:rPr>
        <w:t xml:space="preserve"> pracy domowej </w:t>
      </w:r>
      <w:r>
        <w:rPr>
          <w:color w:val="000000"/>
        </w:rPr>
        <w:t xml:space="preserve">jest </w:t>
      </w:r>
      <w:r w:rsidRPr="00E1638E">
        <w:rPr>
          <w:color w:val="000000"/>
        </w:rPr>
        <w:t>ocenian</w:t>
      </w:r>
      <w:r>
        <w:rPr>
          <w:color w:val="000000"/>
        </w:rPr>
        <w:t>e</w:t>
      </w:r>
      <w:r w:rsidRPr="00E1638E">
        <w:rPr>
          <w:color w:val="000000"/>
        </w:rPr>
        <w:t xml:space="preserve"> zgodnie </w:t>
      </w:r>
      <w:r>
        <w:rPr>
          <w:color w:val="000000"/>
        </w:rPr>
        <w:t>z umową nauczyciela z uczniami,</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 Błędnie wykonana praca domowa jest sygnałem dla nauczyciela mówiącym o konieczności wprowadzenia dodatkowych ćwiczeń utrwalających umiejętności</w:t>
      </w:r>
      <w:r>
        <w:rPr>
          <w:color w:val="000000"/>
        </w:rPr>
        <w:t xml:space="preserve">; </w:t>
      </w:r>
      <w:r w:rsidRPr="00E1638E">
        <w:rPr>
          <w:color w:val="000000"/>
        </w:rPr>
        <w:t>nie może</w:t>
      </w:r>
      <w:r>
        <w:rPr>
          <w:color w:val="000000"/>
        </w:rPr>
        <w:t xml:space="preserve"> zostać</w:t>
      </w:r>
      <w:r w:rsidRPr="00E1638E">
        <w:rPr>
          <w:color w:val="000000"/>
        </w:rPr>
        <w:t xml:space="preserve"> oceniona negatywnie.</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 Przy wystawianiu oceny za pracę domową nauczyciel</w:t>
      </w:r>
      <w:r>
        <w:rPr>
          <w:color w:val="000000"/>
        </w:rPr>
        <w:t xml:space="preserve"> bierze pod uwagę samodzielność</w:t>
      </w:r>
      <w:r>
        <w:rPr>
          <w:color w:val="000000"/>
        </w:rPr>
        <w:br/>
      </w:r>
      <w:r w:rsidRPr="00E1638E">
        <w:rPr>
          <w:color w:val="000000"/>
        </w:rPr>
        <w:t xml:space="preserve">i poprawność </w:t>
      </w:r>
      <w:r>
        <w:rPr>
          <w:color w:val="000000"/>
        </w:rPr>
        <w:t xml:space="preserve">jej </w:t>
      </w:r>
      <w:r w:rsidRPr="00E1638E">
        <w:rPr>
          <w:color w:val="000000"/>
        </w:rPr>
        <w:t>wykonania.</w:t>
      </w: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pStyle w:val="Akapitzlist"/>
        <w:numPr>
          <w:ilvl w:val="0"/>
          <w:numId w:val="17"/>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Aktywność i praca ucznia na lekcji </w:t>
      </w:r>
      <w:r w:rsidRPr="00E1638E">
        <w:rPr>
          <w:rFonts w:ascii="Times New Roman" w:hAnsi="Times New Roman"/>
          <w:color w:val="000000"/>
          <w:sz w:val="24"/>
          <w:szCs w:val="24"/>
        </w:rPr>
        <w:t>są oceniane zależnie od ich charakteru, za pomocą plusów i minusów.</w:t>
      </w:r>
    </w:p>
    <w:p w:rsidR="00D05FC1" w:rsidRPr="00E1638E" w:rsidRDefault="00D05FC1" w:rsidP="00D05FC1">
      <w:pPr>
        <w:autoSpaceDE w:val="0"/>
        <w:autoSpaceDN w:val="0"/>
        <w:adjustRightInd w:val="0"/>
        <w:spacing w:line="276" w:lineRule="auto"/>
        <w:ind w:left="426" w:hanging="142"/>
        <w:rPr>
          <w:iCs/>
          <w:color w:val="FFFFFF"/>
        </w:rPr>
      </w:pPr>
      <w:r w:rsidRPr="00E1638E">
        <w:rPr>
          <w:color w:val="000000"/>
        </w:rPr>
        <w:t>• Plus uczeń może uzyskać m.in. za samodzielne wykonanie krótkiej pracy na lekcji, krótką prawidłową odpowiedź ustną, aktywną pracę w grupie, pomoc koleżeńską na lekcji przy rozwiązaniu problemu, przygotowanie do lekcji.</w:t>
      </w:r>
      <w:r>
        <w:rPr>
          <w:color w:val="000000"/>
        </w:rPr>
        <w:t xml:space="preserve"> TRZY PLUS OCENA BARDZO DOBRA DO DZIENNIKA</w:t>
      </w:r>
    </w:p>
    <w:p w:rsidR="00D05FC1" w:rsidRPr="00E1638E" w:rsidRDefault="00D05FC1" w:rsidP="00D05FC1">
      <w:pPr>
        <w:autoSpaceDE w:val="0"/>
        <w:autoSpaceDN w:val="0"/>
        <w:adjustRightInd w:val="0"/>
        <w:spacing w:line="276" w:lineRule="auto"/>
        <w:ind w:left="426" w:hanging="142"/>
        <w:rPr>
          <w:color w:val="000000"/>
        </w:rPr>
      </w:pPr>
      <w:r w:rsidRPr="00E1638E">
        <w:rPr>
          <w:color w:val="000000"/>
        </w:rPr>
        <w:t xml:space="preserve">• Minus uczeń </w:t>
      </w:r>
      <w:r>
        <w:rPr>
          <w:color w:val="000000"/>
        </w:rPr>
        <w:t>otrzymuje</w:t>
      </w:r>
      <w:r w:rsidRPr="00E1638E">
        <w:rPr>
          <w:color w:val="000000"/>
        </w:rPr>
        <w:t xml:space="preserve"> m.in. za </w:t>
      </w:r>
      <w:r>
        <w:rPr>
          <w:color w:val="000000"/>
        </w:rPr>
        <w:t>nie</w:t>
      </w:r>
      <w:r w:rsidRPr="00E1638E">
        <w:rPr>
          <w:color w:val="000000"/>
        </w:rPr>
        <w:t>przygotowani</w:t>
      </w:r>
      <w:r>
        <w:rPr>
          <w:color w:val="000000"/>
        </w:rPr>
        <w:t>e się</w:t>
      </w:r>
      <w:r w:rsidRPr="00E1638E">
        <w:rPr>
          <w:color w:val="000000"/>
        </w:rPr>
        <w:t xml:space="preserve"> do lekcji (np. brak przyrządów, zeszytu, zeszytu ćwiczeń)</w:t>
      </w:r>
      <w:r>
        <w:rPr>
          <w:color w:val="000000"/>
        </w:rPr>
        <w:t xml:space="preserve"> lub</w:t>
      </w:r>
      <w:r w:rsidRPr="00E1638E">
        <w:rPr>
          <w:color w:val="000000"/>
        </w:rPr>
        <w:t xml:space="preserve"> brak zaangażowania na lekcji.</w:t>
      </w:r>
      <w:r>
        <w:rPr>
          <w:color w:val="000000"/>
        </w:rPr>
        <w:t xml:space="preserve"> Trzy minusy ocena niedostateczna do dziennika</w:t>
      </w: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autoSpaceDE w:val="0"/>
        <w:autoSpaceDN w:val="0"/>
        <w:adjustRightInd w:val="0"/>
        <w:spacing w:line="276" w:lineRule="auto"/>
        <w:ind w:left="426" w:hanging="142"/>
        <w:rPr>
          <w:color w:val="000000"/>
        </w:rPr>
      </w:pPr>
    </w:p>
    <w:p w:rsidR="00D05FC1" w:rsidRPr="00E1638E" w:rsidRDefault="00D05FC1" w:rsidP="00D05FC1">
      <w:pPr>
        <w:pStyle w:val="Akapitzlist"/>
        <w:numPr>
          <w:ilvl w:val="0"/>
          <w:numId w:val="17"/>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Ćwiczenia praktyczne </w:t>
      </w:r>
      <w:r w:rsidRPr="00E1638E">
        <w:rPr>
          <w:rFonts w:ascii="Times New Roman" w:hAnsi="Times New Roman"/>
          <w:color w:val="000000"/>
          <w:sz w:val="24"/>
          <w:szCs w:val="24"/>
        </w:rPr>
        <w:t>obejmują zadania praktyczne, które uczeń wykonuje podczas lekcji. Oceniając je, nauczyciel bierze pod uwagę:</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wartość merytoryczną,</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dokładność wykonania polecenia,</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staranność,</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w wypadku pracy w grupie stopień zaangażowania w wykonanie ćwiczenia.</w:t>
      </w:r>
    </w:p>
    <w:p w:rsidR="00D05FC1" w:rsidRPr="00E1638E" w:rsidRDefault="00D05FC1" w:rsidP="00D05FC1">
      <w:pPr>
        <w:autoSpaceDE w:val="0"/>
        <w:autoSpaceDN w:val="0"/>
        <w:adjustRightInd w:val="0"/>
        <w:spacing w:line="276" w:lineRule="auto"/>
        <w:ind w:firstLine="284"/>
        <w:rPr>
          <w:color w:val="000000"/>
        </w:rPr>
      </w:pPr>
    </w:p>
    <w:p w:rsidR="00D05FC1" w:rsidRPr="00E1638E" w:rsidRDefault="00D05FC1" w:rsidP="00D05FC1">
      <w:pPr>
        <w:pStyle w:val="Akapitzlist"/>
        <w:numPr>
          <w:ilvl w:val="0"/>
          <w:numId w:val="17"/>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b/>
          <w:bCs/>
          <w:color w:val="000000"/>
          <w:sz w:val="24"/>
          <w:szCs w:val="24"/>
        </w:rPr>
        <w:t xml:space="preserve">Prace dodatkowe </w:t>
      </w:r>
      <w:r w:rsidRPr="00E1638E">
        <w:rPr>
          <w:rFonts w:ascii="Times New Roman" w:hAnsi="Times New Roman"/>
          <w:color w:val="000000"/>
          <w:sz w:val="24"/>
          <w:szCs w:val="24"/>
        </w:rPr>
        <w:t>obejmują dodatkowe zadania dla zainteresowanych uczniów, prace projektowe wykonane indywidualnie lub zespołowo, przygotowanie gazet</w:t>
      </w:r>
      <w:r>
        <w:rPr>
          <w:rFonts w:ascii="Times New Roman" w:hAnsi="Times New Roman"/>
          <w:color w:val="000000"/>
          <w:sz w:val="24"/>
          <w:szCs w:val="24"/>
        </w:rPr>
        <w:t>ek</w:t>
      </w:r>
      <w:r w:rsidRPr="00E1638E">
        <w:rPr>
          <w:rFonts w:ascii="Times New Roman" w:hAnsi="Times New Roman"/>
          <w:color w:val="000000"/>
          <w:sz w:val="24"/>
          <w:szCs w:val="24"/>
        </w:rPr>
        <w:t xml:space="preserve"> ścienn</w:t>
      </w:r>
      <w:r>
        <w:rPr>
          <w:rFonts w:ascii="Times New Roman" w:hAnsi="Times New Roman"/>
          <w:color w:val="000000"/>
          <w:sz w:val="24"/>
          <w:szCs w:val="24"/>
        </w:rPr>
        <w:t>ych</w:t>
      </w:r>
      <w:r w:rsidRPr="00E1638E">
        <w:rPr>
          <w:rFonts w:ascii="Times New Roman" w:hAnsi="Times New Roman"/>
          <w:color w:val="000000"/>
          <w:sz w:val="24"/>
          <w:szCs w:val="24"/>
        </w:rPr>
        <w:t>, wykonanie pomocy naukowych, prezentacji. Oceniając ten rodzaj pracy, nauczyciel bierze pod uwagę m.in.:</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wartość merytoryczną pracy,</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estetykę wykonania,</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wkład pracy ucznia,</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sposób prezentacji,</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oryginalność i pomysłowość pracy.</w:t>
      </w:r>
    </w:p>
    <w:p w:rsidR="00D05FC1" w:rsidRPr="00E1638E" w:rsidRDefault="00D05FC1" w:rsidP="00D05FC1">
      <w:pPr>
        <w:autoSpaceDE w:val="0"/>
        <w:autoSpaceDN w:val="0"/>
        <w:adjustRightInd w:val="0"/>
        <w:spacing w:line="276" w:lineRule="auto"/>
        <w:ind w:firstLine="284"/>
        <w:rPr>
          <w:color w:val="000000"/>
        </w:rPr>
      </w:pPr>
    </w:p>
    <w:p w:rsidR="00D05FC1" w:rsidRPr="00E1638E" w:rsidRDefault="00D05FC1" w:rsidP="00D05FC1">
      <w:pPr>
        <w:autoSpaceDE w:val="0"/>
        <w:autoSpaceDN w:val="0"/>
        <w:adjustRightInd w:val="0"/>
        <w:spacing w:line="276" w:lineRule="auto"/>
        <w:rPr>
          <w:rFonts w:eastAsia="Humanist521PL-Roman"/>
          <w:color w:val="000000"/>
        </w:rPr>
      </w:pPr>
    </w:p>
    <w:p w:rsidR="00D05FC1" w:rsidRPr="00B0036D" w:rsidRDefault="00D05FC1" w:rsidP="00D05FC1">
      <w:pPr>
        <w:pStyle w:val="Akapitzlist"/>
        <w:numPr>
          <w:ilvl w:val="0"/>
          <w:numId w:val="15"/>
        </w:numPr>
        <w:autoSpaceDE w:val="0"/>
        <w:autoSpaceDN w:val="0"/>
        <w:adjustRightInd w:val="0"/>
        <w:spacing w:after="0" w:line="276" w:lineRule="auto"/>
        <w:ind w:left="426" w:hanging="426"/>
        <w:rPr>
          <w:rFonts w:ascii="Times New Roman" w:eastAsia="Humanist521PL-Roman" w:hAnsi="Times New Roman"/>
          <w:b/>
          <w:color w:val="000000"/>
          <w:sz w:val="24"/>
          <w:szCs w:val="24"/>
        </w:rPr>
      </w:pPr>
      <w:r w:rsidRPr="00B0036D">
        <w:rPr>
          <w:rFonts w:ascii="Times New Roman" w:eastAsia="Humanist521PL-Roman" w:hAnsi="Times New Roman"/>
          <w:b/>
          <w:color w:val="000000"/>
          <w:sz w:val="24"/>
          <w:szCs w:val="24"/>
        </w:rPr>
        <w:t xml:space="preserve">Kryteria wystawiania oceny po </w:t>
      </w:r>
      <w:r>
        <w:rPr>
          <w:rFonts w:ascii="Times New Roman" w:eastAsia="Humanist521PL-Roman" w:hAnsi="Times New Roman"/>
          <w:b/>
          <w:color w:val="000000"/>
          <w:sz w:val="24"/>
          <w:szCs w:val="24"/>
        </w:rPr>
        <w:t>pierwszym</w:t>
      </w:r>
      <w:r w:rsidRPr="00B0036D">
        <w:rPr>
          <w:rFonts w:ascii="Times New Roman" w:eastAsia="Humanist521PL-Roman" w:hAnsi="Times New Roman"/>
          <w:b/>
          <w:color w:val="000000"/>
          <w:sz w:val="24"/>
          <w:szCs w:val="24"/>
        </w:rPr>
        <w:t xml:space="preserve"> semestrze oraz na koniec roku szkolnego</w:t>
      </w:r>
    </w:p>
    <w:p w:rsidR="00D05FC1" w:rsidRPr="00E1638E" w:rsidRDefault="00D05FC1" w:rsidP="00D05FC1">
      <w:pPr>
        <w:pStyle w:val="Akapitzlist"/>
        <w:autoSpaceDE w:val="0"/>
        <w:autoSpaceDN w:val="0"/>
        <w:adjustRightInd w:val="0"/>
        <w:spacing w:after="0"/>
        <w:ind w:left="426"/>
        <w:rPr>
          <w:rFonts w:ascii="Times New Roman" w:eastAsia="Humanist521PL-Roman" w:hAnsi="Times New Roman"/>
          <w:color w:val="000000"/>
          <w:sz w:val="24"/>
          <w:szCs w:val="24"/>
        </w:rPr>
      </w:pPr>
    </w:p>
    <w:p w:rsidR="00D05FC1" w:rsidRPr="00E1638E" w:rsidRDefault="00D05FC1" w:rsidP="00D05FC1">
      <w:pPr>
        <w:pStyle w:val="Akapitzlist"/>
        <w:numPr>
          <w:ilvl w:val="0"/>
          <w:numId w:val="18"/>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color w:val="000000"/>
          <w:sz w:val="24"/>
          <w:szCs w:val="24"/>
        </w:rPr>
        <w:t xml:space="preserve">Klasyfikacja semestralna i </w:t>
      </w:r>
      <w:r>
        <w:rPr>
          <w:rFonts w:ascii="Times New Roman" w:hAnsi="Times New Roman"/>
          <w:color w:val="000000"/>
          <w:sz w:val="24"/>
          <w:szCs w:val="24"/>
        </w:rPr>
        <w:t xml:space="preserve">klasyfikacja </w:t>
      </w:r>
      <w:r w:rsidRPr="00E1638E">
        <w:rPr>
          <w:rFonts w:ascii="Times New Roman" w:hAnsi="Times New Roman"/>
          <w:color w:val="000000"/>
          <w:sz w:val="24"/>
          <w:szCs w:val="24"/>
        </w:rPr>
        <w:t>roczna polega</w:t>
      </w:r>
      <w:r>
        <w:rPr>
          <w:rFonts w:ascii="Times New Roman" w:hAnsi="Times New Roman"/>
          <w:color w:val="000000"/>
          <w:sz w:val="24"/>
          <w:szCs w:val="24"/>
        </w:rPr>
        <w:t>ją</w:t>
      </w:r>
      <w:r w:rsidRPr="00E1638E">
        <w:rPr>
          <w:rFonts w:ascii="Times New Roman" w:hAnsi="Times New Roman"/>
          <w:color w:val="000000"/>
          <w:sz w:val="24"/>
          <w:szCs w:val="24"/>
        </w:rPr>
        <w:t xml:space="preserve"> na podsumowaniu osiągnięć edukacyjnych ucznia oraz ustaleniu oceny klasyfikacyjnej.</w:t>
      </w:r>
    </w:p>
    <w:p w:rsidR="00D05FC1" w:rsidRPr="00E1638E" w:rsidRDefault="00D05FC1" w:rsidP="00D05FC1">
      <w:pPr>
        <w:pStyle w:val="Akapitzlist"/>
        <w:numPr>
          <w:ilvl w:val="0"/>
          <w:numId w:val="18"/>
        </w:numPr>
        <w:autoSpaceDE w:val="0"/>
        <w:autoSpaceDN w:val="0"/>
        <w:adjustRightInd w:val="0"/>
        <w:spacing w:after="0" w:line="276" w:lineRule="auto"/>
        <w:ind w:left="284" w:hanging="284"/>
        <w:rPr>
          <w:rFonts w:ascii="Times New Roman" w:hAnsi="Times New Roman"/>
          <w:color w:val="000000"/>
          <w:sz w:val="24"/>
          <w:szCs w:val="24"/>
        </w:rPr>
      </w:pPr>
      <w:r w:rsidRPr="00E1638E">
        <w:rPr>
          <w:rFonts w:ascii="Times New Roman" w:hAnsi="Times New Roman"/>
          <w:color w:val="000000"/>
          <w:sz w:val="24"/>
          <w:szCs w:val="24"/>
        </w:rPr>
        <w:t>Zgodnie z zapisami WZO nauczyciele i wychowawcy na początku każdego roku szkolnego informują uczniów oraz ich rodziców o:</w:t>
      </w:r>
    </w:p>
    <w:p w:rsidR="00D05FC1" w:rsidRPr="00E1638E" w:rsidRDefault="00D05FC1" w:rsidP="00D05FC1">
      <w:pPr>
        <w:autoSpaceDE w:val="0"/>
        <w:autoSpaceDN w:val="0"/>
        <w:adjustRightInd w:val="0"/>
        <w:spacing w:line="276" w:lineRule="auto"/>
        <w:ind w:left="284"/>
        <w:rPr>
          <w:color w:val="000000"/>
        </w:rPr>
      </w:pPr>
      <w:r w:rsidRPr="00E1638E">
        <w:rPr>
          <w:color w:val="000000"/>
        </w:rPr>
        <w:t xml:space="preserve">• wymaganiach edukacyjnych </w:t>
      </w:r>
      <w:r>
        <w:rPr>
          <w:color w:val="000000"/>
        </w:rPr>
        <w:t>koniecznych</w:t>
      </w:r>
      <w:r w:rsidRPr="00E1638E">
        <w:rPr>
          <w:color w:val="000000"/>
        </w:rPr>
        <w:t xml:space="preserve"> do uzyskania śródrocznych i rocznych ocen klasyfikacyjnych,</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sposobach sprawdzania osiągnięć edukacyjnych uczniów,</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warunkach i trybie uzysk</w:t>
      </w:r>
      <w:r>
        <w:rPr>
          <w:color w:val="000000"/>
        </w:rPr>
        <w:t>iw</w:t>
      </w:r>
      <w:r w:rsidRPr="00E1638E">
        <w:rPr>
          <w:color w:val="000000"/>
        </w:rPr>
        <w:t xml:space="preserve">ania </w:t>
      </w:r>
      <w:r w:rsidRPr="00B0036D">
        <w:rPr>
          <w:color w:val="000000"/>
        </w:rPr>
        <w:t>ocen klasyfikacyjn</w:t>
      </w:r>
      <w:r>
        <w:rPr>
          <w:color w:val="000000"/>
        </w:rPr>
        <w:t xml:space="preserve">ych </w:t>
      </w:r>
      <w:r w:rsidRPr="00E1638E">
        <w:rPr>
          <w:color w:val="000000"/>
        </w:rPr>
        <w:t>wyższ</w:t>
      </w:r>
      <w:r>
        <w:rPr>
          <w:color w:val="000000"/>
        </w:rPr>
        <w:t>ych</w:t>
      </w:r>
      <w:r w:rsidRPr="00E1638E">
        <w:rPr>
          <w:color w:val="000000"/>
        </w:rPr>
        <w:t xml:space="preserve"> niż przewidywan</w:t>
      </w:r>
      <w:r>
        <w:rPr>
          <w:color w:val="000000"/>
        </w:rPr>
        <w:t>e</w:t>
      </w:r>
      <w:r w:rsidRPr="00E1638E">
        <w:rPr>
          <w:color w:val="000000"/>
        </w:rPr>
        <w:t>,</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xml:space="preserve">• trybie odwoływania </w:t>
      </w:r>
      <w:r>
        <w:rPr>
          <w:color w:val="000000"/>
        </w:rPr>
        <w:t xml:space="preserve">się </w:t>
      </w:r>
      <w:r w:rsidRPr="00E1638E">
        <w:rPr>
          <w:color w:val="000000"/>
        </w:rPr>
        <w:t>od wystawionej oceny klasyfikacyjnej.</w:t>
      </w:r>
    </w:p>
    <w:p w:rsidR="00D05FC1" w:rsidRPr="00E97A90" w:rsidRDefault="00D05FC1" w:rsidP="00D05FC1">
      <w:pPr>
        <w:pStyle w:val="Akapitzlist"/>
        <w:numPr>
          <w:ilvl w:val="0"/>
          <w:numId w:val="18"/>
        </w:numPr>
        <w:autoSpaceDE w:val="0"/>
        <w:autoSpaceDN w:val="0"/>
        <w:adjustRightInd w:val="0"/>
        <w:spacing w:after="0" w:line="276" w:lineRule="auto"/>
        <w:ind w:left="284" w:hanging="284"/>
        <w:rPr>
          <w:rFonts w:ascii="Times New Roman" w:hAnsi="Times New Roman"/>
          <w:color w:val="000000"/>
          <w:sz w:val="24"/>
          <w:szCs w:val="24"/>
        </w:rPr>
      </w:pPr>
      <w:r w:rsidRPr="008D68CA">
        <w:rPr>
          <w:rFonts w:ascii="Times New Roman" w:hAnsi="Times New Roman"/>
          <w:color w:val="000000"/>
          <w:sz w:val="24"/>
          <w:szCs w:val="24"/>
        </w:rPr>
        <w:t xml:space="preserve">Przy wystawianiu ocen śródrocznej lub rocznej nauczyciel bierze pod uwagę stopień opanowania wiadomości z poszczególnych działów tematycznych, oceniany na podstawie wymienionych w punkcie II form sprawdzania wiadomości </w:t>
      </w:r>
      <w:r>
        <w:rPr>
          <w:rFonts w:ascii="Times New Roman" w:hAnsi="Times New Roman"/>
          <w:color w:val="000000"/>
          <w:sz w:val="24"/>
          <w:szCs w:val="24"/>
        </w:rPr>
        <w:t>i umiejętności.</w:t>
      </w:r>
    </w:p>
    <w:p w:rsidR="00D05FC1" w:rsidRPr="00472588" w:rsidRDefault="00D05FC1" w:rsidP="00D05FC1">
      <w:pPr>
        <w:autoSpaceDE w:val="0"/>
        <w:autoSpaceDN w:val="0"/>
        <w:adjustRightInd w:val="0"/>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rPr>
          <w:rFonts w:eastAsia="Humanist521PL-Roman"/>
        </w:rPr>
      </w:pPr>
    </w:p>
    <w:p w:rsidR="00D05FC1" w:rsidRPr="00E97A90" w:rsidRDefault="00D05FC1" w:rsidP="00D05FC1">
      <w:pPr>
        <w:autoSpaceDE w:val="0"/>
        <w:autoSpaceDN w:val="0"/>
        <w:adjustRightInd w:val="0"/>
        <w:rPr>
          <w:rFonts w:eastAsia="Humanist521PL-Roman"/>
        </w:rPr>
      </w:pPr>
    </w:p>
    <w:p w:rsidR="00D05FC1" w:rsidRPr="00E97A90" w:rsidRDefault="00D05FC1" w:rsidP="00D05FC1">
      <w:pPr>
        <w:autoSpaceDE w:val="0"/>
        <w:autoSpaceDN w:val="0"/>
        <w:adjustRightInd w:val="0"/>
        <w:rPr>
          <w:rFonts w:eastAsia="Humanist521PL-Roman"/>
          <w:b/>
          <w:color w:val="000000"/>
        </w:rPr>
      </w:pPr>
      <w:r w:rsidRPr="00E97A90">
        <w:rPr>
          <w:rFonts w:eastAsia="Humanist521PL-Roman"/>
        </w:rPr>
        <w:br w:type="page"/>
      </w:r>
      <w:r w:rsidRPr="00E97A90">
        <w:rPr>
          <w:rFonts w:eastAsia="Humanist521PL-Roman"/>
          <w:b/>
          <w:color w:val="000000"/>
        </w:rPr>
        <w:lastRenderedPageBreak/>
        <w:t>Zasady uzupełniania braków i poprawiania ocen</w:t>
      </w:r>
    </w:p>
    <w:p w:rsidR="00D05FC1" w:rsidRPr="00A00576" w:rsidRDefault="00D05FC1" w:rsidP="00D05FC1">
      <w:pPr>
        <w:pStyle w:val="Akapitzlist"/>
        <w:autoSpaceDE w:val="0"/>
        <w:autoSpaceDN w:val="0"/>
        <w:adjustRightInd w:val="0"/>
        <w:spacing w:after="0" w:line="240" w:lineRule="auto"/>
        <w:ind w:left="426"/>
        <w:rPr>
          <w:rFonts w:ascii="Times New Roman" w:eastAsia="Humanist521PL-Roman" w:hAnsi="Times New Roman"/>
          <w:color w:val="000000"/>
          <w:sz w:val="20"/>
          <w:szCs w:val="20"/>
        </w:rPr>
      </w:pP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Uczeń może poprawić każdą ocenę.</w:t>
      </w: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Oceny z prac klasowych poprawiane są na poprawkowych pracach klasowych lu</w:t>
      </w:r>
      <w:r>
        <w:rPr>
          <w:rFonts w:ascii="Times New Roman" w:hAnsi="Times New Roman"/>
          <w:color w:val="000000"/>
          <w:sz w:val="24"/>
          <w:szCs w:val="24"/>
        </w:rPr>
        <w:t>b ustnie</w:t>
      </w:r>
      <w:r>
        <w:rPr>
          <w:rFonts w:ascii="Times New Roman" w:hAnsi="Times New Roman"/>
          <w:color w:val="000000"/>
          <w:sz w:val="24"/>
          <w:szCs w:val="24"/>
        </w:rPr>
        <w:br/>
      </w:r>
      <w:r w:rsidRPr="00E1638E">
        <w:rPr>
          <w:rFonts w:ascii="Times New Roman" w:hAnsi="Times New Roman"/>
          <w:color w:val="000000"/>
          <w:sz w:val="24"/>
          <w:szCs w:val="24"/>
        </w:rPr>
        <w:t>w terminie tygodnia po omówieniu pracy klasowej i wystawieniu ocen</w:t>
      </w:r>
      <w:r>
        <w:rPr>
          <w:rFonts w:ascii="Times New Roman" w:hAnsi="Times New Roman"/>
          <w:color w:val="000000"/>
          <w:sz w:val="24"/>
          <w:szCs w:val="24"/>
        </w:rPr>
        <w:t>.</w:t>
      </w: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Oceny z kartkówek poprawiane są zgodnie z WZO.</w:t>
      </w: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Oceny z odpowiedzi ustnych mogą być poprawi</w:t>
      </w:r>
      <w:r>
        <w:rPr>
          <w:rFonts w:ascii="Times New Roman" w:hAnsi="Times New Roman"/>
          <w:color w:val="000000"/>
          <w:sz w:val="24"/>
          <w:szCs w:val="24"/>
        </w:rPr>
        <w:t>a</w:t>
      </w:r>
      <w:r w:rsidRPr="00E1638E">
        <w:rPr>
          <w:rFonts w:ascii="Times New Roman" w:hAnsi="Times New Roman"/>
          <w:color w:val="000000"/>
          <w:sz w:val="24"/>
          <w:szCs w:val="24"/>
        </w:rPr>
        <w:t>ne ustnie lub na pracach klasowych.</w:t>
      </w: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Ocenę z pracy domowej lub ćwiczenia praktycznego uczeń może poprawić</w:t>
      </w:r>
      <w:r>
        <w:rPr>
          <w:rFonts w:ascii="Times New Roman" w:hAnsi="Times New Roman"/>
          <w:color w:val="000000"/>
          <w:sz w:val="24"/>
          <w:szCs w:val="24"/>
        </w:rPr>
        <w:t>,</w:t>
      </w:r>
      <w:r w:rsidRPr="00E1638E">
        <w:rPr>
          <w:rFonts w:ascii="Times New Roman" w:hAnsi="Times New Roman"/>
          <w:color w:val="000000"/>
          <w:sz w:val="24"/>
          <w:szCs w:val="24"/>
        </w:rPr>
        <w:t xml:space="preserve"> wykonując tę pracę ponownie.</w:t>
      </w: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Uczeń może uzupełnić braki, biorąc udział w zajęciach wyrównawczych lub drogą indywidualnych konsultacji z nauczycielem.</w:t>
      </w:r>
    </w:p>
    <w:p w:rsidR="00D05FC1" w:rsidRPr="00E1638E" w:rsidRDefault="00D05FC1" w:rsidP="00D05FC1">
      <w:pPr>
        <w:pStyle w:val="Akapitzlist"/>
        <w:numPr>
          <w:ilvl w:val="0"/>
          <w:numId w:val="19"/>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Sposób poprawiania klasyfikacyjnej oceny niedostatecznej semestralnej lub rocznej regulują przepisy WZO i rozporządzenia MEN.</w:t>
      </w:r>
    </w:p>
    <w:p w:rsidR="00D05FC1" w:rsidRPr="00A00576" w:rsidRDefault="00D05FC1" w:rsidP="00D05FC1">
      <w:pPr>
        <w:pStyle w:val="Akapitzlist"/>
        <w:autoSpaceDE w:val="0"/>
        <w:autoSpaceDN w:val="0"/>
        <w:adjustRightInd w:val="0"/>
        <w:spacing w:after="0" w:line="240" w:lineRule="auto"/>
        <w:ind w:left="284"/>
        <w:rPr>
          <w:rFonts w:ascii="Times New Roman" w:hAnsi="Times New Roman"/>
          <w:color w:val="000000"/>
          <w:sz w:val="20"/>
          <w:szCs w:val="20"/>
        </w:rPr>
      </w:pPr>
    </w:p>
    <w:p w:rsidR="00D05FC1" w:rsidRPr="004868AF" w:rsidRDefault="00D05FC1" w:rsidP="00D05FC1">
      <w:pPr>
        <w:pStyle w:val="Akapitzlist"/>
        <w:numPr>
          <w:ilvl w:val="0"/>
          <w:numId w:val="15"/>
        </w:numPr>
        <w:autoSpaceDE w:val="0"/>
        <w:autoSpaceDN w:val="0"/>
        <w:adjustRightInd w:val="0"/>
        <w:spacing w:after="0" w:line="240" w:lineRule="auto"/>
        <w:ind w:left="426" w:hanging="426"/>
        <w:rPr>
          <w:rFonts w:ascii="Times New Roman" w:eastAsia="Humanist521PL-Roman" w:hAnsi="Times New Roman"/>
          <w:b/>
          <w:sz w:val="24"/>
          <w:szCs w:val="24"/>
        </w:rPr>
      </w:pPr>
      <w:r w:rsidRPr="004868AF">
        <w:rPr>
          <w:rFonts w:ascii="Times New Roman" w:eastAsia="Humanist521PL-Roman" w:hAnsi="Times New Roman"/>
          <w:b/>
          <w:sz w:val="24"/>
          <w:szCs w:val="24"/>
        </w:rPr>
        <w:t>Zasady badania wyników nauczania</w:t>
      </w:r>
    </w:p>
    <w:p w:rsidR="00D05FC1" w:rsidRPr="00A00576" w:rsidRDefault="00D05FC1" w:rsidP="00D05FC1">
      <w:pPr>
        <w:autoSpaceDE w:val="0"/>
        <w:autoSpaceDN w:val="0"/>
        <w:adjustRightInd w:val="0"/>
        <w:rPr>
          <w:rFonts w:eastAsia="Humanist521PL-Roman"/>
          <w:color w:val="000000"/>
          <w:sz w:val="20"/>
          <w:szCs w:val="20"/>
        </w:rPr>
      </w:pPr>
    </w:p>
    <w:p w:rsidR="00D05FC1" w:rsidRPr="00E1638E" w:rsidRDefault="00D05FC1" w:rsidP="00D05FC1">
      <w:pPr>
        <w:pStyle w:val="Akapitzlist"/>
        <w:numPr>
          <w:ilvl w:val="0"/>
          <w:numId w:val="20"/>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Badanie wyników nauczania ma na celu diagnozowanie efektów kształcenia.</w:t>
      </w:r>
    </w:p>
    <w:p w:rsidR="00D05FC1" w:rsidRPr="00E1638E" w:rsidRDefault="00D05FC1" w:rsidP="00D05FC1">
      <w:pPr>
        <w:pStyle w:val="Akapitzlist"/>
        <w:numPr>
          <w:ilvl w:val="0"/>
          <w:numId w:val="20"/>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Badanie odbywa się w trzech etapach:</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diagnozy wstępnej,</w:t>
      </w:r>
    </w:p>
    <w:p w:rsidR="00D05FC1" w:rsidRPr="00E1638E" w:rsidRDefault="00D05FC1" w:rsidP="00D05FC1">
      <w:pPr>
        <w:autoSpaceDE w:val="0"/>
        <w:autoSpaceDN w:val="0"/>
        <w:adjustRightInd w:val="0"/>
        <w:spacing w:line="276" w:lineRule="auto"/>
        <w:ind w:firstLine="284"/>
        <w:rPr>
          <w:color w:val="00B050"/>
        </w:rPr>
      </w:pPr>
      <w:r w:rsidRPr="00E1638E">
        <w:rPr>
          <w:color w:val="000000"/>
        </w:rPr>
        <w:t xml:space="preserve">• diagnozy na zakończenie </w:t>
      </w:r>
      <w:r>
        <w:rPr>
          <w:color w:val="000000"/>
        </w:rPr>
        <w:t>pierwszego</w:t>
      </w:r>
      <w:r w:rsidRPr="00E1638E">
        <w:rPr>
          <w:color w:val="000000"/>
        </w:rPr>
        <w:t xml:space="preserve"> semestru nauki,</w:t>
      </w:r>
    </w:p>
    <w:p w:rsidR="00D05FC1" w:rsidRPr="00E1638E" w:rsidRDefault="00D05FC1" w:rsidP="00D05FC1">
      <w:pPr>
        <w:autoSpaceDE w:val="0"/>
        <w:autoSpaceDN w:val="0"/>
        <w:adjustRightInd w:val="0"/>
        <w:spacing w:line="276" w:lineRule="auto"/>
        <w:ind w:firstLine="284"/>
        <w:rPr>
          <w:color w:val="000000"/>
        </w:rPr>
      </w:pPr>
      <w:r w:rsidRPr="00E1638E">
        <w:rPr>
          <w:color w:val="000000"/>
        </w:rPr>
        <w:t xml:space="preserve">• diagnozy na koniec roku szkolnego </w:t>
      </w:r>
      <w:r>
        <w:rPr>
          <w:color w:val="000000"/>
        </w:rPr>
        <w:t xml:space="preserve">– </w:t>
      </w:r>
      <w:r w:rsidRPr="00E1638E">
        <w:rPr>
          <w:color w:val="000000"/>
        </w:rPr>
        <w:t>egzaminu ósmoklasisty.</w:t>
      </w:r>
    </w:p>
    <w:p w:rsidR="00D05FC1" w:rsidRDefault="00D05FC1" w:rsidP="00D05FC1">
      <w:pPr>
        <w:pStyle w:val="Akapitzlist"/>
        <w:numPr>
          <w:ilvl w:val="0"/>
          <w:numId w:val="20"/>
        </w:numPr>
        <w:autoSpaceDE w:val="0"/>
        <w:autoSpaceDN w:val="0"/>
        <w:adjustRightInd w:val="0"/>
        <w:spacing w:after="0" w:line="276" w:lineRule="auto"/>
        <w:rPr>
          <w:rFonts w:ascii="Times New Roman" w:hAnsi="Times New Roman"/>
          <w:color w:val="000000"/>
          <w:sz w:val="24"/>
          <w:szCs w:val="24"/>
        </w:rPr>
      </w:pPr>
      <w:r w:rsidRPr="00E1638E">
        <w:rPr>
          <w:rFonts w:ascii="Times New Roman" w:hAnsi="Times New Roman"/>
          <w:color w:val="000000"/>
          <w:sz w:val="24"/>
          <w:szCs w:val="24"/>
        </w:rPr>
        <w:t>Oceny uzyskane przez uczniów podczas tych diagnoz nie mają wpływu na ocen</w:t>
      </w:r>
      <w:r>
        <w:rPr>
          <w:rFonts w:ascii="Times New Roman" w:hAnsi="Times New Roman"/>
          <w:color w:val="000000"/>
          <w:sz w:val="24"/>
          <w:szCs w:val="24"/>
        </w:rPr>
        <w:t>y</w:t>
      </w:r>
      <w:r w:rsidRPr="00E1638E">
        <w:rPr>
          <w:rFonts w:ascii="Times New Roman" w:hAnsi="Times New Roman"/>
          <w:color w:val="000000"/>
          <w:sz w:val="24"/>
          <w:szCs w:val="24"/>
        </w:rPr>
        <w:t xml:space="preserve"> semestralną i roczną.</w:t>
      </w:r>
    </w:p>
    <w:p w:rsidR="00D05FC1" w:rsidRPr="00E97A90" w:rsidRDefault="00D05FC1" w:rsidP="00D05FC1">
      <w:pPr>
        <w:pStyle w:val="Akapitzlist"/>
        <w:autoSpaceDE w:val="0"/>
        <w:autoSpaceDN w:val="0"/>
        <w:adjustRightInd w:val="0"/>
        <w:ind w:left="4613"/>
        <w:rPr>
          <w:color w:val="000000"/>
        </w:rPr>
      </w:pPr>
    </w:p>
    <w:p w:rsidR="00D05FC1" w:rsidRPr="00472588" w:rsidRDefault="00D05FC1" w:rsidP="00D05FC1">
      <w:pPr>
        <w:spacing w:line="276" w:lineRule="auto"/>
        <w:rPr>
          <w:b/>
          <w:color w:val="000000" w:themeColor="text1"/>
        </w:rPr>
      </w:pPr>
      <w:r w:rsidRPr="00472588">
        <w:rPr>
          <w:b/>
          <w:color w:val="000000" w:themeColor="text1"/>
        </w:rPr>
        <w:t>VI . Nauka zdalna:</w:t>
      </w:r>
    </w:p>
    <w:p w:rsidR="00D05FC1" w:rsidRDefault="00D05FC1" w:rsidP="00D05FC1">
      <w:pPr>
        <w:spacing w:line="276" w:lineRule="auto"/>
        <w:rPr>
          <w:color w:val="000000" w:themeColor="text1"/>
        </w:rPr>
      </w:pPr>
      <w:r>
        <w:rPr>
          <w:color w:val="000000" w:themeColor="text1"/>
        </w:rPr>
        <w:t>Podczas zajęć zdalnych online</w:t>
      </w:r>
    </w:p>
    <w:p w:rsidR="00D05FC1" w:rsidRPr="00E97A90" w:rsidRDefault="00D05FC1" w:rsidP="00D05FC1">
      <w:pPr>
        <w:spacing w:line="276" w:lineRule="auto"/>
        <w:rPr>
          <w:color w:val="000000" w:themeColor="text1"/>
        </w:rPr>
      </w:pPr>
      <w:r>
        <w:rPr>
          <w:color w:val="000000" w:themeColor="text1"/>
        </w:rPr>
        <w:t xml:space="preserve">Obowiązkowe logowanie się na platformie </w:t>
      </w:r>
      <w:proofErr w:type="spellStart"/>
      <w:r>
        <w:rPr>
          <w:color w:val="000000" w:themeColor="text1"/>
        </w:rPr>
        <w:t>Teams</w:t>
      </w:r>
      <w:proofErr w:type="spellEnd"/>
      <w:r>
        <w:rPr>
          <w:color w:val="000000" w:themeColor="text1"/>
        </w:rPr>
        <w:t xml:space="preserve"> oraz systematyczność wysyłania prac oraz zadań domowych w terminie. Podczas lekcji online obowiązkowy jest mikrofon i kamerka. Zeszyt prowadzimy systematycznie. Nieobecność ucznia na 1 lekcji nie zwalnia go z odpowiedzi oraz kartkówki na drugi dzień obowiązkiem ucznia jest się dowiedzieć  i uzupełnić lekcje z danego dnia. Dłuższa nieobecność ucznia w szkole minimum 3 dni lub więcej uczeń do nadrobienia braków ma około tygodnia. </w:t>
      </w:r>
    </w:p>
    <w:p w:rsidR="00D05FC1" w:rsidRPr="00E1638E" w:rsidRDefault="00D05FC1" w:rsidP="00D05FC1">
      <w:pPr>
        <w:spacing w:line="276" w:lineRule="auto"/>
        <w:rPr>
          <w:color w:val="002060"/>
        </w:rPr>
      </w:pPr>
    </w:p>
    <w:p w:rsidR="00D05FC1" w:rsidRPr="00CE3AE8" w:rsidRDefault="00D05FC1" w:rsidP="00D05FC1">
      <w:pPr>
        <w:spacing w:line="276" w:lineRule="auto"/>
        <w:jc w:val="both"/>
        <w:rPr>
          <w:b/>
        </w:rPr>
      </w:pPr>
    </w:p>
    <w:p w:rsidR="00D05FC1" w:rsidRDefault="00D05FC1" w:rsidP="00D05FC1">
      <w:pPr>
        <w:pStyle w:val="Standard"/>
        <w:autoSpaceDE w:val="0"/>
        <w:spacing w:line="360" w:lineRule="auto"/>
        <w:jc w:val="center"/>
      </w:pPr>
      <w:r w:rsidRPr="00CE3AE8">
        <w:rPr>
          <w:b/>
        </w:rPr>
        <w:br w:type="page"/>
      </w:r>
      <w:r w:rsidRPr="00E04C36">
        <w:rPr>
          <w:sz w:val="20"/>
          <w:szCs w:val="20"/>
        </w:rPr>
        <w:lastRenderedPageBreak/>
        <w:t xml:space="preserve"> </w:t>
      </w:r>
      <w:r>
        <w:rPr>
          <w:rFonts w:eastAsia="Times New Roman" w:cs="Times New Roman"/>
          <w:b/>
          <w:bCs/>
          <w:sz w:val="30"/>
          <w:szCs w:val="30"/>
        </w:rPr>
        <w:t xml:space="preserve">Przedmiotowe Zasady Oceniania - </w:t>
      </w:r>
      <w:r>
        <w:rPr>
          <w:rFonts w:eastAsia="TimesNewRomanPS-BoldMT" w:cs="TimesNewRomanPS-BoldMT"/>
          <w:b/>
          <w:bCs/>
          <w:sz w:val="30"/>
          <w:szCs w:val="30"/>
        </w:rPr>
        <w:t>język polski.</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Opracowany na podstawie:</w:t>
      </w:r>
    </w:p>
    <w:p w:rsidR="00D05FC1" w:rsidRDefault="00D05FC1" w:rsidP="00D05FC1">
      <w:pPr>
        <w:pStyle w:val="Standard"/>
        <w:autoSpaceDE w:val="0"/>
        <w:spacing w:line="360" w:lineRule="auto"/>
        <w:jc w:val="both"/>
      </w:pPr>
      <w:r>
        <w:rPr>
          <w:rFonts w:eastAsia="Times New Roman" w:cs="Times New Roman"/>
        </w:rPr>
        <w:t xml:space="preserve">- w klasach IV-VIII </w:t>
      </w:r>
      <w:r>
        <w:rPr>
          <w:rFonts w:eastAsia="TimesNewRomanPSMT" w:cs="TimesNewRomanPSMT"/>
        </w:rPr>
        <w:t xml:space="preserve">– </w:t>
      </w:r>
      <w:r>
        <w:rPr>
          <w:rFonts w:eastAsia="Times New Roman" w:cs="Times New Roman"/>
        </w:rPr>
        <w:t xml:space="preserve">programu nauczania: </w:t>
      </w:r>
      <w:r>
        <w:rPr>
          <w:rFonts w:eastAsia="TimesNewRomanPSMT" w:cs="TimesNewRomanPSMT"/>
        </w:rPr>
        <w:t>„ Nowe słowa na start!” wyd. „Nowa Era”; zgodny</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z wytycznymi podstawy programowej, realizowany w oparciu o podręczniki: „Nowe słowa na start!”.</w:t>
      </w:r>
    </w:p>
    <w:p w:rsidR="00D05FC1" w:rsidRDefault="00D05FC1" w:rsidP="00D05FC1">
      <w:pPr>
        <w:pStyle w:val="Standard"/>
        <w:autoSpaceDE w:val="0"/>
        <w:spacing w:line="360" w:lineRule="auto"/>
        <w:jc w:val="both"/>
      </w:pPr>
      <w:r>
        <w:rPr>
          <w:rFonts w:eastAsia="Times New Roman" w:cs="Times New Roman"/>
        </w:rPr>
        <w:t xml:space="preserve">- </w:t>
      </w:r>
      <w:r>
        <w:rPr>
          <w:rFonts w:eastAsia="TimesNewRomanPSMT" w:cs="TimesNewRomanPSMT"/>
        </w:rPr>
        <w:t>Statutu Szkoły Podstawowej im. Stanisława Staszica w Niedzieliskach;</w:t>
      </w:r>
    </w:p>
    <w:p w:rsidR="00D05FC1" w:rsidRDefault="00D05FC1" w:rsidP="00D05FC1">
      <w:pPr>
        <w:pStyle w:val="Standard"/>
        <w:autoSpaceDE w:val="0"/>
        <w:spacing w:line="360" w:lineRule="auto"/>
        <w:jc w:val="both"/>
      </w:pPr>
      <w:r>
        <w:rPr>
          <w:rFonts w:eastAsia="Times New Roman" w:cs="Times New Roman"/>
        </w:rPr>
        <w:t xml:space="preserve">- </w:t>
      </w:r>
      <w:r>
        <w:rPr>
          <w:rFonts w:eastAsia="TimesNewRomanPSMT" w:cs="TimesNewRomanPSMT"/>
        </w:rPr>
        <w:t>rozporządze</w:t>
      </w:r>
      <w:r>
        <w:rPr>
          <w:rFonts w:eastAsia="Times New Roman" w:cs="Times New Roman"/>
        </w:rPr>
        <w:t xml:space="preserve">nia Ministra Edukacji Narodowej </w:t>
      </w:r>
      <w:r>
        <w:rPr>
          <w:rFonts w:eastAsia="TimesNewRomanPSMT" w:cs="TimesNewRomanPSMT"/>
        </w:rPr>
        <w:t>z dnia 22 lutego 2019 r. w sprawie warunków i sp</w:t>
      </w:r>
      <w:r>
        <w:rPr>
          <w:rFonts w:eastAsia="Times New Roman" w:cs="Times New Roman"/>
        </w:rPr>
        <w:t xml:space="preserve">osobu oceniania, klasyfikowania i promowania </w:t>
      </w:r>
      <w:r>
        <w:rPr>
          <w:rFonts w:eastAsia="TimesNewRomanPSMT" w:cs="TimesNewRomanPSMT"/>
        </w:rPr>
        <w:t>uczniów i słuchaczy oraz przeprowadzania sprawdzianów i egzaminów w szkołach publicznych.</w:t>
      </w:r>
    </w:p>
    <w:p w:rsidR="00D05FC1" w:rsidRDefault="00D05FC1" w:rsidP="00D05FC1">
      <w:pPr>
        <w:pStyle w:val="Standard"/>
        <w:autoSpaceDE w:val="0"/>
        <w:spacing w:line="360" w:lineRule="auto"/>
        <w:jc w:val="both"/>
        <w:rPr>
          <w:rFonts w:eastAsia="TimesNewRomanPSMT" w:cs="TimesNewRomanPSMT"/>
        </w:rPr>
      </w:pPr>
    </w:p>
    <w:p w:rsidR="00D05FC1" w:rsidRDefault="00D05FC1" w:rsidP="00D05FC1">
      <w:pPr>
        <w:pStyle w:val="Standard"/>
        <w:autoSpaceDE w:val="0"/>
        <w:spacing w:line="360" w:lineRule="auto"/>
        <w:jc w:val="both"/>
        <w:rPr>
          <w:rFonts w:eastAsia="TimesNewRomanPS-BoldMT" w:cs="TimesNewRomanPS-BoldMT"/>
          <w:b/>
          <w:bCs/>
        </w:rPr>
      </w:pPr>
    </w:p>
    <w:p w:rsidR="00D05FC1" w:rsidRDefault="00D05FC1" w:rsidP="00D05FC1">
      <w:pPr>
        <w:pStyle w:val="Standard"/>
        <w:autoSpaceDE w:val="0"/>
        <w:spacing w:line="360" w:lineRule="auto"/>
        <w:jc w:val="both"/>
        <w:rPr>
          <w:rFonts w:eastAsia="TimesNewRomanPS-BoldMT" w:cs="TimesNewRomanPS-BoldMT"/>
          <w:b/>
          <w:bCs/>
        </w:rPr>
      </w:pPr>
      <w:r>
        <w:rPr>
          <w:rFonts w:eastAsia="TimesNewRomanPS-BoldMT" w:cs="TimesNewRomanPS-BoldMT"/>
          <w:b/>
          <w:bCs/>
        </w:rPr>
        <w:t>SPIS TREŚCI</w:t>
      </w:r>
    </w:p>
    <w:p w:rsidR="00D05FC1" w:rsidRDefault="00D05FC1" w:rsidP="00D05FC1">
      <w:pPr>
        <w:pStyle w:val="Standard"/>
        <w:autoSpaceDE w:val="0"/>
        <w:spacing w:line="360" w:lineRule="auto"/>
        <w:jc w:val="both"/>
      </w:pPr>
      <w:r>
        <w:rPr>
          <w:rFonts w:eastAsia="Times New Roman" w:cs="Times New Roman"/>
          <w:b/>
          <w:bCs/>
        </w:rPr>
        <w:t xml:space="preserve">I. </w:t>
      </w:r>
      <w:r>
        <w:rPr>
          <w:rFonts w:eastAsia="TimesNewRomanPS-BoldMT" w:cs="TimesNewRomanPS-BoldMT"/>
          <w:b/>
          <w:bCs/>
        </w:rPr>
        <w:t>OGÓLNE WYMAGANIA NA POSZCZEGÓLNE OCENY W KLASYFIKACJI ŚRÓDROCZNEJ I ROCZNEJ;</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II. CELE PRZEDMIOTOWEGO SYSTEMU OCENIANIA;</w:t>
      </w:r>
    </w:p>
    <w:p w:rsidR="00D05FC1" w:rsidRDefault="00D05FC1" w:rsidP="00D05FC1">
      <w:pPr>
        <w:pStyle w:val="Standard"/>
        <w:autoSpaceDE w:val="0"/>
        <w:spacing w:line="360" w:lineRule="auto"/>
        <w:jc w:val="both"/>
      </w:pPr>
      <w:r>
        <w:rPr>
          <w:rFonts w:eastAsia="Times New Roman" w:cs="Times New Roman"/>
          <w:b/>
          <w:bCs/>
        </w:rPr>
        <w:t>III. OBSZARY AKT</w:t>
      </w:r>
      <w:r>
        <w:rPr>
          <w:rFonts w:eastAsia="TimesNewRomanPS-BoldMT" w:cs="TimesNewRomanPS-BoldMT"/>
          <w:b/>
          <w:bCs/>
        </w:rPr>
        <w:t>YWNOŚCI PODLEGAJĄCE OCENIE;</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IV. KRYTERIA OCENIANIA;</w:t>
      </w:r>
    </w:p>
    <w:p w:rsidR="00D05FC1" w:rsidRDefault="00D05FC1" w:rsidP="00D05FC1">
      <w:pPr>
        <w:pStyle w:val="Standard"/>
        <w:autoSpaceDE w:val="0"/>
        <w:spacing w:line="360" w:lineRule="auto"/>
        <w:jc w:val="both"/>
      </w:pPr>
      <w:r>
        <w:rPr>
          <w:rFonts w:eastAsia="Times New Roman" w:cs="Times New Roman"/>
          <w:b/>
          <w:bCs/>
        </w:rPr>
        <w:t>V.</w:t>
      </w:r>
      <w:r>
        <w:rPr>
          <w:rFonts w:eastAsia="TimesNewRomanPS-BoldMT" w:cs="TimesNewRomanPS-BoldMT"/>
          <w:b/>
          <w:bCs/>
        </w:rPr>
        <w:t>SPOSOBY KORYGOWANIA BRAKÓW, POPRAWIANIA WYNIKÓW NIE</w:t>
      </w:r>
      <w:r>
        <w:rPr>
          <w:rFonts w:eastAsia="Times New Roman" w:cs="Times New Roman"/>
          <w:b/>
          <w:bCs/>
        </w:rPr>
        <w:t>KORZYSTNYCH;</w:t>
      </w:r>
    </w:p>
    <w:p w:rsidR="00D05FC1" w:rsidRDefault="00D05FC1" w:rsidP="00D05FC1">
      <w:pPr>
        <w:pStyle w:val="Standard"/>
        <w:autoSpaceDE w:val="0"/>
        <w:spacing w:line="360" w:lineRule="auto"/>
        <w:jc w:val="both"/>
      </w:pPr>
      <w:r>
        <w:rPr>
          <w:rFonts w:eastAsia="Times New Roman" w:cs="Times New Roman"/>
          <w:b/>
          <w:bCs/>
        </w:rPr>
        <w:t xml:space="preserve">VI. </w:t>
      </w:r>
      <w:r>
        <w:rPr>
          <w:rFonts w:eastAsia="TimesNewRomanPS-BoldMT" w:cs="TimesNewRomanPS-BoldMT"/>
          <w:b/>
          <w:bCs/>
        </w:rPr>
        <w:t>DOSTOSOWANIE WYMAGAŃ EDUKACYJNYCH DO INDYWIDUALNYCH</w:t>
      </w:r>
    </w:p>
    <w:p w:rsidR="00D05FC1" w:rsidRDefault="00D05FC1" w:rsidP="00D05FC1">
      <w:pPr>
        <w:pStyle w:val="Standard"/>
        <w:autoSpaceDE w:val="0"/>
        <w:spacing w:line="360" w:lineRule="auto"/>
        <w:jc w:val="both"/>
        <w:rPr>
          <w:rFonts w:eastAsia="TimesNewRomanPS-BoldMT" w:cs="TimesNewRomanPS-BoldMT"/>
          <w:b/>
          <w:bCs/>
        </w:rPr>
      </w:pPr>
      <w:r>
        <w:rPr>
          <w:rFonts w:eastAsia="TimesNewRomanPS-BoldMT" w:cs="TimesNewRomanPS-BoldMT"/>
          <w:b/>
          <w:bCs/>
        </w:rPr>
        <w:t>POTRZEB ROZWOJOWYCH I EDUKACYJNYCH ORAZ MOŻLIWOŚCI</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PSYCHOLOGICZNYCH;</w:t>
      </w:r>
    </w:p>
    <w:p w:rsidR="00D05FC1" w:rsidRDefault="00D05FC1" w:rsidP="00D05FC1">
      <w:pPr>
        <w:pStyle w:val="Standard"/>
        <w:autoSpaceDE w:val="0"/>
        <w:spacing w:line="360" w:lineRule="auto"/>
        <w:jc w:val="both"/>
      </w:pPr>
      <w:r>
        <w:rPr>
          <w:rFonts w:eastAsia="Times New Roman" w:cs="Times New Roman"/>
          <w:b/>
          <w:bCs/>
        </w:rPr>
        <w:t xml:space="preserve">VII. </w:t>
      </w:r>
      <w:r>
        <w:rPr>
          <w:rFonts w:eastAsia="TimesNewRomanPS-BoldMT" w:cs="TimesNewRomanPS-BoldMT"/>
          <w:b/>
          <w:bCs/>
        </w:rPr>
        <w:t>ZASADY INFORMOWANIA UCZNIÓW I RODZICÓW O POSTĘPACH W NAUCE</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VIII. NAUCZANIE ZDALNE;</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IX. EWALUACJA PSO.</w:t>
      </w:r>
    </w:p>
    <w:p w:rsidR="00D05FC1" w:rsidRDefault="00D05FC1" w:rsidP="00D05FC1">
      <w:pPr>
        <w:pStyle w:val="Standard"/>
        <w:autoSpaceDE w:val="0"/>
        <w:spacing w:line="360" w:lineRule="auto"/>
        <w:jc w:val="both"/>
        <w:rPr>
          <w:rFonts w:eastAsia="TimesNewRomanPS-BoldMT" w:cs="TimesNewRomanPS-BoldMT"/>
          <w:b/>
          <w:bCs/>
        </w:rPr>
      </w:pPr>
      <w:r>
        <w:rPr>
          <w:rFonts w:eastAsia="TimesNewRomanPS-BoldMT" w:cs="TimesNewRomanPS-BoldMT"/>
          <w:b/>
          <w:bCs/>
        </w:rPr>
        <w:t>ZAŁĄCZNIK: SZCZEGÓŁOWE WYMAGANIA EDUKACYJNE NA POSZCZEGÓLNE</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OCENY.</w:t>
      </w:r>
    </w:p>
    <w:p w:rsidR="00D05FC1" w:rsidRDefault="00D05FC1" w:rsidP="00D05FC1">
      <w:pPr>
        <w:pStyle w:val="Standard"/>
        <w:autoSpaceDE w:val="0"/>
        <w:spacing w:line="360" w:lineRule="auto"/>
        <w:jc w:val="both"/>
      </w:pPr>
      <w:r>
        <w:rPr>
          <w:rFonts w:eastAsia="Times New Roman" w:cs="Times New Roman"/>
          <w:i/>
          <w:iCs/>
        </w:rPr>
        <w:t>Rodzice i uczniowie zostali poinformowani o wymaganiach e</w:t>
      </w:r>
      <w:r>
        <w:rPr>
          <w:rFonts w:eastAsia="TimesNewRomanPS-ItalicMT" w:cs="TimesNewRomanPS-ItalicMT"/>
          <w:i/>
          <w:iCs/>
        </w:rPr>
        <w:t>dukacyjnych na początku roku szkolnego.</w:t>
      </w:r>
    </w:p>
    <w:p w:rsidR="00D05FC1" w:rsidRDefault="00D05FC1" w:rsidP="00D05FC1">
      <w:pPr>
        <w:pStyle w:val="Standard"/>
        <w:autoSpaceDE w:val="0"/>
        <w:spacing w:line="360" w:lineRule="auto"/>
        <w:jc w:val="both"/>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pPr>
      <w:r>
        <w:rPr>
          <w:rFonts w:eastAsia="TimesNewRomanPS-BoldMT" w:cs="TimesNewRomanPS-BoldMT"/>
          <w:b/>
          <w:bCs/>
        </w:rPr>
        <w:t>I. OGÓLNE WYMAGANIA NA POSZCZEGÓLNE OCENY W KLASYFIKACJI ŚRÓ</w:t>
      </w:r>
      <w:r>
        <w:rPr>
          <w:rFonts w:eastAsia="Times New Roman" w:cs="Times New Roman"/>
          <w:b/>
          <w:bCs/>
        </w:rPr>
        <w:t>DROCZNEJ I ROCZNEJ</w:t>
      </w:r>
    </w:p>
    <w:p w:rsidR="00D05FC1" w:rsidRDefault="00D05FC1" w:rsidP="00D05FC1">
      <w:pPr>
        <w:pStyle w:val="Standard"/>
        <w:autoSpaceDE w:val="0"/>
        <w:spacing w:line="360" w:lineRule="auto"/>
        <w:jc w:val="both"/>
        <w:rPr>
          <w:rFonts w:eastAsia="TimesNewRomanPS-BoldMT" w:cs="TimesNewRomanPS-BoldMT"/>
          <w:b/>
          <w:bCs/>
        </w:rPr>
      </w:pPr>
      <w:r>
        <w:rPr>
          <w:rFonts w:eastAsia="TimesNewRomanPS-BoldMT" w:cs="TimesNewRomanPS-BoldMT"/>
          <w:b/>
          <w:bCs/>
        </w:rPr>
        <w:t>OCENA CELUJĄCA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opanował umiejętności zapisane w podstawie programowej,</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samodzielnie rozwiązuje problemy i ćwiczenia o dużym stopniu trudności,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czyta ze zrozumieniem teksty kultury przewidziane w programie, potrafi analizować</w:t>
      </w:r>
    </w:p>
    <w:p w:rsidR="00D05FC1" w:rsidRDefault="00D05FC1" w:rsidP="00D05FC1">
      <w:pPr>
        <w:pStyle w:val="Standard"/>
        <w:autoSpaceDE w:val="0"/>
        <w:spacing w:line="360" w:lineRule="auto"/>
        <w:jc w:val="both"/>
      </w:pPr>
      <w:r>
        <w:rPr>
          <w:rFonts w:eastAsia="TimesNewRomanPSMT" w:cs="TimesNewRomanPSMT"/>
        </w:rPr>
        <w:t xml:space="preserve">i interpretować je w sposób pogłębiony i wnikliwy, posługując się terminologią </w:t>
      </w:r>
      <w:r>
        <w:rPr>
          <w:rFonts w:eastAsia="Times New Roman" w:cs="Times New Roman"/>
        </w:rPr>
        <w:t>z podstawy programowej,</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posługuje się bogatym i różnorodnym słownictwem oraz poprawnym językiem zarówno w mowie, jak i w piśmie,</w:t>
      </w:r>
    </w:p>
    <w:p w:rsidR="00D05FC1" w:rsidRDefault="00D05FC1" w:rsidP="00D05FC1">
      <w:pPr>
        <w:pStyle w:val="Standard"/>
        <w:autoSpaceDE w:val="0"/>
        <w:spacing w:line="360" w:lineRule="auto"/>
        <w:jc w:val="both"/>
      </w:pPr>
      <w:r>
        <w:rPr>
          <w:rFonts w:eastAsia="TimesNewRomanPSMT" w:cs="TimesNewRomanPSMT"/>
        </w:rPr>
        <w:t xml:space="preserve">• aktywnie uczestniczy w lekcjach (pełni funkcję asystenta nauczyciela) i zajęciach </w:t>
      </w:r>
      <w:r>
        <w:rPr>
          <w:rFonts w:eastAsia="Times New Roman" w:cs="Times New Roman"/>
        </w:rPr>
        <w:t>pozalekcyjnych,</w:t>
      </w:r>
    </w:p>
    <w:p w:rsidR="00D05FC1" w:rsidRDefault="00D05FC1" w:rsidP="00D05FC1">
      <w:pPr>
        <w:pStyle w:val="Standard"/>
        <w:autoSpaceDE w:val="0"/>
        <w:spacing w:line="360" w:lineRule="auto"/>
        <w:jc w:val="both"/>
      </w:pPr>
      <w:r>
        <w:rPr>
          <w:rFonts w:eastAsia="TimesNewRomanPSMT" w:cs="TimesNewRomanPSMT"/>
        </w:rPr>
        <w:t xml:space="preserve">• z powodzeniem bierze udział w konkursach tematycznie związanych z językiem </w:t>
      </w:r>
      <w:r>
        <w:rPr>
          <w:rFonts w:eastAsia="Times New Roman" w:cs="Times New Roman"/>
        </w:rPr>
        <w:t>polskim,</w:t>
      </w:r>
    </w:p>
    <w:p w:rsidR="00D05FC1" w:rsidRDefault="00D05FC1" w:rsidP="00D05FC1">
      <w:pPr>
        <w:pStyle w:val="Standard"/>
        <w:autoSpaceDE w:val="0"/>
        <w:spacing w:line="360" w:lineRule="auto"/>
        <w:jc w:val="both"/>
      </w:pPr>
      <w:r>
        <w:rPr>
          <w:rFonts w:eastAsia="TimesNewRomanPSMT" w:cs="TimesNewRomanPSMT"/>
        </w:rPr>
        <w:t xml:space="preserve">• tworzy wypowiedzi pisemne zgodnie z wyznacznikami gatunkowymi, poprawne pod względem kompozycji, spójności wypowiedzi, językowym, ortograficznym </w:t>
      </w:r>
      <w:r>
        <w:rPr>
          <w:rFonts w:eastAsia="Times New Roman" w:cs="Times New Roman"/>
        </w:rPr>
        <w:t>i interpunkcyjnym,</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odznacza się samodzielnością i dojrzałością sądów,</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wzorowo wykonuje prace domowe i zadania dodatkowe,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współpracuje w zespole, często odgrywając rolę lidera,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wykorzystuje wiedzę, umiejętności i zdolności twórcze (kreatywność) przy odbiorze i analizie tekstów oraz tworzeniu wypowiedzi.</w:t>
      </w:r>
    </w:p>
    <w:p w:rsidR="00D05FC1" w:rsidRDefault="00D05FC1" w:rsidP="00D05FC1">
      <w:pPr>
        <w:pStyle w:val="Standard"/>
        <w:autoSpaceDE w:val="0"/>
        <w:spacing w:line="360" w:lineRule="auto"/>
        <w:jc w:val="both"/>
        <w:rPr>
          <w:rFonts w:eastAsia="Times New Roman" w:cs="Times New Roman"/>
          <w:b/>
          <w:bCs/>
        </w:rPr>
      </w:pPr>
      <w:r>
        <w:rPr>
          <w:rFonts w:eastAsia="Times New Roman" w:cs="Times New Roman"/>
          <w:b/>
          <w:bCs/>
        </w:rPr>
        <w:t>OCENA BARDZO DOBRA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opanował umiejętności zapisane w podstawie programowej,</w:t>
      </w:r>
    </w:p>
    <w:p w:rsidR="00D05FC1" w:rsidRDefault="00D05FC1" w:rsidP="00D05FC1">
      <w:pPr>
        <w:pStyle w:val="Standard"/>
        <w:autoSpaceDE w:val="0"/>
        <w:spacing w:line="360" w:lineRule="auto"/>
        <w:jc w:val="both"/>
      </w:pPr>
      <w:r>
        <w:rPr>
          <w:rFonts w:eastAsia="TimesNewRomanPSMT" w:cs="TimesNewRomanPSMT"/>
        </w:rPr>
        <w:t>• samodzielnie rozwiązuje problemy i ćwiczenia o znacznym stopniu trudnoś</w:t>
      </w:r>
      <w:r>
        <w:rPr>
          <w:rFonts w:eastAsia="Times New Roman" w:cs="Times New Roman"/>
        </w:rPr>
        <w:t>ci,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czyta ze zrozumieniem teksty kultury przewidziane w programie, potrafi analizować je samodzielnie, podejmuje próby interpretacji,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posługuje się bogatym słownictwem i poprawnym językiem zarówno w mowie, jak i w piśmie,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aktywnie uczestniczy w lekcjach i zajęciach pozalekcyjnych,</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bierze udział w konkursach tematycznie związanych z językiem polskim,</w:t>
      </w:r>
    </w:p>
    <w:p w:rsidR="00D05FC1" w:rsidRDefault="00D05FC1" w:rsidP="00D05FC1">
      <w:pPr>
        <w:pStyle w:val="Standard"/>
        <w:autoSpaceDE w:val="0"/>
        <w:spacing w:line="360" w:lineRule="auto"/>
        <w:jc w:val="both"/>
      </w:pPr>
      <w:r>
        <w:rPr>
          <w:rFonts w:eastAsia="TimesNewRomanPSMT" w:cs="TimesNewRomanPSMT"/>
        </w:rPr>
        <w:lastRenderedPageBreak/>
        <w:t xml:space="preserve">• tworzy wypowiedzi pisemne zgodnie z wyznacznikami gatunkowymi, w większości poprawne pod względem kompozycji, spójności wypowiedzi, językowym, </w:t>
      </w:r>
      <w:r>
        <w:rPr>
          <w:rFonts w:eastAsia="Times New Roman" w:cs="Times New Roman"/>
        </w:rPr>
        <w:t>ortograficznym i interpunkcyjnym,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aktywnie uczestniczy w lekcjach,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wykonuje prace domowe, często angażuje się w zadania dodatkowe.</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OCENA DOBRA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w większości opanował umiejętności zapisane w podstawie programowej,</w:t>
      </w:r>
    </w:p>
    <w:p w:rsidR="00D05FC1" w:rsidRDefault="00D05FC1" w:rsidP="00D05FC1">
      <w:pPr>
        <w:pStyle w:val="Standard"/>
        <w:autoSpaceDE w:val="0"/>
        <w:spacing w:line="360" w:lineRule="auto"/>
      </w:pPr>
      <w:r>
        <w:rPr>
          <w:rFonts w:eastAsia="TimesNewRomanPSMT" w:cs="TimesNewRomanPSMT"/>
        </w:rPr>
        <w:t xml:space="preserve">• samodzielnie rozwiązuje zadania o niewielkim lub średnim stopniu trudności, a z pomocą nauczyciela – </w:t>
      </w:r>
      <w:r>
        <w:rPr>
          <w:rFonts w:eastAsia="Times New Roman" w:cs="Times New Roman"/>
        </w:rPr>
        <w:t>trudne,</w:t>
      </w:r>
    </w:p>
    <w:p w:rsidR="00D05FC1" w:rsidRDefault="00D05FC1" w:rsidP="00D05FC1">
      <w:pPr>
        <w:pStyle w:val="Standard"/>
        <w:autoSpaceDE w:val="0"/>
        <w:spacing w:line="360" w:lineRule="auto"/>
      </w:pPr>
      <w:r>
        <w:rPr>
          <w:rFonts w:eastAsia="TimesNewRomanPSMT" w:cs="TimesNewRomanPSMT"/>
        </w:rPr>
        <w:t xml:space="preserve">• czyta ze zrozumieniem teksty kultury przewidziane w programie, samodzielnie </w:t>
      </w:r>
      <w:r>
        <w:rPr>
          <w:rFonts w:eastAsia="Times New Roman" w:cs="Times New Roman"/>
        </w:rPr>
        <w:t>odnajduje w nich informacje,</w:t>
      </w:r>
    </w:p>
    <w:p w:rsidR="00D05FC1" w:rsidRDefault="00D05FC1" w:rsidP="00D05FC1">
      <w:pPr>
        <w:pStyle w:val="Standard"/>
        <w:autoSpaceDE w:val="0"/>
        <w:spacing w:line="360" w:lineRule="auto"/>
      </w:pPr>
      <w:r>
        <w:rPr>
          <w:rFonts w:eastAsia="TimesNewRomanPSMT" w:cs="TimesNewRomanPSMT"/>
        </w:rPr>
        <w:t>• w wypowiedziach ustnych i pisemnych popełnia niewiele błędów język</w:t>
      </w:r>
      <w:r>
        <w:rPr>
          <w:rFonts w:eastAsia="Times New Roman" w:cs="Times New Roman"/>
        </w:rPr>
        <w:t>owych, ortograficznych i stylistycznych,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bierze czynny udział w lekcji,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wykonuje prace domowe, czasem także nieobowiązkowe.</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OCENA DOSTATECZNA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częściowo opanował umiejętności zapisane w podstawie programowej,</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samodzielnie wykonuje tylko zadania łatwe; trudniejsze problemy i ćwiczenia rozwiązuje przy pomocy nauczyciela,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odnajduje w tekście informacje podane wprost, rozumie dosłowne znaczenie większości wyrazów w tekstach dostosowanych do poziomu edukacyjnego,</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 wypowiedziach ustnych i pisemnych popełnia błędy językowe, ortograficzne i stylistyczne; wypowiedzi cechuje ubogie słownictwo,</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wypowiada się krótko, ale wypowiedź jest na ogół uporządkowana,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niekiedy popełnia rażące błędy językowe zakłócające komunikację,</w:t>
      </w:r>
    </w:p>
    <w:p w:rsidR="00D05FC1" w:rsidRDefault="00D05FC1" w:rsidP="00D05FC1">
      <w:pPr>
        <w:pStyle w:val="Standard"/>
        <w:autoSpaceDE w:val="0"/>
        <w:spacing w:line="360" w:lineRule="auto"/>
        <w:jc w:val="both"/>
      </w:pPr>
      <w:r>
        <w:rPr>
          <w:rFonts w:eastAsia="TimesNewRomanPSMT" w:cs="TimesNewRomanPSMT"/>
        </w:rPr>
        <w:t xml:space="preserve">• rzadko aktywnie </w:t>
      </w:r>
      <w:r>
        <w:rPr>
          <w:rFonts w:eastAsia="Times New Roman" w:cs="Times New Roman"/>
        </w:rPr>
        <w:t>uczestniczy w lekcjach,</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wykonuje obowiązkowe prace domowe, ale popełnia w nich błędy.</w:t>
      </w:r>
    </w:p>
    <w:p w:rsidR="00D05FC1" w:rsidRDefault="00D05FC1" w:rsidP="00D05FC1">
      <w:pPr>
        <w:pStyle w:val="Standard"/>
        <w:autoSpaceDE w:val="0"/>
        <w:spacing w:line="360" w:lineRule="auto"/>
        <w:jc w:val="both"/>
        <w:rPr>
          <w:rFonts w:eastAsia="TimesNewRomanPS-BoldMT" w:cs="TimesNewRomanPS-BoldMT"/>
          <w:b/>
          <w:bCs/>
        </w:rPr>
      </w:pPr>
      <w:r>
        <w:rPr>
          <w:rFonts w:eastAsia="TimesNewRomanPS-BoldMT" w:cs="TimesNewRomanPS-BoldMT"/>
          <w:b/>
          <w:bCs/>
        </w:rPr>
        <w:t>OCENA DOPUSZCZAJĄCA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opanował w niewielkim stopniu umiejętności zapisane w podstawie programowej,</w:t>
      </w:r>
    </w:p>
    <w:p w:rsidR="00D05FC1" w:rsidRDefault="00D05FC1" w:rsidP="00D05FC1">
      <w:pPr>
        <w:pStyle w:val="Standard"/>
        <w:autoSpaceDE w:val="0"/>
        <w:spacing w:line="360" w:lineRule="auto"/>
        <w:jc w:val="both"/>
      </w:pPr>
      <w:r>
        <w:rPr>
          <w:rFonts w:eastAsia="TimesNewRomanPSMT" w:cs="TimesNewRomanPSMT"/>
        </w:rPr>
        <w:t xml:space="preserve">• większość zadań, nawet bardzo łatwych, wykonuje jedynie przy </w:t>
      </w:r>
      <w:r>
        <w:rPr>
          <w:rFonts w:eastAsia="Times New Roman" w:cs="Times New Roman"/>
        </w:rPr>
        <w:t>pomocy nauczyciela,</w:t>
      </w:r>
    </w:p>
    <w:p w:rsidR="00D05FC1" w:rsidRDefault="00D05FC1" w:rsidP="00D05FC1">
      <w:pPr>
        <w:pStyle w:val="Standard"/>
        <w:autoSpaceDE w:val="0"/>
        <w:spacing w:line="360" w:lineRule="auto"/>
        <w:jc w:val="both"/>
      </w:pPr>
      <w:r>
        <w:rPr>
          <w:rFonts w:eastAsia="TimesNewRomanPSMT" w:cs="TimesNewRomanPSMT"/>
        </w:rPr>
        <w:lastRenderedPageBreak/>
        <w:t xml:space="preserve">• czyta niezbyt płynnie, niewłaściwie akcentuje wyrazy, nie stosuje odpowiedniej </w:t>
      </w:r>
      <w:r>
        <w:rPr>
          <w:rFonts w:eastAsia="Times New Roman" w:cs="Times New Roman"/>
        </w:rPr>
        <w:t>intonacji,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ma problemy z czytaniem tekstów kultury, ale podejmuje próby ich odbioru,</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nie potrafi samodzielnie analizować i interpretować tekstów,</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w wypowiedziach ustnych i pisemnych popełnia rażące błędy utrudniające komunikację, ma ubogie słownictwo i trudności z formułowaniem nawet prostych zdań,</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 nie jest aktywny na lekcjach, ale wykazuje chęć do pracy, stara się wykonywać</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polecenia nauczyciela,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pracuje niesystematycznie, wymaga stałej zachęty do pracy,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często nie potrafi samodzielnie wykonać pracy domowej, ale podejmuje próby.</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OCENA NIEDOSTATECZNA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nie opanował nawet podstawowych wiadomości, ma bardzo duże braki w wiedzy</w:t>
      </w:r>
    </w:p>
    <w:p w:rsidR="00D05FC1" w:rsidRDefault="00D05FC1" w:rsidP="00D05FC1">
      <w:pPr>
        <w:pStyle w:val="Standard"/>
        <w:autoSpaceDE w:val="0"/>
        <w:spacing w:line="360" w:lineRule="auto"/>
      </w:pPr>
      <w:r>
        <w:rPr>
          <w:rFonts w:eastAsia="TimesNewRomanPSMT" w:cs="TimesNewRomanPSMT"/>
        </w:rPr>
        <w:t>i umiejętności</w:t>
      </w:r>
      <w:r>
        <w:rPr>
          <w:rFonts w:eastAsia="Times New Roman" w:cs="Times New Roman"/>
        </w:rPr>
        <w:t>ach z zakresu podstawy programowej,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ma kłopoty z techniką czytania,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nie odnajduje w tekście informacji podanych wprost, nie rozumie dosłownego znaczenia wielu wyrazów w tekstach dostosowanych do poziomu edukacyjnego,</w:t>
      </w:r>
    </w:p>
    <w:p w:rsidR="00D05FC1" w:rsidRDefault="00D05FC1" w:rsidP="00D05FC1">
      <w:pPr>
        <w:pStyle w:val="Standard"/>
        <w:autoSpaceDE w:val="0"/>
        <w:spacing w:line="360" w:lineRule="auto"/>
      </w:pPr>
      <w:r>
        <w:rPr>
          <w:rFonts w:eastAsia="TimesNewRomanPSMT" w:cs="TimesNewRomanPSMT"/>
        </w:rPr>
        <w:t>• nie wykonuje zadań ani poleceń na</w:t>
      </w:r>
      <w:r>
        <w:rPr>
          <w:rFonts w:eastAsia="Times New Roman" w:cs="Times New Roman"/>
        </w:rPr>
        <w:t>uczyciela,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wykazuje się niechęcią do nauki,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zaniedbuje wykonywanie prac domowych,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nie angażuje się w pracę.</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II. CELE PRZEDMIOTOWEGO SYSTEMU OCENIANIA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poinformowanie ucznia o poziomie jego osiągnięć edukacyjnych i postępach w tym zakresie,</w:t>
      </w:r>
    </w:p>
    <w:p w:rsidR="00D05FC1" w:rsidRDefault="00D05FC1" w:rsidP="00D05FC1">
      <w:pPr>
        <w:pStyle w:val="Standard"/>
        <w:autoSpaceDE w:val="0"/>
        <w:spacing w:line="360" w:lineRule="auto"/>
        <w:rPr>
          <w:rFonts w:eastAsia="Times New Roman" w:cs="Times New Roman"/>
        </w:rPr>
      </w:pPr>
      <w:r>
        <w:rPr>
          <w:rFonts w:eastAsia="Times New Roman" w:cs="Times New Roman"/>
        </w:rPr>
        <w:t>- pomoc uczniowi w planowaniu pracy i rozwoju,</w:t>
      </w:r>
    </w:p>
    <w:p w:rsidR="00D05FC1" w:rsidRDefault="00D05FC1" w:rsidP="00D05FC1">
      <w:pPr>
        <w:pStyle w:val="Standard"/>
        <w:autoSpaceDE w:val="0"/>
        <w:spacing w:line="360" w:lineRule="auto"/>
        <w:rPr>
          <w:rFonts w:eastAsia="Times New Roman" w:cs="Times New Roman"/>
        </w:rPr>
      </w:pPr>
      <w:r>
        <w:rPr>
          <w:rFonts w:eastAsia="Times New Roman" w:cs="Times New Roman"/>
        </w:rPr>
        <w:t>- motywowanie ucznia do dalszej pracy,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informowanie na bieżąco rodziców (prawnych opiekunów) o postępach ich dzieci, trudnościach oraz specjalnych uzdolnieniach,</w:t>
      </w:r>
    </w:p>
    <w:p w:rsidR="00D05FC1" w:rsidRDefault="00D05FC1" w:rsidP="00D05FC1">
      <w:pPr>
        <w:pStyle w:val="Standard"/>
        <w:autoSpaceDE w:val="0"/>
        <w:spacing w:line="360" w:lineRule="auto"/>
      </w:pPr>
      <w:r>
        <w:rPr>
          <w:rFonts w:eastAsia="TimesNewRomanPSMT" w:cs="TimesNewRomanPSMT"/>
        </w:rPr>
        <w:t>- umożliwienie nauczycielowi doskonalenia organizac</w:t>
      </w:r>
      <w:r>
        <w:rPr>
          <w:rFonts w:eastAsia="Times New Roman" w:cs="Times New Roman"/>
        </w:rPr>
        <w:t xml:space="preserve">ji i metod pracy </w:t>
      </w:r>
      <w:proofErr w:type="spellStart"/>
      <w:r>
        <w:rPr>
          <w:rFonts w:eastAsia="Times New Roman" w:cs="Times New Roman"/>
        </w:rPr>
        <w:t>dydaktyczno</w:t>
      </w:r>
      <w:proofErr w:type="spellEnd"/>
      <w:r>
        <w:rPr>
          <w:rFonts w:eastAsia="TimesNewRomanPSMT" w:cs="TimesNewRomanPSMT"/>
        </w:rPr>
        <w:t xml:space="preserve">– </w:t>
      </w:r>
      <w:r>
        <w:rPr>
          <w:rFonts w:eastAsia="Times New Roman" w:cs="Times New Roman"/>
        </w:rPr>
        <w:t>wychowawczej,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dostarczenie informacji o możliwościach poprawy oceny.</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III. OBSZARY AKTYWNOŚCI PODLEGAJĄCE OCENIE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 czytanie głośne, wyraziste, z akcentowaniem, intonacją, modulowaniem głosu, odpowiednim</w:t>
      </w:r>
    </w:p>
    <w:p w:rsidR="00D05FC1" w:rsidRDefault="00D05FC1" w:rsidP="00D05FC1">
      <w:pPr>
        <w:pStyle w:val="Standard"/>
        <w:autoSpaceDE w:val="0"/>
        <w:spacing w:line="360" w:lineRule="auto"/>
        <w:rPr>
          <w:rFonts w:eastAsia="Times New Roman" w:cs="Times New Roman"/>
        </w:rPr>
      </w:pPr>
      <w:r>
        <w:rPr>
          <w:rFonts w:eastAsia="Times New Roman" w:cs="Times New Roman"/>
        </w:rPr>
        <w:t>tempem;</w:t>
      </w:r>
    </w:p>
    <w:p w:rsidR="00D05FC1" w:rsidRDefault="00D05FC1" w:rsidP="00D05FC1">
      <w:pPr>
        <w:pStyle w:val="Standard"/>
        <w:autoSpaceDE w:val="0"/>
        <w:spacing w:line="360" w:lineRule="auto"/>
        <w:rPr>
          <w:rFonts w:eastAsia="Times New Roman" w:cs="Times New Roman"/>
        </w:rPr>
      </w:pPr>
      <w:r>
        <w:rPr>
          <w:rFonts w:eastAsia="Times New Roman" w:cs="Times New Roman"/>
        </w:rPr>
        <w:t>b) formy ustne:</w:t>
      </w:r>
    </w:p>
    <w:p w:rsidR="00D05FC1" w:rsidRDefault="00D05FC1" w:rsidP="00D05FC1">
      <w:pPr>
        <w:pStyle w:val="Standard"/>
        <w:autoSpaceDE w:val="0"/>
        <w:spacing w:line="360" w:lineRule="auto"/>
      </w:pPr>
      <w:r>
        <w:rPr>
          <w:rFonts w:eastAsia="Times New Roman" w:cs="Times New Roman"/>
        </w:rPr>
        <w:lastRenderedPageBreak/>
        <w:t xml:space="preserve">- </w:t>
      </w:r>
      <w:r>
        <w:rPr>
          <w:rFonts w:eastAsia="TimesNewRomanPSMT" w:cs="TimesNewRomanPSMT"/>
        </w:rPr>
        <w:t xml:space="preserve">dialog, streszczenie, odpowiadanie na pytania, rozwiązywanie problemu, recytacja, wypowiedzi na </w:t>
      </w:r>
      <w:r>
        <w:rPr>
          <w:rFonts w:eastAsia="Times New Roman" w:cs="Times New Roman"/>
        </w:rPr>
        <w:t>forum klasy;</w:t>
      </w:r>
    </w:p>
    <w:p w:rsidR="00D05FC1" w:rsidRDefault="00D05FC1" w:rsidP="00D05FC1">
      <w:pPr>
        <w:pStyle w:val="Standard"/>
        <w:autoSpaceDE w:val="0"/>
        <w:spacing w:line="360" w:lineRule="auto"/>
        <w:rPr>
          <w:rFonts w:eastAsia="Times New Roman" w:cs="Times New Roman"/>
        </w:rPr>
      </w:pPr>
      <w:r>
        <w:rPr>
          <w:rFonts w:eastAsia="Times New Roman" w:cs="Times New Roman"/>
        </w:rPr>
        <w:t>c) formy pisemne:</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prace klasowe o tematyce związanej z lekturą, filmami, przedstawieniami teatralnymi, widowiskami telewizyjnymi, z życiem ucznia i jego środowiskiem;</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sprawdziany, testy sprawdzające wiadomości i umiejętności z zakresu nauki o języku;</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 xml:space="preserve">kartkówki – </w:t>
      </w:r>
      <w:r>
        <w:rPr>
          <w:rFonts w:eastAsia="Times New Roman" w:cs="Times New Roman"/>
        </w:rPr>
        <w:t>ob</w:t>
      </w:r>
      <w:r>
        <w:rPr>
          <w:rFonts w:eastAsia="TimesNewRomanPSMT" w:cs="TimesNewRomanPSMT"/>
        </w:rPr>
        <w:t>ejmują materiał opracowany na nie więcej niż trzech ostatnich lekcjach;</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prace domowe, zadania wykonywane w zeszycie ćwiczeń;</w:t>
      </w:r>
    </w:p>
    <w:p w:rsidR="00D05FC1" w:rsidRDefault="00D05FC1" w:rsidP="00D05FC1">
      <w:pPr>
        <w:pStyle w:val="Standard"/>
        <w:autoSpaceDE w:val="0"/>
        <w:spacing w:line="360" w:lineRule="auto"/>
        <w:rPr>
          <w:rFonts w:eastAsia="Times New Roman" w:cs="Times New Roman"/>
        </w:rPr>
      </w:pPr>
      <w:r>
        <w:rPr>
          <w:rFonts w:eastAsia="Times New Roman" w:cs="Times New Roman"/>
        </w:rPr>
        <w:t>- wypowiedzi pisemne na lekcji;</w:t>
      </w:r>
    </w:p>
    <w:p w:rsidR="00D05FC1" w:rsidRDefault="00D05FC1" w:rsidP="00D05FC1">
      <w:pPr>
        <w:pStyle w:val="Standard"/>
        <w:autoSpaceDE w:val="0"/>
        <w:spacing w:line="360" w:lineRule="auto"/>
        <w:rPr>
          <w:rFonts w:eastAsia="Times New Roman" w:cs="Times New Roman"/>
        </w:rPr>
      </w:pPr>
      <w:r>
        <w:rPr>
          <w:rFonts w:eastAsia="Times New Roman" w:cs="Times New Roman"/>
        </w:rPr>
        <w:t>- dyktanda;</w:t>
      </w:r>
    </w:p>
    <w:p w:rsidR="00D05FC1" w:rsidRDefault="00D05FC1" w:rsidP="00D05FC1">
      <w:pPr>
        <w:pStyle w:val="Standard"/>
        <w:autoSpaceDE w:val="0"/>
        <w:spacing w:line="360" w:lineRule="auto"/>
        <w:rPr>
          <w:rFonts w:eastAsia="Times New Roman" w:cs="Times New Roman"/>
        </w:rPr>
      </w:pPr>
      <w:r>
        <w:rPr>
          <w:rFonts w:eastAsia="Times New Roman" w:cs="Times New Roman"/>
        </w:rPr>
        <w:t>d) inne formy:</w:t>
      </w:r>
    </w:p>
    <w:p w:rsidR="00D05FC1" w:rsidRDefault="00D05FC1" w:rsidP="00D05FC1">
      <w:pPr>
        <w:pStyle w:val="Standard"/>
        <w:autoSpaceDE w:val="0"/>
        <w:spacing w:line="360" w:lineRule="auto"/>
        <w:rPr>
          <w:rFonts w:eastAsia="Times New Roman" w:cs="Times New Roman"/>
        </w:rPr>
      </w:pPr>
      <w:r>
        <w:rPr>
          <w:rFonts w:eastAsia="Times New Roman" w:cs="Times New Roman"/>
        </w:rPr>
        <w:t>- praca w grupie;</w:t>
      </w:r>
    </w:p>
    <w:p w:rsidR="00D05FC1" w:rsidRDefault="00D05FC1" w:rsidP="00D05FC1">
      <w:pPr>
        <w:pStyle w:val="Standard"/>
        <w:autoSpaceDE w:val="0"/>
        <w:spacing w:line="360" w:lineRule="auto"/>
      </w:pPr>
      <w:r>
        <w:rPr>
          <w:rFonts w:eastAsia="Times New Roman" w:cs="Times New Roman"/>
        </w:rPr>
        <w:t xml:space="preserve">- wytwory pracy ucznia </w:t>
      </w:r>
      <w:r>
        <w:rPr>
          <w:rFonts w:eastAsia="TimesNewRomanPSMT" w:cs="TimesNewRomanPSMT"/>
        </w:rPr>
        <w:t xml:space="preserve">– </w:t>
      </w:r>
      <w:r>
        <w:rPr>
          <w:rFonts w:eastAsia="Times New Roman" w:cs="Times New Roman"/>
        </w:rPr>
        <w:t>plakaty, zaproszenia, zawiadomienia itp.;</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zadania dodatkowe, np. prezentacje multimedialne, projekty długoterminowe;</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zaangażowanie i wkład pracy ucznia na zajęciach lekcyjnych;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 formach pisemnych, bez określonych poziomów wymagań, wyniki punktowe przeliczane są na</w:t>
      </w:r>
    </w:p>
    <w:p w:rsidR="00D05FC1" w:rsidRDefault="00D05FC1" w:rsidP="00D05FC1">
      <w:pPr>
        <w:pStyle w:val="Standard"/>
        <w:autoSpaceDE w:val="0"/>
        <w:spacing w:line="360" w:lineRule="auto"/>
      </w:pPr>
      <w:r>
        <w:rPr>
          <w:rFonts w:eastAsia="Times New Roman" w:cs="Times New Roman"/>
        </w:rPr>
        <w:t xml:space="preserve">oceny szkolne w </w:t>
      </w:r>
      <w:r>
        <w:rPr>
          <w:rFonts w:eastAsia="TimesNewRomanPSMT" w:cs="TimesNewRomanPSMT"/>
        </w:rPr>
        <w:t>następujący sposób:</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Liczba procentowa zdobytych punktów Stopień szkolny</w:t>
      </w:r>
    </w:p>
    <w:p w:rsidR="00D05FC1" w:rsidRDefault="00D05FC1" w:rsidP="00D05FC1">
      <w:pPr>
        <w:pStyle w:val="Standard"/>
        <w:autoSpaceDE w:val="0"/>
        <w:spacing w:line="360" w:lineRule="auto"/>
      </w:pPr>
      <w:r>
        <w:rPr>
          <w:rFonts w:eastAsia="Times New Roman" w:cs="Times New Roman"/>
        </w:rPr>
        <w:t>0</w:t>
      </w:r>
      <w:r>
        <w:rPr>
          <w:rFonts w:eastAsia="TimesNewRomanPSMT" w:cs="TimesNewRomanPSMT"/>
        </w:rPr>
        <w:t>–29</w:t>
      </w:r>
      <w:r>
        <w:rPr>
          <w:rFonts w:eastAsia="Times New Roman" w:cs="Times New Roman"/>
        </w:rPr>
        <w:t>% niedostateczny</w:t>
      </w:r>
    </w:p>
    <w:p w:rsidR="00D05FC1" w:rsidRDefault="00D05FC1" w:rsidP="00D05FC1">
      <w:pPr>
        <w:pStyle w:val="Standard"/>
        <w:autoSpaceDE w:val="0"/>
        <w:spacing w:line="360" w:lineRule="auto"/>
      </w:pPr>
      <w:r>
        <w:rPr>
          <w:rFonts w:eastAsia="Times New Roman" w:cs="Times New Roman"/>
        </w:rPr>
        <w:t>30</w:t>
      </w:r>
      <w:r>
        <w:rPr>
          <w:rFonts w:eastAsia="TimesNewRomanPSMT" w:cs="TimesNewRomanPSMT"/>
        </w:rPr>
        <w:t>–49</w:t>
      </w:r>
      <w:r>
        <w:rPr>
          <w:rFonts w:eastAsia="Times New Roman" w:cs="Times New Roman"/>
        </w:rPr>
        <w:t xml:space="preserve">% </w:t>
      </w:r>
      <w:r>
        <w:rPr>
          <w:rFonts w:eastAsia="TimesNewRomanPSMT" w:cs="TimesNewRomanPSMT"/>
        </w:rPr>
        <w:t>dopuszczający</w:t>
      </w:r>
    </w:p>
    <w:p w:rsidR="00D05FC1" w:rsidRDefault="00D05FC1" w:rsidP="00D05FC1">
      <w:pPr>
        <w:pStyle w:val="Standard"/>
        <w:autoSpaceDE w:val="0"/>
        <w:spacing w:line="360" w:lineRule="auto"/>
      </w:pPr>
      <w:r>
        <w:rPr>
          <w:rFonts w:eastAsia="Times New Roman" w:cs="Times New Roman"/>
        </w:rPr>
        <w:t>50</w:t>
      </w:r>
      <w:r>
        <w:rPr>
          <w:rFonts w:eastAsia="TimesNewRomanPSMT" w:cs="TimesNewRomanPSMT"/>
        </w:rPr>
        <w:t>–74</w:t>
      </w:r>
      <w:r>
        <w:rPr>
          <w:rFonts w:eastAsia="Times New Roman" w:cs="Times New Roman"/>
        </w:rPr>
        <w:t>% dostateczny</w:t>
      </w:r>
    </w:p>
    <w:p w:rsidR="00D05FC1" w:rsidRDefault="00D05FC1" w:rsidP="00D05FC1">
      <w:pPr>
        <w:pStyle w:val="Standard"/>
        <w:autoSpaceDE w:val="0"/>
        <w:spacing w:line="360" w:lineRule="auto"/>
      </w:pPr>
      <w:r>
        <w:rPr>
          <w:rFonts w:eastAsia="Times New Roman" w:cs="Times New Roman"/>
        </w:rPr>
        <w:t>75</w:t>
      </w:r>
      <w:r>
        <w:rPr>
          <w:rFonts w:eastAsia="TimesNewRomanPSMT" w:cs="TimesNewRomanPSMT"/>
        </w:rPr>
        <w:t>–</w:t>
      </w:r>
      <w:r>
        <w:rPr>
          <w:rFonts w:eastAsia="Times New Roman" w:cs="Times New Roman"/>
        </w:rPr>
        <w:t>89% dobry</w:t>
      </w:r>
    </w:p>
    <w:p w:rsidR="00D05FC1" w:rsidRDefault="00D05FC1" w:rsidP="00D05FC1">
      <w:pPr>
        <w:pStyle w:val="Standard"/>
        <w:autoSpaceDE w:val="0"/>
        <w:spacing w:line="360" w:lineRule="auto"/>
      </w:pPr>
      <w:r>
        <w:rPr>
          <w:rFonts w:eastAsia="TimesNewRomanPSMT" w:cs="TimesNewRomanPSMT"/>
        </w:rPr>
        <w:t>90–</w:t>
      </w:r>
      <w:r>
        <w:rPr>
          <w:rFonts w:eastAsia="Times New Roman" w:cs="Times New Roman"/>
        </w:rPr>
        <w:t>99% bardzo dobry</w:t>
      </w:r>
    </w:p>
    <w:p w:rsidR="00D05FC1" w:rsidRDefault="00D05FC1" w:rsidP="00D05FC1">
      <w:pPr>
        <w:pStyle w:val="Standard"/>
        <w:autoSpaceDE w:val="0"/>
        <w:spacing w:line="360" w:lineRule="auto"/>
      </w:pPr>
      <w:r>
        <w:rPr>
          <w:rFonts w:eastAsia="Times New Roman" w:cs="Times New Roman"/>
        </w:rPr>
        <w:t xml:space="preserve">100% </w:t>
      </w:r>
      <w:r>
        <w:rPr>
          <w:rFonts w:eastAsia="TimesNewRomanPSMT" w:cs="TimesNewRomanPSMT"/>
        </w:rPr>
        <w:t>celujący</w:t>
      </w:r>
    </w:p>
    <w:p w:rsidR="00D05FC1" w:rsidRDefault="00D05FC1" w:rsidP="00D05FC1">
      <w:pPr>
        <w:pStyle w:val="Standard"/>
        <w:autoSpaceDE w:val="0"/>
        <w:spacing w:line="360" w:lineRule="auto"/>
      </w:pPr>
      <w:r>
        <w:rPr>
          <w:rFonts w:eastAsia="TimesNewRomanPSMT" w:cs="TimesNewRomanPSMT"/>
        </w:rPr>
        <w:t xml:space="preserve">Wyżej wymienioną skalę procentów udziału punktów stosuje się we </w:t>
      </w:r>
      <w:r>
        <w:rPr>
          <w:rFonts w:eastAsia="Times New Roman" w:cs="Times New Roman"/>
        </w:rPr>
        <w:t xml:space="preserve">wszystkich punktowanych pracach </w:t>
      </w:r>
      <w:r>
        <w:rPr>
          <w:rFonts w:eastAsia="TimesNewRomanPSMT" w:cs="TimesNewRomanPSMT"/>
        </w:rPr>
        <w:t xml:space="preserve">pisemnych, przeliczając je na ocenę. Kryteria poszczególnych stopni </w:t>
      </w:r>
      <w:proofErr w:type="spellStart"/>
      <w:r>
        <w:rPr>
          <w:rFonts w:eastAsia="TimesNewRomanPSMT" w:cs="TimesNewRomanPSMT"/>
        </w:rPr>
        <w:t>sązgodne</w:t>
      </w:r>
      <w:proofErr w:type="spellEnd"/>
    </w:p>
    <w:p w:rsidR="00D05FC1" w:rsidRDefault="00D05FC1" w:rsidP="00D05FC1">
      <w:pPr>
        <w:pStyle w:val="Standard"/>
        <w:autoSpaceDE w:val="0"/>
        <w:spacing w:line="360" w:lineRule="auto"/>
        <w:rPr>
          <w:rFonts w:eastAsia="TimesNewRomanPSMT" w:cs="TimesNewRomanPSMT"/>
        </w:rPr>
      </w:pPr>
      <w:r>
        <w:rPr>
          <w:rFonts w:eastAsia="TimesNewRomanPSMT" w:cs="TimesNewRomanPSMT"/>
        </w:rPr>
        <w:t>z wymaganiami edukacyjnymi przedstawionymi na początku roku szkolnego.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Przedmiotem oceny ucznia są realne osiągnięcia, czyli praca i postępy w uczeniu się, a nie tylko aktualny stan wiedzy i umiejętności. Poniżej zamieszczono kilka najważniejszych zasad</w:t>
      </w:r>
    </w:p>
    <w:p w:rsidR="00D05FC1" w:rsidRDefault="00D05FC1" w:rsidP="00D05FC1">
      <w:pPr>
        <w:pStyle w:val="Standard"/>
        <w:autoSpaceDE w:val="0"/>
        <w:spacing w:line="360" w:lineRule="auto"/>
        <w:rPr>
          <w:rFonts w:eastAsia="Times New Roman" w:cs="Times New Roman"/>
        </w:rPr>
      </w:pPr>
      <w:r>
        <w:rPr>
          <w:rFonts w:eastAsia="Times New Roman" w:cs="Times New Roman"/>
        </w:rPr>
        <w:t>oceniania: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1. Ocenia się rytmicznie, funkcjonalnie, systematycznie, w różnych formach i warunkach, zapewniając obiektywizm, uczciwość i sprawiedliwość.</w:t>
      </w:r>
    </w:p>
    <w:p w:rsidR="00D05FC1" w:rsidRDefault="00D05FC1" w:rsidP="00D05FC1">
      <w:pPr>
        <w:pStyle w:val="Standard"/>
        <w:autoSpaceDE w:val="0"/>
        <w:spacing w:line="360" w:lineRule="auto"/>
      </w:pPr>
      <w:r>
        <w:rPr>
          <w:rFonts w:eastAsia="TimesNewRomanPSMT" w:cs="TimesNewRomanPSMT"/>
        </w:rPr>
        <w:t xml:space="preserve">2. Ocena końcowa (okresowa) jest wypadkową ocen cząstkowych, które uczeń otrzyma w </w:t>
      </w:r>
      <w:r>
        <w:rPr>
          <w:rFonts w:eastAsia="TimesNewRomanPSMT" w:cs="TimesNewRomanPSMT"/>
        </w:rPr>
        <w:lastRenderedPageBreak/>
        <w:t>ciągu r</w:t>
      </w:r>
      <w:r>
        <w:rPr>
          <w:rFonts w:eastAsia="Times New Roman" w:cs="Times New Roman"/>
        </w:rPr>
        <w:t xml:space="preserve">oku </w:t>
      </w:r>
      <w:r>
        <w:rPr>
          <w:rFonts w:eastAsia="TimesNewRomanPSMT" w:cs="TimesNewRomanPSMT"/>
        </w:rPr>
        <w:t>szkolnego. Ocena uwzględnia również rozwój ucznia. Wynika z zakresu opanowanych umiejętności, zdobytych wiadomości, a także wkładu pracy.</w:t>
      </w:r>
    </w:p>
    <w:p w:rsidR="00D05FC1" w:rsidRDefault="00D05FC1" w:rsidP="00D05FC1">
      <w:pPr>
        <w:pStyle w:val="Standard"/>
        <w:autoSpaceDE w:val="0"/>
        <w:spacing w:line="360" w:lineRule="auto"/>
      </w:pPr>
      <w:r>
        <w:rPr>
          <w:rFonts w:eastAsia="TimesNewRomanPSMT" w:cs="TimesNewRomanPSMT"/>
        </w:rPr>
        <w:t xml:space="preserve">3. Nauczyciel jest zobowiązany, na podstawie pisemnej opinii poradni </w:t>
      </w:r>
      <w:proofErr w:type="spellStart"/>
      <w:r>
        <w:rPr>
          <w:rFonts w:eastAsia="TimesNewRomanPSMT" w:cs="TimesNewRomanPSMT"/>
        </w:rPr>
        <w:t>psychologiczno</w:t>
      </w:r>
      <w:proofErr w:type="spellEnd"/>
      <w:r>
        <w:rPr>
          <w:rFonts w:eastAsia="TimesNewRomanPSMT" w:cs="TimesNewRomanPSMT"/>
        </w:rPr>
        <w:t xml:space="preserve"> –</w:t>
      </w:r>
      <w:r>
        <w:rPr>
          <w:rFonts w:eastAsia="Times New Roman" w:cs="Times New Roman"/>
        </w:rPr>
        <w:t xml:space="preserve"> pedagogicznej lub innej </w:t>
      </w:r>
      <w:r>
        <w:rPr>
          <w:rFonts w:eastAsia="TimesNewRomanPSMT" w:cs="TimesNewRomanPSMT"/>
        </w:rPr>
        <w:t>poradni specjalistycznej, dostosować wymagania edukacyjne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 stosunku do ucznia, u którego stwierdzono specyficzne trudności w uczeniu się lub deficyty</w:t>
      </w:r>
    </w:p>
    <w:p w:rsidR="00D05FC1" w:rsidRDefault="00D05FC1" w:rsidP="00D05FC1">
      <w:pPr>
        <w:pStyle w:val="Standard"/>
        <w:autoSpaceDE w:val="0"/>
        <w:spacing w:line="360" w:lineRule="auto"/>
      </w:pPr>
      <w:r>
        <w:rPr>
          <w:rFonts w:eastAsia="TimesNewRomanPSMT" w:cs="TimesNewRomanPSMT"/>
        </w:rPr>
        <w:t xml:space="preserve">rozwojowe, uniemożliwiające sprostanie wymaganiom edukacyjnym wynikającym </w:t>
      </w:r>
      <w:r>
        <w:rPr>
          <w:rFonts w:eastAsia="Times New Roman" w:cs="Times New Roman"/>
        </w:rPr>
        <w:t>z programu nauczania.</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IV. KRYTERIA SUKCESU</w:t>
      </w:r>
    </w:p>
    <w:p w:rsidR="00D05FC1" w:rsidRDefault="00D05FC1" w:rsidP="00D05FC1">
      <w:pPr>
        <w:pStyle w:val="Standard"/>
        <w:autoSpaceDE w:val="0"/>
        <w:spacing w:line="360" w:lineRule="auto"/>
      </w:pPr>
      <w:r>
        <w:rPr>
          <w:rFonts w:eastAsia="Times New Roman" w:cs="Times New Roman"/>
          <w:b/>
          <w:bCs/>
        </w:rPr>
        <w:t>Kryteria su</w:t>
      </w:r>
      <w:r>
        <w:rPr>
          <w:rFonts w:eastAsia="TimesNewRomanPS-BoldMT" w:cs="TimesNewRomanPS-BoldMT"/>
          <w:b/>
          <w:bCs/>
        </w:rPr>
        <w:t>kcesu dla poszczególnych form wypowiedzi:</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Głośne czytanie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Uczeń:</w:t>
      </w:r>
    </w:p>
    <w:p w:rsidR="00D05FC1" w:rsidRDefault="00D05FC1" w:rsidP="00D05FC1">
      <w:pPr>
        <w:pStyle w:val="Standard"/>
        <w:autoSpaceDE w:val="0"/>
        <w:spacing w:line="360" w:lineRule="auto"/>
        <w:rPr>
          <w:rFonts w:eastAsia="Times New Roman" w:cs="Times New Roman"/>
        </w:rPr>
      </w:pPr>
      <w:r>
        <w:rPr>
          <w:rFonts w:eastAsia="Times New Roman" w:cs="Times New Roman"/>
        </w:rPr>
        <w:t>6</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 xml:space="preserve">czyta bardzo płynnie, pewnym głosem, wyraźnie, dbając o poprawną i staranną artykulację głosek, wystarczająco głośno i w tempie pozwalającym słuchaczom na zrozumienie treści czytanego </w:t>
      </w:r>
      <w:r>
        <w:rPr>
          <w:rFonts w:eastAsia="Times New Roman" w:cs="Times New Roman"/>
        </w:rPr>
        <w:t>tekstu</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nie myli się</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dba o intonację, czyli zmienia głos w zależności od form i charakteru czytanych zdań</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potrafi barwą głosu oddać emocje opisane w tekście</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sugestywnie akcentuje ważne wyrazy, zwracając uwagę słuchacza na istotne treści</w:t>
      </w:r>
    </w:p>
    <w:p w:rsidR="00D05FC1" w:rsidRDefault="00D05FC1" w:rsidP="00D05FC1">
      <w:pPr>
        <w:pStyle w:val="Standard"/>
        <w:autoSpaceDE w:val="0"/>
        <w:spacing w:line="360" w:lineRule="auto"/>
      </w:pPr>
      <w:r>
        <w:rPr>
          <w:rFonts w:eastAsia="Times New Roman" w:cs="Times New Roman"/>
        </w:rPr>
        <w:t>- stosuje pa</w:t>
      </w:r>
      <w:r>
        <w:rPr>
          <w:rFonts w:eastAsia="TimesNewRomanPSMT" w:cs="TimesNewRomanPSMT"/>
        </w:rPr>
        <w:t>uzy logiczne pozwalające na lepsze zrozumienie czytanego tekstu</w:t>
      </w:r>
    </w:p>
    <w:p w:rsidR="00D05FC1" w:rsidRDefault="00D05FC1" w:rsidP="00D05FC1">
      <w:pPr>
        <w:pStyle w:val="Standard"/>
        <w:autoSpaceDE w:val="0"/>
        <w:spacing w:line="360" w:lineRule="auto"/>
        <w:rPr>
          <w:rFonts w:eastAsia="Times New Roman" w:cs="Times New Roman"/>
        </w:rPr>
      </w:pPr>
      <w:r>
        <w:rPr>
          <w:rFonts w:eastAsia="Times New Roman" w:cs="Times New Roman"/>
        </w:rPr>
        <w:t>5</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czyta płynnie, pewnym głosem, wyraźnie, dbając o poprawną i staranną artykulację głosek, wystarczająco głośno i w tempie pozwalającym słuchaczom na zrozumienie treści czytanego tekstu</w:t>
      </w:r>
    </w:p>
    <w:p w:rsidR="00D05FC1" w:rsidRDefault="00D05FC1" w:rsidP="00D05FC1">
      <w:pPr>
        <w:pStyle w:val="Standard"/>
        <w:autoSpaceDE w:val="0"/>
        <w:spacing w:line="360" w:lineRule="auto"/>
      </w:pPr>
      <w:r>
        <w:rPr>
          <w:rFonts w:eastAsia="Times New Roman" w:cs="Times New Roman"/>
        </w:rPr>
        <w:t>- ni</w:t>
      </w:r>
      <w:r>
        <w:rPr>
          <w:rFonts w:eastAsia="TimesNewRomanPSMT" w:cs="TimesNewRomanPSMT"/>
        </w:rPr>
        <w:t>e myli się albo robi to bardzo rzadko</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dba o intonację, czyli zmienia głos w zależności od form i charakteru czytanych zdań</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sugestywnie akcentuje ważne wyrazy, zwracając uwagę słuchacza na istotne treści</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stosuje pauzy logiczne pozwalające na lepsze zr</w:t>
      </w:r>
      <w:r>
        <w:rPr>
          <w:rFonts w:eastAsia="Times New Roman" w:cs="Times New Roman"/>
        </w:rPr>
        <w:t>ozumienie czytanego tekstu</w:t>
      </w:r>
    </w:p>
    <w:p w:rsidR="00D05FC1" w:rsidRDefault="00D05FC1" w:rsidP="00D05FC1">
      <w:pPr>
        <w:pStyle w:val="Standard"/>
        <w:autoSpaceDE w:val="0"/>
        <w:spacing w:line="360" w:lineRule="auto"/>
        <w:rPr>
          <w:rFonts w:eastAsia="Times New Roman" w:cs="Times New Roman"/>
        </w:rPr>
      </w:pPr>
      <w:r>
        <w:rPr>
          <w:rFonts w:eastAsia="Times New Roman" w:cs="Times New Roman"/>
        </w:rPr>
        <w:t>4</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czyta dosyć płynnie, ale w nierównym tempie (zbyt szybko lub zbyt wolno)</w:t>
      </w:r>
    </w:p>
    <w:p w:rsidR="00D05FC1" w:rsidRDefault="00D05FC1" w:rsidP="00D05FC1">
      <w:pPr>
        <w:pStyle w:val="Standard"/>
        <w:autoSpaceDE w:val="0"/>
        <w:spacing w:line="360" w:lineRule="auto"/>
      </w:pPr>
      <w:r>
        <w:rPr>
          <w:rFonts w:eastAsia="Times New Roman" w:cs="Times New Roman"/>
        </w:rPr>
        <w:lastRenderedPageBreak/>
        <w:t xml:space="preserve">- </w:t>
      </w:r>
      <w:r>
        <w:rPr>
          <w:rFonts w:eastAsia="TimesNewRomanPSMT" w:cs="TimesNewRomanPSMT"/>
        </w:rPr>
        <w:t xml:space="preserve">zaburzenia płynności pojawiają się sporadycznie, przy dłuższych, nieznanych mu </w:t>
      </w:r>
      <w:r>
        <w:rPr>
          <w:rFonts w:eastAsia="Times New Roman" w:cs="Times New Roman"/>
        </w:rPr>
        <w:t>wyrazach,</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zapomina o modulacji głosu, różnicowaniu jego tonu i barwy</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zapomina o oddawaniu głosem ładunku emocjonalnego zawartego w tekście</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nie pamięta o stosowaniu pauz</w:t>
      </w:r>
    </w:p>
    <w:p w:rsidR="00D05FC1" w:rsidRDefault="00D05FC1" w:rsidP="00D05FC1">
      <w:pPr>
        <w:pStyle w:val="Standard"/>
        <w:autoSpaceDE w:val="0"/>
        <w:spacing w:line="360" w:lineRule="auto"/>
        <w:rPr>
          <w:rFonts w:eastAsia="Times New Roman" w:cs="Times New Roman"/>
        </w:rPr>
      </w:pPr>
      <w:r>
        <w:rPr>
          <w:rFonts w:eastAsia="Times New Roman" w:cs="Times New Roman"/>
        </w:rPr>
        <w:t>3</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skupia swoją uwagę na odczytaniu wyrazów, a nie na rozumieniu treści zdań</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czyta wolno lub zbyt szybko, niepewnym głosem, niewyraźnie, czasami „zacina się”  i wraca do poprzedniej części tekstu</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myli litery w wyrazach i zmienia końcówki słów</w:t>
      </w:r>
    </w:p>
    <w:p w:rsidR="00D05FC1" w:rsidRDefault="00D05FC1" w:rsidP="00D05FC1">
      <w:pPr>
        <w:pStyle w:val="Standard"/>
        <w:autoSpaceDE w:val="0"/>
        <w:spacing w:line="360" w:lineRule="auto"/>
        <w:rPr>
          <w:rFonts w:eastAsia="Times New Roman" w:cs="Times New Roman"/>
        </w:rPr>
      </w:pPr>
      <w:r>
        <w:rPr>
          <w:rFonts w:eastAsia="Times New Roman" w:cs="Times New Roman"/>
        </w:rPr>
        <w:t>- czyta cicho, monotonnie</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nie moduluje głosu</w:t>
      </w:r>
    </w:p>
    <w:p w:rsidR="00D05FC1" w:rsidRDefault="00D05FC1" w:rsidP="00D05FC1">
      <w:pPr>
        <w:pStyle w:val="Standard"/>
        <w:autoSpaceDE w:val="0"/>
        <w:spacing w:line="360" w:lineRule="auto"/>
        <w:rPr>
          <w:rFonts w:eastAsia="Times New Roman" w:cs="Times New Roman"/>
        </w:rPr>
      </w:pPr>
      <w:r>
        <w:rPr>
          <w:rFonts w:eastAsia="Times New Roman" w:cs="Times New Roman"/>
        </w:rPr>
        <w:t>- nie zwraca uwagi na znaki interpunkcyjne</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2</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czyta bardzo wolno, sylabizując</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 xml:space="preserve">błędnie odczytuje wyrazy lub je </w:t>
      </w:r>
      <w:r>
        <w:rPr>
          <w:rFonts w:eastAsia="Times New Roman" w:cs="Times New Roman"/>
        </w:rPr>
        <w:t>opuszcza</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skupia się na odczytaniu poszczególnych wyrazów, a nie na treści tekstu</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podejmuje próby doskonalenia techniki czytania</w:t>
      </w:r>
    </w:p>
    <w:p w:rsidR="00D05FC1" w:rsidRDefault="00D05FC1" w:rsidP="00D05FC1">
      <w:pPr>
        <w:pStyle w:val="Standard"/>
        <w:autoSpaceDE w:val="0"/>
        <w:spacing w:line="360" w:lineRule="auto"/>
        <w:rPr>
          <w:rFonts w:eastAsia="Times New Roman" w:cs="Times New Roman"/>
        </w:rPr>
      </w:pPr>
      <w:r>
        <w:rPr>
          <w:rFonts w:eastAsia="Times New Roman" w:cs="Times New Roman"/>
        </w:rPr>
        <w:t>1</w:t>
      </w:r>
    </w:p>
    <w:p w:rsidR="00D05FC1" w:rsidRDefault="00D05FC1" w:rsidP="00D05FC1">
      <w:pPr>
        <w:pStyle w:val="Standard"/>
        <w:autoSpaceDE w:val="0"/>
        <w:spacing w:line="360" w:lineRule="auto"/>
        <w:rPr>
          <w:rFonts w:eastAsia="Times New Roman" w:cs="Times New Roman"/>
        </w:rPr>
      </w:pPr>
      <w:r>
        <w:rPr>
          <w:rFonts w:eastAsia="Times New Roman" w:cs="Times New Roman"/>
        </w:rPr>
        <w:t>- czyta bardzo wolno</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odczytuje poszczególne sylaby, niekiedy łączy je w wyrazy, nie budując z nich zdań</w:t>
      </w:r>
    </w:p>
    <w:p w:rsidR="00D05FC1" w:rsidRDefault="00D05FC1" w:rsidP="00D05FC1">
      <w:pPr>
        <w:pStyle w:val="Standard"/>
        <w:autoSpaceDE w:val="0"/>
        <w:spacing w:line="360" w:lineRule="auto"/>
        <w:rPr>
          <w:rFonts w:eastAsia="Times New Roman" w:cs="Times New Roman"/>
        </w:rPr>
      </w:pPr>
      <w:r>
        <w:rPr>
          <w:rFonts w:eastAsia="Times New Roman" w:cs="Times New Roman"/>
        </w:rPr>
        <w:t>- nie rozumie sensu czytanego tekstu</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 xml:space="preserve">mimo prób pomocy podejmowanych przez nauczyciela nie wykazuje chęci </w:t>
      </w:r>
      <w:r>
        <w:rPr>
          <w:rFonts w:eastAsia="Times New Roman" w:cs="Times New Roman"/>
        </w:rPr>
        <w:t>doskonalenia techniki czytania</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Zaproszenie</w:t>
      </w:r>
    </w:p>
    <w:p w:rsidR="00D05FC1" w:rsidRDefault="00D05FC1" w:rsidP="00D05FC1">
      <w:pPr>
        <w:pStyle w:val="Standard"/>
        <w:autoSpaceDE w:val="0"/>
        <w:spacing w:line="360" w:lineRule="auto"/>
        <w:jc w:val="center"/>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Zróżnicowanie punktacji</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r>
              <w:rPr>
                <w:rFonts w:eastAsia="Times New Roman" w:cs="Times New Roman"/>
              </w:rPr>
              <w:t>Pisze zgodnie z poleceniem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Zamieszczenie informacji</w:t>
            </w:r>
          </w:p>
          <w:p w:rsidR="00D05FC1" w:rsidRDefault="00D05FC1" w:rsidP="00D05FC1">
            <w:pPr>
              <w:pStyle w:val="Standard"/>
              <w:autoSpaceDE w:val="0"/>
              <w:spacing w:line="360" w:lineRule="auto"/>
            </w:pPr>
            <w:r>
              <w:rPr>
                <w:rFonts w:eastAsia="TimesNewRomanPSMT" w:cs="TimesNewRomanPSMT"/>
              </w:rPr>
              <w:t xml:space="preserve">odpowiadających na pytania: </w:t>
            </w:r>
            <w:r>
              <w:rPr>
                <w:rFonts w:eastAsia="Times New Roman" w:cs="Times New Roman"/>
                <w:b/>
                <w:bCs/>
              </w:rPr>
              <w:t>kto</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zaprasza? i kogo?</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Podpis pod zaproszeniem i informacje</w:t>
            </w:r>
          </w:p>
          <w:p w:rsidR="00D05FC1" w:rsidRDefault="00D05FC1" w:rsidP="00D05FC1">
            <w:pPr>
              <w:pStyle w:val="Standard"/>
              <w:autoSpaceDE w:val="0"/>
              <w:spacing w:line="360" w:lineRule="auto"/>
              <w:rPr>
                <w:rFonts w:eastAsia="Times New Roman" w:cs="Times New Roman"/>
              </w:rPr>
            </w:pPr>
            <w:r>
              <w:rPr>
                <w:rFonts w:eastAsia="Times New Roman" w:cs="Times New Roman"/>
              </w:rPr>
              <w:t>o adresacie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Zamieszczenie informacji</w:t>
            </w:r>
          </w:p>
          <w:p w:rsidR="00D05FC1" w:rsidRDefault="00D05FC1" w:rsidP="00D05FC1">
            <w:pPr>
              <w:pStyle w:val="Standard"/>
              <w:autoSpaceDE w:val="0"/>
              <w:spacing w:line="360" w:lineRule="auto"/>
            </w:pPr>
            <w:r>
              <w:rPr>
                <w:rFonts w:eastAsia="TimesNewRomanPSMT" w:cs="TimesNewRomanPSMT"/>
              </w:rPr>
              <w:t xml:space="preserve">odpowiadających na pytania: </w:t>
            </w:r>
            <w:r>
              <w:rPr>
                <w:rFonts w:eastAsia="Times New Roman" w:cs="Times New Roman"/>
                <w:b/>
                <w:bCs/>
              </w:rPr>
              <w:t>na co?</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(w jakim celu?) , kiedy? gdzie?</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Nazwa </w:t>
            </w:r>
            <w:r>
              <w:rPr>
                <w:rFonts w:eastAsia="TimesNewRomanPSMT" w:cs="TimesNewRomanPSMT"/>
              </w:rPr>
              <w:t>uroczystości, dzień, miesiąc,</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rok, godzina, miejsce uroczystości,</w:t>
            </w:r>
          </w:p>
          <w:p w:rsidR="00D05FC1" w:rsidRDefault="00D05FC1" w:rsidP="00D05FC1">
            <w:pPr>
              <w:pStyle w:val="Standard"/>
              <w:autoSpaceDE w:val="0"/>
              <w:spacing w:line="360" w:lineRule="auto"/>
              <w:rPr>
                <w:rFonts w:eastAsia="Times New Roman" w:cs="Times New Roman"/>
              </w:rPr>
            </w:pPr>
            <w:r>
              <w:rPr>
                <w:rFonts w:eastAsia="Times New Roman" w:cs="Times New Roman"/>
              </w:rPr>
              <w:t>imprezy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Charakterystyczne cechy formy</w:t>
            </w:r>
          </w:p>
          <w:p w:rsidR="00D05FC1" w:rsidRDefault="00D05FC1" w:rsidP="00D05FC1">
            <w:pPr>
              <w:pStyle w:val="Standard"/>
              <w:autoSpaceDE w:val="0"/>
              <w:spacing w:line="360" w:lineRule="auto"/>
              <w:rPr>
                <w:rFonts w:eastAsia="Times New Roman" w:cs="Times New Roman"/>
              </w:rPr>
            </w:pPr>
            <w:r>
              <w:rPr>
                <w:rFonts w:eastAsia="Times New Roman" w:cs="Times New Roman"/>
              </w:rPr>
              <w:t>wypowiedzi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Stosuje słownictwo perswazyjne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(wprowadza przysłówki typu:</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uprzejmie, pięknie, serdecznie;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przymiotniki grzecznościowe, np.</w:t>
            </w:r>
          </w:p>
          <w:p w:rsidR="00D05FC1" w:rsidRDefault="00D05FC1" w:rsidP="00D05FC1">
            <w:pPr>
              <w:pStyle w:val="Standard"/>
              <w:autoSpaceDE w:val="0"/>
              <w:spacing w:line="360" w:lineRule="auto"/>
              <w:rPr>
                <w:rFonts w:eastAsia="Times New Roman" w:cs="Times New Roman"/>
                <w:i/>
                <w:iCs/>
              </w:rPr>
            </w:pPr>
            <w:r>
              <w:rPr>
                <w:rFonts w:eastAsia="Times New Roman" w:cs="Times New Roman"/>
                <w:i/>
                <w:iCs/>
              </w:rPr>
              <w:t>kochany, drogi, wielce szanowny;</w:t>
            </w:r>
          </w:p>
          <w:p w:rsidR="00D05FC1" w:rsidRDefault="00D05FC1" w:rsidP="00D05FC1">
            <w:pPr>
              <w:pStyle w:val="Standard"/>
              <w:autoSpaceDE w:val="0"/>
              <w:spacing w:line="360" w:lineRule="auto"/>
            </w:pPr>
            <w:r>
              <w:rPr>
                <w:rFonts w:eastAsia="Times New Roman" w:cs="Times New Roman"/>
              </w:rPr>
              <w:t xml:space="preserve">konstrukcje typu: </w:t>
            </w:r>
            <w:r>
              <w:rPr>
                <w:rFonts w:eastAsia="Times New Roman" w:cs="Times New Roman"/>
                <w:i/>
                <w:iCs/>
              </w:rPr>
              <w:t>Mam zaszczyt</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zaprosić…, To spotkanie nie może</w:t>
            </w:r>
          </w:p>
          <w:p w:rsidR="00D05FC1" w:rsidRDefault="00D05FC1" w:rsidP="00D05FC1">
            <w:pPr>
              <w:pStyle w:val="Standard"/>
              <w:autoSpaceDE w:val="0"/>
              <w:spacing w:line="360" w:lineRule="auto"/>
            </w:pPr>
            <w:r>
              <w:rPr>
                <w:rFonts w:eastAsia="TimesNewRomanPS-ItalicMT" w:cs="TimesNewRomanPS-ItalicMT"/>
                <w:i/>
                <w:iCs/>
              </w:rPr>
              <w:t xml:space="preserve">obejść się bez Ciebie </w:t>
            </w:r>
            <w:r>
              <w:rPr>
                <w:rFonts w:eastAsia="Times New Roman" w:cs="Times New Roman"/>
                <w:i/>
                <w:iCs/>
              </w:rPr>
              <w:t>)</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 graficzne</w:t>
            </w:r>
          </w:p>
          <w:p w:rsidR="00D05FC1" w:rsidRDefault="00D05FC1" w:rsidP="00D05FC1">
            <w:pPr>
              <w:pStyle w:val="Standard"/>
              <w:autoSpaceDE w:val="0"/>
              <w:spacing w:line="360" w:lineRule="auto"/>
              <w:rPr>
                <w:rFonts w:eastAsia="Times New Roman" w:cs="Times New Roman"/>
              </w:rPr>
            </w:pPr>
            <w:r>
              <w:rPr>
                <w:rFonts w:eastAsia="Times New Roman" w:cs="Times New Roman"/>
              </w:rPr>
              <w:t>rozplanowanie tekstu, 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 czystość, czytelność</w:t>
            </w:r>
          </w:p>
          <w:p w:rsidR="00D05FC1" w:rsidRDefault="00D05FC1" w:rsidP="00D05FC1">
            <w:pPr>
              <w:pStyle w:val="Standard"/>
              <w:autoSpaceDE w:val="0"/>
              <w:spacing w:line="360" w:lineRule="auto"/>
              <w:rPr>
                <w:rFonts w:eastAsia="Times New Roman" w:cs="Times New Roman"/>
              </w:rPr>
            </w:pPr>
            <w:r>
              <w:rPr>
                <w:rFonts w:eastAsia="Times New Roman" w:cs="Times New Roman"/>
              </w:rPr>
              <w:t>zapisu</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8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Opowiadanie</w:t>
      </w:r>
    </w:p>
    <w:p w:rsidR="00D05FC1" w:rsidRDefault="00D05FC1" w:rsidP="00D05FC1">
      <w:pPr>
        <w:pStyle w:val="Standard"/>
        <w:autoSpaceDE w:val="0"/>
        <w:spacing w:line="360" w:lineRule="auto"/>
        <w:jc w:val="center"/>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Zróżnicowanie punktacji</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 xml:space="preserve">Zrozumienie </w:t>
            </w:r>
            <w:proofErr w:type="spellStart"/>
            <w:r>
              <w:rPr>
                <w:rFonts w:eastAsia="Times New Roman" w:cs="Times New Roman"/>
              </w:rPr>
              <w:t>tematu,zastosowanie</w:t>
            </w:r>
            <w:proofErr w:type="spellEnd"/>
            <w:r>
              <w:rPr>
                <w:rFonts w:eastAsia="Times New Roman" w:cs="Times New Roman"/>
              </w:rPr>
              <w:t xml:space="preserv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r>
              <w:rPr>
                <w:rFonts w:eastAsia="Times New Roman" w:cs="Times New Roman"/>
              </w:rPr>
              <w:t>Pisze zgodnie z poleceniem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Stopień realizacji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Punktujemy od całkowitego</w:t>
            </w:r>
          </w:p>
          <w:p w:rsidR="00D05FC1" w:rsidRDefault="00D05FC1" w:rsidP="00D05FC1">
            <w:pPr>
              <w:pStyle w:val="Standard"/>
              <w:autoSpaceDE w:val="0"/>
              <w:spacing w:line="360" w:lineRule="auto"/>
            </w:pPr>
            <w:r>
              <w:rPr>
                <w:rFonts w:eastAsia="Times New Roman" w:cs="Times New Roman"/>
              </w:rPr>
              <w:t xml:space="preserve">wyczerpania </w:t>
            </w:r>
            <w:r>
              <w:rPr>
                <w:rFonts w:eastAsia="TimesNewRomanPSMT" w:cs="TimesNewRomanPSMT"/>
              </w:rPr>
              <w:t>tematu do pobieżnej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jego znajomości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Przedstawienie przyczynowo </w:t>
            </w:r>
            <w:r>
              <w:rPr>
                <w:rFonts w:eastAsia="TimesNewRomanPSMT" w:cs="TimesNewRomanPSMT"/>
              </w:rPr>
              <w:t>skutkowego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toku wydarzeń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Urozmaicenie wypowiedzi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Dodanie opisu, dialogu, bogactwa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leksyki, wyrażeń określających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emocje, stosowanie </w:t>
            </w:r>
            <w:proofErr w:type="spellStart"/>
            <w:r>
              <w:rPr>
                <w:rFonts w:eastAsia="TimesNewRomanPSMT" w:cs="TimesNewRomanPSMT"/>
              </w:rPr>
              <w:t>nawiązań</w:t>
            </w:r>
            <w:proofErr w:type="spellEnd"/>
          </w:p>
          <w:p w:rsidR="00D05FC1" w:rsidRDefault="00D05FC1" w:rsidP="00D05FC1">
            <w:pPr>
              <w:pStyle w:val="Standard"/>
              <w:autoSpaceDE w:val="0"/>
              <w:spacing w:line="360" w:lineRule="auto"/>
              <w:rPr>
                <w:rFonts w:eastAsia="TimesNewRomanPSMT" w:cs="TimesNewRomanPSMT"/>
              </w:rPr>
            </w:pPr>
            <w:r>
              <w:rPr>
                <w:rFonts w:eastAsia="TimesNewRomanPSMT" w:cs="TimesNewRomanPSMT"/>
              </w:rPr>
              <w:t>między zdaniami i elementami</w:t>
            </w:r>
          </w:p>
          <w:p w:rsidR="00D05FC1" w:rsidRDefault="00D05FC1" w:rsidP="00D05FC1">
            <w:pPr>
              <w:pStyle w:val="Standard"/>
              <w:autoSpaceDE w:val="0"/>
              <w:spacing w:line="360" w:lineRule="auto"/>
              <w:rPr>
                <w:rFonts w:eastAsia="Times New Roman" w:cs="Times New Roman"/>
              </w:rPr>
            </w:pPr>
            <w:r>
              <w:rPr>
                <w:rFonts w:eastAsia="Times New Roman" w:cs="Times New Roman"/>
              </w:rPr>
              <w:t>kompozycyjnymi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Poprawn</w:t>
            </w:r>
            <w:r>
              <w:rPr>
                <w:rFonts w:eastAsia="TimesNewRomanPSMT" w:cs="TimesNewRomanPSMT"/>
              </w:rPr>
              <w:t>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Estetyka zapisu 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10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VI, VII, VIII</w:t>
      </w:r>
    </w:p>
    <w:p w:rsidR="00D05FC1" w:rsidRDefault="00D05FC1" w:rsidP="00D05FC1">
      <w:pPr>
        <w:pStyle w:val="Standard"/>
        <w:autoSpaceDE w:val="0"/>
        <w:spacing w:line="360" w:lineRule="auto"/>
      </w:pPr>
      <w:r>
        <w:rPr>
          <w:rFonts w:eastAsia="TimesNewRomanPS-ItalicMT" w:cs="TimesNewRomanPS-ItalicMT"/>
          <w:i/>
          <w:iCs/>
        </w:rPr>
        <w:t xml:space="preserve">przyznaje się 0 punktów, zaś w kryterium II – </w:t>
      </w:r>
      <w:r>
        <w:rPr>
          <w:rFonts w:eastAsia="Times New Roman" w:cs="Times New Roman"/>
          <w:i/>
          <w:iCs/>
        </w:rPr>
        <w:t>1 punkt.]</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VI i VIII.]</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Opowiadanie z dialogiem</w:t>
      </w:r>
    </w:p>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r>
              <w:rPr>
                <w:rFonts w:eastAsia="Times New Roman" w:cs="Times New Roman"/>
              </w:rPr>
              <w:t>Pisze zgodnie z poleceniem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Stopień realizacji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Punktujemy od całkowitego</w:t>
            </w:r>
          </w:p>
          <w:p w:rsidR="00D05FC1" w:rsidRDefault="00D05FC1" w:rsidP="00D05FC1">
            <w:pPr>
              <w:pStyle w:val="Standard"/>
              <w:autoSpaceDE w:val="0"/>
              <w:spacing w:line="360" w:lineRule="auto"/>
            </w:pPr>
            <w:r>
              <w:rPr>
                <w:rFonts w:eastAsia="Times New Roman" w:cs="Times New Roman"/>
              </w:rPr>
              <w:t xml:space="preserve">wyczerpania </w:t>
            </w:r>
            <w:r>
              <w:rPr>
                <w:rFonts w:eastAsia="TimesNewRomanPSMT" w:cs="TimesNewRomanPSMT"/>
              </w:rPr>
              <w:t>tematu do pobieżnej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jego znajomości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Przedstawienie przyczynowo </w:t>
            </w:r>
            <w:r>
              <w:rPr>
                <w:rFonts w:eastAsia="TimesNewRomanPSMT" w:cs="TimesNewRomanPSMT"/>
              </w:rPr>
              <w:t>skutkowego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toku wydarzeń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Urozmaicenie wypowiedzi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Dodanie opisu, dialogu, bogactwa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leksyki, wyrażeń określających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emocje, stosowanie </w:t>
            </w:r>
            <w:proofErr w:type="spellStart"/>
            <w:r>
              <w:rPr>
                <w:rFonts w:eastAsia="TimesNewRomanPSMT" w:cs="TimesNewRomanPSMT"/>
              </w:rPr>
              <w:t>nawiązań</w:t>
            </w:r>
            <w:proofErr w:type="spellEnd"/>
          </w:p>
          <w:p w:rsidR="00D05FC1" w:rsidRDefault="00D05FC1" w:rsidP="00D05FC1">
            <w:pPr>
              <w:pStyle w:val="Standard"/>
              <w:autoSpaceDE w:val="0"/>
              <w:spacing w:line="360" w:lineRule="auto"/>
              <w:rPr>
                <w:rFonts w:eastAsia="TimesNewRomanPSMT" w:cs="TimesNewRomanPSMT"/>
              </w:rPr>
            </w:pPr>
            <w:r>
              <w:rPr>
                <w:rFonts w:eastAsia="TimesNewRomanPSMT" w:cs="TimesNewRomanPSMT"/>
              </w:rPr>
              <w:t>między zdaniami i elementami</w:t>
            </w:r>
          </w:p>
          <w:p w:rsidR="00D05FC1" w:rsidRDefault="00D05FC1" w:rsidP="00D05FC1">
            <w:pPr>
              <w:pStyle w:val="Standard"/>
              <w:autoSpaceDE w:val="0"/>
              <w:spacing w:line="360" w:lineRule="auto"/>
              <w:rPr>
                <w:rFonts w:eastAsia="Times New Roman" w:cs="Times New Roman"/>
              </w:rPr>
            </w:pPr>
            <w:r>
              <w:rPr>
                <w:rFonts w:eastAsia="Times New Roman" w:cs="Times New Roman"/>
              </w:rPr>
              <w:t>kompozycyjnymi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 New Roman" w:cs="Times New Roman"/>
              </w:rPr>
              <w:t>Poprawnie zapisany dialog</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Każda kolejna wypowiedź zapisana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od nowej linii, od myślnika, wielką</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literą</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Poprawn</w:t>
            </w:r>
            <w:r>
              <w:rPr>
                <w:rFonts w:eastAsia="TimesNewRomanPSMT" w:cs="TimesNewRomanPSMT"/>
              </w:rPr>
              <w:t>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Estetyka zapisu 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11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VII, VIII, IX</w:t>
      </w:r>
      <w:r>
        <w:t xml:space="preserve"> </w:t>
      </w:r>
      <w:r>
        <w:rPr>
          <w:rFonts w:eastAsia="TimesNewRomanPS-ItalicMT" w:cs="TimesNewRomanPS-ItalicMT"/>
          <w:i/>
          <w:iCs/>
        </w:rPr>
        <w:t xml:space="preserve">przyznaje się 0 punktów, zaś w kryterium II – </w:t>
      </w:r>
      <w:r>
        <w:rPr>
          <w:rFonts w:eastAsia="Times New Roman" w:cs="Times New Roman"/>
          <w:i/>
          <w:iCs/>
        </w:rPr>
        <w:t>1 punkt.]</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VII i IX.]</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ItalicMT" w:cs="TimesNewRomanPS-ItalicMT"/>
          <w:i/>
          <w:i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Opis postaci</w:t>
      </w:r>
    </w:p>
    <w:p w:rsidR="00D05FC1" w:rsidRDefault="00D05FC1" w:rsidP="00D05FC1">
      <w:pPr>
        <w:pStyle w:val="Standard"/>
        <w:autoSpaceDE w:val="0"/>
        <w:spacing w:line="360" w:lineRule="auto"/>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lastRenderedPageBreak/>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r>
              <w:rPr>
                <w:rFonts w:eastAsia="Times New Roman" w:cs="Times New Roman"/>
              </w:rPr>
              <w:t>Pisze zgodnie z poleceniem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Rozwinięcie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0-4</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Obecność podstawowych elementów:</w:t>
            </w:r>
          </w:p>
          <w:p w:rsidR="00D05FC1" w:rsidRDefault="00D05FC1" w:rsidP="00D05FC1">
            <w:pPr>
              <w:pStyle w:val="Standard"/>
              <w:autoSpaceDE w:val="0"/>
              <w:spacing w:line="360" w:lineRule="auto"/>
              <w:rPr>
                <w:rFonts w:eastAsia="Times New Roman" w:cs="Times New Roman"/>
              </w:rPr>
            </w:pPr>
            <w:r>
              <w:rPr>
                <w:rFonts w:eastAsia="Times New Roman" w:cs="Times New Roman"/>
              </w:rPr>
              <w:t>1. przedstawienie postaci 1p.</w:t>
            </w:r>
          </w:p>
          <w:p w:rsidR="00D05FC1" w:rsidRDefault="00D05FC1" w:rsidP="00D05FC1">
            <w:pPr>
              <w:pStyle w:val="Standard"/>
              <w:autoSpaceDE w:val="0"/>
              <w:spacing w:line="360" w:lineRule="auto"/>
            </w:pPr>
            <w:r>
              <w:rPr>
                <w:rFonts w:eastAsia="Times New Roman" w:cs="Times New Roman"/>
              </w:rPr>
              <w:t xml:space="preserve">2. </w:t>
            </w:r>
            <w:r>
              <w:rPr>
                <w:rFonts w:eastAsia="TimesNewRomanPSMT" w:cs="TimesNewRomanPSMT"/>
              </w:rPr>
              <w:t>opis wyglądu zewnętrznego 1p.</w:t>
            </w:r>
          </w:p>
          <w:p w:rsidR="00D05FC1" w:rsidRDefault="00D05FC1" w:rsidP="00D05FC1">
            <w:pPr>
              <w:pStyle w:val="Standard"/>
              <w:autoSpaceDE w:val="0"/>
              <w:spacing w:line="360" w:lineRule="auto"/>
              <w:rPr>
                <w:rFonts w:eastAsia="Times New Roman" w:cs="Times New Roman"/>
              </w:rPr>
            </w:pPr>
            <w:r>
              <w:rPr>
                <w:rFonts w:eastAsia="Times New Roman" w:cs="Times New Roman"/>
              </w:rPr>
              <w:t>3. nazwanie cech i ich uzasadnienie</w:t>
            </w:r>
          </w:p>
          <w:p w:rsidR="00D05FC1" w:rsidRDefault="00D05FC1" w:rsidP="00D05FC1">
            <w:pPr>
              <w:pStyle w:val="Standard"/>
              <w:autoSpaceDE w:val="0"/>
              <w:spacing w:line="360" w:lineRule="auto"/>
              <w:rPr>
                <w:rFonts w:eastAsia="Times New Roman" w:cs="Times New Roman"/>
              </w:rPr>
            </w:pP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4. ocena własna 1p.</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Bogactwo leksyki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Porównania, epitety, frazeologizmy</w:t>
            </w:r>
          </w:p>
          <w:p w:rsidR="00D05FC1" w:rsidRDefault="00D05FC1" w:rsidP="00D05FC1">
            <w:pPr>
              <w:pStyle w:val="Standard"/>
              <w:autoSpaceDE w:val="0"/>
              <w:spacing w:line="360" w:lineRule="auto"/>
              <w:rPr>
                <w:rFonts w:eastAsia="Times New Roman" w:cs="Times New Roman"/>
              </w:rPr>
            </w:pPr>
            <w:r>
              <w:rPr>
                <w:rFonts w:eastAsia="Times New Roman" w:cs="Times New Roman"/>
              </w:rPr>
              <w:t>itp.</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i logiczne uporządkowanie</w:t>
            </w:r>
          </w:p>
          <w:p w:rsidR="00D05FC1" w:rsidRDefault="00D05FC1" w:rsidP="00D05FC1">
            <w:pPr>
              <w:pStyle w:val="Standard"/>
              <w:autoSpaceDE w:val="0"/>
              <w:spacing w:line="360" w:lineRule="auto"/>
              <w:rPr>
                <w:rFonts w:eastAsia="Times New Roman" w:cs="Times New Roman"/>
              </w:rPr>
            </w:pPr>
            <w:r>
              <w:rPr>
                <w:rFonts w:eastAsia="Times New Roman" w:cs="Times New Roman"/>
              </w:rPr>
              <w:t>opisu; 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Poprawn</w:t>
            </w:r>
            <w:r>
              <w:rPr>
                <w:rFonts w:eastAsia="TimesNewRomanPSMT" w:cs="TimesNewRomanPSMT"/>
              </w:rPr>
              <w:t>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Estetyka zapisu 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11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 VI, VII</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przyznaje się 0 punktów.]</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 i VII.]</w:t>
      </w: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Opis dzieła sztuki</w:t>
      </w:r>
    </w:p>
    <w:p w:rsidR="00D05FC1" w:rsidRDefault="00D05FC1" w:rsidP="00D05FC1">
      <w:pPr>
        <w:pStyle w:val="Standard"/>
        <w:autoSpaceDE w:val="0"/>
        <w:spacing w:line="360" w:lineRule="auto"/>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opowiadanie nie może dominować</w:t>
            </w:r>
          </w:p>
          <w:p w:rsidR="00D05FC1" w:rsidRDefault="00D05FC1" w:rsidP="00D05FC1">
            <w:pPr>
              <w:pStyle w:val="TableContents"/>
              <w:rPr>
                <w:rFonts w:eastAsia="Times New Roman" w:cs="Times New Roman"/>
              </w:rPr>
            </w:pPr>
            <w:r>
              <w:rPr>
                <w:rFonts w:eastAsia="Times New Roman" w:cs="Times New Roman"/>
              </w:rPr>
              <w:t>nad opisem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Krótka informacja o dziele i jego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twórcy.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Określenie tematyki obrazu.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Np. portret, martwa natura, scena</w:t>
            </w:r>
          </w:p>
          <w:p w:rsidR="00D05FC1" w:rsidRDefault="00D05FC1" w:rsidP="00D05FC1">
            <w:pPr>
              <w:pStyle w:val="Standard"/>
              <w:autoSpaceDE w:val="0"/>
              <w:spacing w:line="360" w:lineRule="auto"/>
              <w:rPr>
                <w:rFonts w:eastAsia="Times New Roman" w:cs="Times New Roman"/>
              </w:rPr>
            </w:pPr>
            <w:r>
              <w:rPr>
                <w:rFonts w:eastAsia="Times New Roman" w:cs="Times New Roman"/>
              </w:rPr>
              <w:t>batalistyczna, scena rodzajowa,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malarstwo abstrakcyjne, akt…</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Określa położenie elementów</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względem siebie.</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Np. na pierwszym planie, po lewej</w:t>
            </w:r>
          </w:p>
          <w:p w:rsidR="00D05FC1" w:rsidRDefault="00D05FC1" w:rsidP="00D05FC1">
            <w:pPr>
              <w:pStyle w:val="Standard"/>
              <w:autoSpaceDE w:val="0"/>
              <w:spacing w:line="360" w:lineRule="auto"/>
              <w:rPr>
                <w:rFonts w:eastAsia="Times New Roman" w:cs="Times New Roman"/>
              </w:rPr>
            </w:pPr>
            <w:r>
              <w:rPr>
                <w:rFonts w:eastAsia="Times New Roman" w:cs="Times New Roman"/>
              </w:rPr>
              <w:t>stronie.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Nazwanie cech charakterystycznych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poszczególnych elementów, np.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ich kształt, wielkość, kolor</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Nie wystarcza pojedyncze</w:t>
            </w:r>
          </w:p>
          <w:p w:rsidR="00D05FC1" w:rsidRDefault="00D05FC1" w:rsidP="00D05FC1">
            <w:pPr>
              <w:pStyle w:val="Standard"/>
              <w:autoSpaceDE w:val="0"/>
              <w:spacing w:line="360" w:lineRule="auto"/>
              <w:rPr>
                <w:rFonts w:eastAsia="Times New Roman" w:cs="Times New Roman"/>
              </w:rPr>
            </w:pPr>
            <w:r>
              <w:rPr>
                <w:rFonts w:eastAsia="Times New Roman" w:cs="Times New Roman"/>
              </w:rPr>
              <w:t>stwierdzenie ani wskazanie tylko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jednej cechy dla różnych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elementów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Określenie nastroju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Sformułowanie własnych wrażeń</w:t>
            </w:r>
          </w:p>
          <w:p w:rsidR="00D05FC1" w:rsidRDefault="00D05FC1" w:rsidP="00D05FC1">
            <w:pPr>
              <w:pStyle w:val="Standard"/>
              <w:autoSpaceDE w:val="0"/>
              <w:spacing w:line="360" w:lineRule="auto"/>
              <w:rPr>
                <w:rFonts w:eastAsia="Times New Roman" w:cs="Times New Roman"/>
              </w:rPr>
            </w:pPr>
            <w:r>
              <w:rPr>
                <w:rFonts w:eastAsia="Times New Roman" w:cs="Times New Roman"/>
              </w:rPr>
              <w:t>lub refleksji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i logiczne uporządkowanie</w:t>
            </w:r>
          </w:p>
          <w:p w:rsidR="00D05FC1" w:rsidRDefault="00D05FC1" w:rsidP="00D05FC1">
            <w:pPr>
              <w:pStyle w:val="Standard"/>
              <w:autoSpaceDE w:val="0"/>
              <w:spacing w:line="360" w:lineRule="auto"/>
              <w:rPr>
                <w:rFonts w:eastAsia="Times New Roman" w:cs="Times New Roman"/>
              </w:rPr>
            </w:pPr>
            <w:r>
              <w:rPr>
                <w:rFonts w:eastAsia="Times New Roman" w:cs="Times New Roman"/>
              </w:rPr>
              <w:t>opisu; 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Estetyka zapisu 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12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IX, X, XII</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przyznaje się 0 punktów.]</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lastRenderedPageBreak/>
        <w:t>[Jeżeli uczeń nie wyznacza granicy zdań, nie przyznaje się punktów za kryteria IX i XI.]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Opis krajobrazu</w:t>
      </w:r>
    </w:p>
    <w:p w:rsidR="00D05FC1" w:rsidRDefault="00D05FC1" w:rsidP="00D05FC1">
      <w:pPr>
        <w:pStyle w:val="Standard"/>
        <w:autoSpaceDE w:val="0"/>
        <w:spacing w:line="360" w:lineRule="auto"/>
        <w:jc w:val="center"/>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pPr>
            <w:r>
              <w:rPr>
                <w:rFonts w:eastAsia="TimesNewRomanPSMT" w:cs="TimesNewRomanPSMT"/>
              </w:rPr>
              <w:t xml:space="preserve">opowiadanie nie może dominować  </w:t>
            </w:r>
            <w:r>
              <w:rPr>
                <w:rFonts w:eastAsia="Times New Roman" w:cs="Times New Roman"/>
              </w:rPr>
              <w:t>nad opisem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Określa położenie elementów</w:t>
            </w:r>
          </w:p>
          <w:p w:rsidR="00D05FC1" w:rsidRDefault="00D05FC1" w:rsidP="00D05FC1">
            <w:pPr>
              <w:pStyle w:val="Standard"/>
              <w:autoSpaceDE w:val="0"/>
              <w:spacing w:line="360" w:lineRule="auto"/>
            </w:pPr>
            <w:r>
              <w:rPr>
                <w:rFonts w:eastAsia="TimesNewRomanPSMT" w:cs="TimesNewRomanPSMT"/>
              </w:rPr>
              <w:t xml:space="preserve">względem </w:t>
            </w:r>
            <w:r>
              <w:rPr>
                <w:rFonts w:eastAsia="Times New Roman" w:cs="Times New Roman"/>
              </w:rPr>
              <w:t>siebie.</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Np. na pierwszym planie, po lewej</w:t>
            </w:r>
          </w:p>
          <w:p w:rsidR="00D05FC1" w:rsidRDefault="00D05FC1" w:rsidP="00D05FC1">
            <w:pPr>
              <w:pStyle w:val="Standard"/>
              <w:autoSpaceDE w:val="0"/>
              <w:spacing w:line="360" w:lineRule="auto"/>
              <w:rPr>
                <w:rFonts w:eastAsia="Times New Roman" w:cs="Times New Roman"/>
              </w:rPr>
            </w:pPr>
            <w:r>
              <w:rPr>
                <w:rFonts w:eastAsia="Times New Roman" w:cs="Times New Roman"/>
              </w:rPr>
              <w:t>stronie.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Nazwanie cech charakterystycznych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poszczególnych elementów, np.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ich kształt, wielkość, kolor</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Nie wystarcza pojedyncze</w:t>
            </w:r>
          </w:p>
          <w:p w:rsidR="00D05FC1" w:rsidRDefault="00D05FC1" w:rsidP="00D05FC1">
            <w:pPr>
              <w:pStyle w:val="Standard"/>
              <w:autoSpaceDE w:val="0"/>
              <w:spacing w:line="360" w:lineRule="auto"/>
              <w:rPr>
                <w:rFonts w:eastAsia="Times New Roman" w:cs="Times New Roman"/>
              </w:rPr>
            </w:pPr>
            <w:r>
              <w:rPr>
                <w:rFonts w:eastAsia="Times New Roman" w:cs="Times New Roman"/>
              </w:rPr>
              <w:t>stwierdzenie ani wskazanie tylko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jednej cechy dla różnych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elementów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Określenie nastroju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Sformułowanie własnych wrażeń</w:t>
            </w:r>
          </w:p>
          <w:p w:rsidR="00D05FC1" w:rsidRDefault="00D05FC1" w:rsidP="00D05FC1">
            <w:pPr>
              <w:pStyle w:val="Standard"/>
              <w:autoSpaceDE w:val="0"/>
              <w:spacing w:line="360" w:lineRule="auto"/>
              <w:rPr>
                <w:rFonts w:eastAsia="Times New Roman" w:cs="Times New Roman"/>
              </w:rPr>
            </w:pPr>
            <w:r>
              <w:rPr>
                <w:rFonts w:eastAsia="Times New Roman" w:cs="Times New Roman"/>
              </w:rPr>
              <w:t>lub refleksji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i logiczne uporządkowanie</w:t>
            </w:r>
          </w:p>
          <w:p w:rsidR="00D05FC1" w:rsidRDefault="00D05FC1" w:rsidP="00D05FC1">
            <w:pPr>
              <w:pStyle w:val="Standard"/>
              <w:autoSpaceDE w:val="0"/>
              <w:spacing w:line="360" w:lineRule="auto"/>
              <w:rPr>
                <w:rFonts w:eastAsia="Times New Roman" w:cs="Times New Roman"/>
              </w:rPr>
            </w:pPr>
            <w:r>
              <w:rPr>
                <w:rFonts w:eastAsia="Times New Roman" w:cs="Times New Roman"/>
              </w:rPr>
              <w:t>opisu; 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Estetyka zapisu 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10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VII, VIII, IX</w:t>
      </w:r>
      <w:r>
        <w:t xml:space="preserve"> </w:t>
      </w:r>
      <w:r>
        <w:rPr>
          <w:rFonts w:eastAsia="TimesNewRomanPS-ItalicMT" w:cs="TimesNewRomanPS-ItalicMT"/>
          <w:i/>
          <w:iCs/>
        </w:rPr>
        <w:t>przyznaje się 0 punktów.]</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VII i IX.]</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Opis przedmiotu</w:t>
      </w:r>
    </w:p>
    <w:p w:rsidR="00D05FC1" w:rsidRDefault="00D05FC1" w:rsidP="00D05FC1">
      <w:pPr>
        <w:pStyle w:val="Standard"/>
        <w:autoSpaceDE w:val="0"/>
        <w:spacing w:line="360" w:lineRule="auto"/>
        <w:rPr>
          <w:rFonts w:eastAsia="Times New Roman" w:cs="Times New Roman"/>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 xml:space="preserve">Zrozumienie </w:t>
            </w:r>
            <w:proofErr w:type="spellStart"/>
            <w:r>
              <w:rPr>
                <w:rFonts w:eastAsia="Times New Roman" w:cs="Times New Roman"/>
              </w:rPr>
              <w:t>tematu,zastosowanie</w:t>
            </w:r>
            <w:proofErr w:type="spellEnd"/>
            <w:r>
              <w:rPr>
                <w:rFonts w:eastAsia="Times New Roman" w:cs="Times New Roman"/>
              </w:rPr>
              <w:t xml:space="preserv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pPr>
            <w:r>
              <w:rPr>
                <w:rFonts w:eastAsia="TimesNewRomanPSMT" w:cs="TimesNewRomanPSMT"/>
              </w:rPr>
              <w:t xml:space="preserve">opowiadanie nie może dominować  </w:t>
            </w:r>
            <w:r>
              <w:rPr>
                <w:rFonts w:eastAsia="Times New Roman" w:cs="Times New Roman"/>
              </w:rPr>
              <w:t>nad opisem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Stopień realizacji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Punktujemy od całkowitego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wyczerpania tematu do pobieżnej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jego znajomości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Stosowanie różnorodnych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przymiotników przy opisywaniu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elementów przedmiotu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Przymiotniki określające np.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kształt, wielkość, kolor, materiał</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Stosowanie słownictwa sytuującego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względem siebie opisywane</w:t>
            </w:r>
          </w:p>
          <w:p w:rsidR="00D05FC1" w:rsidRDefault="00D05FC1" w:rsidP="00D05FC1">
            <w:pPr>
              <w:pStyle w:val="Standard"/>
              <w:autoSpaceDE w:val="0"/>
              <w:spacing w:line="360" w:lineRule="auto"/>
              <w:rPr>
                <w:rFonts w:eastAsia="Times New Roman" w:cs="Times New Roman"/>
              </w:rPr>
            </w:pPr>
            <w:r>
              <w:rPr>
                <w:rFonts w:eastAsia="Times New Roman" w:cs="Times New Roman"/>
              </w:rPr>
              <w:t>elementy przedmiotu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Sformułowania typu; na górze,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 tyłu, pod spodem, bliżej, z lewej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strony …</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Sformułowanie własnych wrażeń,</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refleksji dotyczących opisanego</w:t>
            </w:r>
          </w:p>
          <w:p w:rsidR="00D05FC1" w:rsidRDefault="00D05FC1" w:rsidP="00D05FC1">
            <w:pPr>
              <w:pStyle w:val="Standard"/>
              <w:autoSpaceDE w:val="0"/>
              <w:spacing w:line="360" w:lineRule="auto"/>
              <w:rPr>
                <w:rFonts w:eastAsia="Times New Roman" w:cs="Times New Roman"/>
              </w:rPr>
            </w:pPr>
            <w:r>
              <w:rPr>
                <w:rFonts w:eastAsia="Times New Roman" w:cs="Times New Roman"/>
              </w:rPr>
              <w:t>przedmiotu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Spójność i logiczne uporządkowanie</w:t>
            </w:r>
          </w:p>
          <w:p w:rsidR="00D05FC1" w:rsidRDefault="00D05FC1" w:rsidP="00D05FC1">
            <w:pPr>
              <w:pStyle w:val="Standard"/>
              <w:autoSpaceDE w:val="0"/>
              <w:spacing w:line="360" w:lineRule="auto"/>
              <w:rPr>
                <w:rFonts w:eastAsia="Times New Roman" w:cs="Times New Roman"/>
              </w:rPr>
            </w:pPr>
            <w:r>
              <w:rPr>
                <w:rFonts w:eastAsia="Times New Roman" w:cs="Times New Roman"/>
              </w:rPr>
              <w:t>opisu; 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Estetyka zapisu 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11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VII, VIII, IX</w:t>
      </w:r>
      <w:r>
        <w:t xml:space="preserve"> </w:t>
      </w:r>
      <w:r>
        <w:rPr>
          <w:rFonts w:eastAsia="TimesNewRomanPS-ItalicMT" w:cs="TimesNewRomanPS-ItalicMT"/>
          <w:i/>
          <w:iCs/>
        </w:rPr>
        <w:t xml:space="preserve">przyznaje się 0 punktów, zaś w kryterium II – </w:t>
      </w:r>
      <w:r>
        <w:rPr>
          <w:rFonts w:eastAsia="Times New Roman" w:cs="Times New Roman"/>
          <w:i/>
          <w:iCs/>
        </w:rPr>
        <w:t>1 punkt.]</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VII i IX.]</w:t>
      </w: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Ogłoszenie / zawiadomienie</w:t>
      </w:r>
    </w:p>
    <w:p w:rsidR="00D05FC1" w:rsidRDefault="00D05FC1" w:rsidP="00D05FC1">
      <w:pPr>
        <w:pStyle w:val="Standard"/>
        <w:autoSpaceDE w:val="0"/>
        <w:spacing w:line="360" w:lineRule="auto"/>
        <w:jc w:val="center"/>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pPr>
            <w:r>
              <w:rPr>
                <w:rFonts w:eastAsia="TimesNewRomanPSMT" w:cs="TimesNewRomanPSMT"/>
              </w:rPr>
              <w:t xml:space="preserve">opowiadanie nie może dominować  </w:t>
            </w:r>
            <w:r>
              <w:rPr>
                <w:rFonts w:eastAsia="Times New Roman" w:cs="Times New Roman"/>
              </w:rPr>
              <w:t>nad opisem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Uwzględnienie niezbędnych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elementów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Obecność podstawowych</w:t>
            </w:r>
          </w:p>
          <w:p w:rsidR="00D05FC1" w:rsidRDefault="00D05FC1" w:rsidP="00D05FC1">
            <w:pPr>
              <w:pStyle w:val="Standard"/>
              <w:autoSpaceDE w:val="0"/>
              <w:spacing w:line="360" w:lineRule="auto"/>
            </w:pPr>
            <w:r>
              <w:rPr>
                <w:rFonts w:eastAsia="TimesNewRomanPSMT" w:cs="TimesNewRomanPSMT"/>
              </w:rPr>
              <w:t xml:space="preserve">elementów: </w:t>
            </w:r>
            <w:r>
              <w:rPr>
                <w:rFonts w:eastAsia="Times New Roman" w:cs="Times New Roman"/>
              </w:rPr>
              <w:t>termin, miejsce, cel, kontakt, ew. dodatkowe uwagi na temat sprawy, nadawcy.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Zwięzłość, rzeczowość oraz</w:t>
            </w:r>
          </w:p>
          <w:p w:rsidR="00D05FC1" w:rsidRDefault="00D05FC1" w:rsidP="00D05FC1">
            <w:pPr>
              <w:pStyle w:val="Standard"/>
              <w:autoSpaceDE w:val="0"/>
              <w:spacing w:line="360" w:lineRule="auto"/>
              <w:rPr>
                <w:rFonts w:eastAsia="Times New Roman" w:cs="Times New Roman"/>
              </w:rPr>
            </w:pPr>
            <w:r>
              <w:rPr>
                <w:rFonts w:eastAsia="Times New Roman" w:cs="Times New Roman"/>
              </w:rPr>
              <w:t>informacyjny charakter wypowiedzi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Podaje informacje w sposób</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zwięzły, precyzyjny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 uporządkowany.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Właściwy układ graficzny, estetyka</w:t>
            </w:r>
          </w:p>
          <w:p w:rsidR="00D05FC1" w:rsidRDefault="00D05FC1" w:rsidP="00D05FC1">
            <w:pPr>
              <w:pStyle w:val="Standard"/>
              <w:autoSpaceDE w:val="0"/>
              <w:spacing w:line="360" w:lineRule="auto"/>
              <w:rPr>
                <w:rFonts w:eastAsia="Times New Roman" w:cs="Times New Roman"/>
              </w:rPr>
            </w:pPr>
            <w:r>
              <w:rPr>
                <w:rFonts w:eastAsia="Times New Roman" w:cs="Times New Roman"/>
              </w:rPr>
              <w:t>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Nagłówek, treść, podpis;</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przejrzystość zapisu.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8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IV i VI.]</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Kartka pocztowa wraz z adresem</w:t>
      </w: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Dobór słownictwa dostosowany do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osoby adresata oraz wyrażonej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treści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Poprawne zaadresowanie kartki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Umieszczenie we właściwych</w:t>
            </w:r>
          </w:p>
          <w:p w:rsidR="00D05FC1" w:rsidRDefault="00D05FC1" w:rsidP="00D05FC1">
            <w:pPr>
              <w:pStyle w:val="Standard"/>
              <w:autoSpaceDE w:val="0"/>
              <w:spacing w:line="360" w:lineRule="auto"/>
            </w:pPr>
            <w:r>
              <w:rPr>
                <w:rFonts w:eastAsia="Times New Roman" w:cs="Times New Roman"/>
              </w:rPr>
              <w:t xml:space="preserve">miejscach </w:t>
            </w:r>
            <w:r>
              <w:rPr>
                <w:rFonts w:eastAsia="TimesNewRomanPSMT" w:cs="TimesNewRomanPSMT"/>
              </w:rPr>
              <w:t>niezbędnych elementów</w:t>
            </w:r>
          </w:p>
          <w:p w:rsidR="00D05FC1" w:rsidRDefault="00D05FC1" w:rsidP="00D05FC1">
            <w:pPr>
              <w:pStyle w:val="Standard"/>
              <w:autoSpaceDE w:val="0"/>
              <w:spacing w:line="360" w:lineRule="auto"/>
              <w:rPr>
                <w:rFonts w:eastAsia="Times New Roman" w:cs="Times New Roman"/>
              </w:rPr>
            </w:pPr>
            <w:r>
              <w:rPr>
                <w:rFonts w:eastAsia="Times New Roman" w:cs="Times New Roman"/>
              </w:rPr>
              <w:t>adresu:</w:t>
            </w:r>
          </w:p>
          <w:p w:rsidR="00D05FC1" w:rsidRDefault="00D05FC1" w:rsidP="00D05FC1">
            <w:pPr>
              <w:pStyle w:val="Standard"/>
              <w:autoSpaceDE w:val="0"/>
              <w:spacing w:line="360" w:lineRule="auto"/>
            </w:pPr>
            <w:r>
              <w:rPr>
                <w:rFonts w:eastAsia="Times New Roman" w:cs="Times New Roman"/>
              </w:rPr>
              <w:t>-</w:t>
            </w:r>
            <w:r>
              <w:rPr>
                <w:rFonts w:eastAsia="TimesNewRomanPSMT" w:cs="TimesNewRomanPSMT"/>
              </w:rPr>
              <w:t>imię (inicjał) i nazwisko,</w:t>
            </w:r>
          </w:p>
          <w:p w:rsidR="00D05FC1" w:rsidRDefault="00D05FC1" w:rsidP="00D05FC1">
            <w:pPr>
              <w:pStyle w:val="Standard"/>
              <w:autoSpaceDE w:val="0"/>
              <w:spacing w:line="360" w:lineRule="auto"/>
            </w:pPr>
            <w:r>
              <w:rPr>
                <w:rFonts w:eastAsia="Times New Roman" w:cs="Times New Roman"/>
              </w:rPr>
              <w:t xml:space="preserve">-ulica z numerem </w:t>
            </w:r>
            <w:r>
              <w:rPr>
                <w:rFonts w:eastAsia="TimesNewRomanPSMT" w:cs="TimesNewRomanPSMT"/>
              </w:rPr>
              <w:t>domu, wieś z</w:t>
            </w:r>
          </w:p>
          <w:p w:rsidR="00D05FC1" w:rsidRDefault="00D05FC1" w:rsidP="00D05FC1">
            <w:pPr>
              <w:pStyle w:val="Standard"/>
              <w:autoSpaceDE w:val="0"/>
              <w:spacing w:line="360" w:lineRule="auto"/>
              <w:rPr>
                <w:rFonts w:eastAsia="Times New Roman" w:cs="Times New Roman"/>
              </w:rPr>
            </w:pPr>
            <w:r>
              <w:rPr>
                <w:rFonts w:eastAsia="Times New Roman" w:cs="Times New Roman"/>
              </w:rPr>
              <w:t>numerem domu,</w:t>
            </w:r>
          </w:p>
          <w:p w:rsidR="00D05FC1" w:rsidRDefault="00D05FC1" w:rsidP="00D05FC1">
            <w:pPr>
              <w:pStyle w:val="Standard"/>
              <w:autoSpaceDE w:val="0"/>
              <w:spacing w:line="360" w:lineRule="auto"/>
              <w:rPr>
                <w:rFonts w:eastAsia="Times New Roman" w:cs="Times New Roman"/>
              </w:rPr>
            </w:pPr>
            <w:r>
              <w:rPr>
                <w:rFonts w:eastAsia="Times New Roman" w:cs="Times New Roman"/>
              </w:rPr>
              <w:t>-kod pocztowy i nazwa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miejscowości z siedzibą poczty.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Bezpośredni lub pośredni zwrot do</w:t>
            </w:r>
          </w:p>
          <w:p w:rsidR="00D05FC1" w:rsidRDefault="00D05FC1" w:rsidP="00D05FC1">
            <w:pPr>
              <w:pStyle w:val="Standard"/>
              <w:autoSpaceDE w:val="0"/>
              <w:spacing w:line="360" w:lineRule="auto"/>
              <w:rPr>
                <w:rFonts w:eastAsia="Times New Roman" w:cs="Times New Roman"/>
              </w:rPr>
            </w:pPr>
            <w:r>
              <w:rPr>
                <w:rFonts w:eastAsia="Times New Roman" w:cs="Times New Roman"/>
              </w:rPr>
              <w:t>adresata oraz podpisanie kartki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przez nadawcę; miejscowość i data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roofErr w:type="spellStart"/>
            <w:r>
              <w:rPr>
                <w:rFonts w:eastAsia="Times New Roman" w:cs="Times New Roman"/>
              </w:rPr>
              <w:t>Poprawnośc</w:t>
            </w:r>
            <w:proofErr w:type="spellEnd"/>
            <w:r>
              <w:rPr>
                <w:rFonts w:eastAsia="Times New Roman" w:cs="Times New Roman"/>
              </w:rPr>
              <w:t xml:space="preserve">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Właściwy układ graficzny, estetyka</w:t>
            </w:r>
          </w:p>
          <w:p w:rsidR="00D05FC1" w:rsidRDefault="00D05FC1" w:rsidP="00D05FC1">
            <w:pPr>
              <w:pStyle w:val="Standard"/>
              <w:autoSpaceDE w:val="0"/>
              <w:spacing w:line="360" w:lineRule="auto"/>
              <w:rPr>
                <w:rFonts w:eastAsia="Times New Roman" w:cs="Times New Roman"/>
              </w:rPr>
            </w:pPr>
            <w:r>
              <w:rPr>
                <w:rFonts w:eastAsia="Times New Roman" w:cs="Times New Roman"/>
              </w:rPr>
              <w:t>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8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 i VII.]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List - prywatny / oficjalny</w:t>
      </w: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Dobór słownictwa dostosowany do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osoby adresata oraz wyrażonej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treści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Stopień realizacji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Punktujemy od całkowitego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wyczerpania tematu do pobieżnej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jego znajomości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Obecność elementów</w:t>
            </w:r>
          </w:p>
          <w:p w:rsidR="00D05FC1" w:rsidRDefault="00D05FC1" w:rsidP="00D05FC1">
            <w:pPr>
              <w:pStyle w:val="Standard"/>
              <w:autoSpaceDE w:val="0"/>
              <w:spacing w:line="360" w:lineRule="auto"/>
              <w:rPr>
                <w:rFonts w:eastAsia="Times New Roman" w:cs="Times New Roman"/>
              </w:rPr>
            </w:pPr>
            <w:r>
              <w:rPr>
                <w:rFonts w:eastAsia="Times New Roman" w:cs="Times New Roman"/>
              </w:rPr>
              <w:t>charakterystycznych dla listu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Miejscowość, data, nagłówek,</w:t>
            </w:r>
          </w:p>
          <w:p w:rsidR="00D05FC1" w:rsidRDefault="00D05FC1" w:rsidP="00D05FC1">
            <w:pPr>
              <w:pStyle w:val="Standard"/>
              <w:autoSpaceDE w:val="0"/>
              <w:spacing w:line="360" w:lineRule="auto"/>
              <w:rPr>
                <w:rFonts w:eastAsia="Times New Roman" w:cs="Times New Roman"/>
              </w:rPr>
            </w:pPr>
            <w:r>
              <w:rPr>
                <w:rFonts w:eastAsia="Times New Roman" w:cs="Times New Roman"/>
              </w:rPr>
              <w:t>podpis</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Odpowiedni układ graficzny.</w:t>
            </w:r>
          </w:p>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Właściwe rozmieszczenie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charakterystycznych elementów,</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akapity, odstępy, marginesy;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Kompozycja. Trójdzielność</w:t>
            </w:r>
          </w:p>
          <w:p w:rsidR="00D05FC1" w:rsidRDefault="00D05FC1" w:rsidP="00D05FC1">
            <w:pPr>
              <w:pStyle w:val="Standard"/>
              <w:autoSpaceDE w:val="0"/>
              <w:spacing w:line="360" w:lineRule="auto"/>
              <w:rPr>
                <w:rFonts w:eastAsia="Times New Roman" w:cs="Times New Roman"/>
              </w:rPr>
            </w:pPr>
            <w:r>
              <w:rPr>
                <w:rFonts w:eastAsia="Times New Roman" w:cs="Times New Roman"/>
              </w:rPr>
              <w:t>wypowiedzi z zachowaniem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właściwych proporcji.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Wstęp, rozwinięcie, 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b/>
                <w:bCs/>
              </w:rPr>
              <w:t xml:space="preserve"> </w:t>
            </w:r>
            <w:r>
              <w:rPr>
                <w:rFonts w:eastAsia="TimesNewRomanPSMT" w:cs="TimesNewRomanPSMT"/>
              </w:rPr>
              <w:t>Obecność zwrotów do adresata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2-</w:t>
            </w:r>
            <w:r>
              <w:rPr>
                <w:rFonts w:eastAsia="TimesNewRomanPSMT" w:cs="TimesNewRomanPSMT"/>
              </w:rPr>
              <w:t>3 poza nagłówkiem</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1p. przyznajemy za poprawną</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pisownię (wielką literą) wszystkich</w:t>
            </w:r>
          </w:p>
          <w:p w:rsidR="00D05FC1" w:rsidRDefault="00D05FC1" w:rsidP="00D05FC1">
            <w:pPr>
              <w:pStyle w:val="Standard"/>
              <w:autoSpaceDE w:val="0"/>
              <w:spacing w:line="360" w:lineRule="auto"/>
            </w:pPr>
            <w:r>
              <w:rPr>
                <w:rFonts w:eastAsia="TimesNewRomanPSMT" w:cs="TimesNewRomanPSMT"/>
              </w:rPr>
              <w:t xml:space="preserve">zwrotów do adresata, np. </w:t>
            </w:r>
            <w:r>
              <w:rPr>
                <w:rFonts w:eastAsia="Times New Roman" w:cs="Times New Roman"/>
                <w:i/>
                <w:iCs/>
              </w:rPr>
              <w:t>Kochana</w:t>
            </w:r>
          </w:p>
          <w:p w:rsidR="00D05FC1" w:rsidRDefault="00D05FC1" w:rsidP="00D05FC1">
            <w:pPr>
              <w:pStyle w:val="Standard"/>
              <w:autoSpaceDE w:val="0"/>
              <w:spacing w:line="360" w:lineRule="auto"/>
              <w:rPr>
                <w:rFonts w:eastAsia="Times New Roman" w:cs="Times New Roman"/>
                <w:i/>
                <w:iCs/>
              </w:rPr>
            </w:pPr>
            <w:r>
              <w:rPr>
                <w:rFonts w:eastAsia="Times New Roman" w:cs="Times New Roman"/>
                <w:i/>
                <w:iCs/>
              </w:rPr>
              <w:t>Mamo, Szanowny Panie</w:t>
            </w:r>
          </w:p>
          <w:p w:rsidR="00D05FC1" w:rsidRDefault="00D05FC1" w:rsidP="00D05FC1">
            <w:pPr>
              <w:pStyle w:val="Standard"/>
              <w:autoSpaceDE w:val="0"/>
              <w:spacing w:line="360" w:lineRule="auto"/>
            </w:pPr>
            <w:r>
              <w:rPr>
                <w:rFonts w:eastAsia="Times New Roman" w:cs="Times New Roman"/>
                <w:i/>
                <w:iCs/>
              </w:rPr>
              <w:t>Burmistrzu</w:t>
            </w:r>
            <w:r>
              <w:rPr>
                <w:rFonts w:eastAsia="Times New Roman" w:cs="Times New Roman"/>
              </w:rPr>
              <w:t>;</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1p. przyznajemy za poprawność</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ortograficzną (dopuszczalne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11pkt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VII, VIII, IX</w:t>
      </w:r>
      <w:r>
        <w:t xml:space="preserve"> </w:t>
      </w:r>
      <w:r>
        <w:rPr>
          <w:rFonts w:eastAsia="TimesNewRomanPS-ItalicMT" w:cs="TimesNewRomanPS-ItalicMT"/>
          <w:i/>
          <w:iCs/>
        </w:rPr>
        <w:t xml:space="preserve">przyznaje się 0 punktów, zaś w kryterium II – </w:t>
      </w:r>
      <w:r>
        <w:rPr>
          <w:rFonts w:eastAsia="Times New Roman" w:cs="Times New Roman"/>
          <w:i/>
          <w:iCs/>
        </w:rPr>
        <w:t>1 punkt.]</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VII i IX.]</w:t>
      </w:r>
    </w:p>
    <w:p w:rsidR="00D05FC1" w:rsidRDefault="00D05FC1" w:rsidP="00D05FC1">
      <w:pPr>
        <w:pStyle w:val="Standard"/>
        <w:autoSpaceDE w:val="0"/>
        <w:spacing w:line="360" w:lineRule="auto"/>
        <w:rPr>
          <w:rFonts w:eastAsia="TimesNewRomanPS-ItalicMT" w:cs="TimesNewRomanPS-ItalicMT"/>
          <w:i/>
          <w:iCs/>
        </w:rPr>
      </w:pPr>
    </w:p>
    <w:p w:rsidR="00D05FC1" w:rsidRDefault="00D05FC1" w:rsidP="00D05FC1">
      <w:pPr>
        <w:pStyle w:val="Standard"/>
        <w:autoSpaceDE w:val="0"/>
        <w:spacing w:line="360" w:lineRule="auto"/>
        <w:rPr>
          <w:rFonts w:eastAsia="TimesNewRomanPS-ItalicMT" w:cs="TimesNewRomanPS-ItalicMT"/>
          <w:i/>
          <w:i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Instrukcja</w:t>
      </w: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Zachowanie logicznego układu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podawanych kolejno poleceń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Podaje kolejność i sposób</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wykonania, nie zapominając o</w:t>
            </w:r>
          </w:p>
          <w:p w:rsidR="00D05FC1" w:rsidRDefault="00D05FC1" w:rsidP="00D05FC1">
            <w:pPr>
              <w:pStyle w:val="Standard"/>
              <w:autoSpaceDE w:val="0"/>
              <w:spacing w:line="360" w:lineRule="auto"/>
            </w:pPr>
            <w:r>
              <w:rPr>
                <w:rFonts w:eastAsia="TimesNewRomanPSMT" w:cs="TimesNewRomanPSMT"/>
              </w:rPr>
              <w:t xml:space="preserve">przysłówkach typu: </w:t>
            </w:r>
            <w:r>
              <w:rPr>
                <w:rFonts w:eastAsia="TimesNewRomanPS-ItalicMT" w:cs="TimesNewRomanPS-ItalicMT"/>
                <w:i/>
                <w:iCs/>
              </w:rPr>
              <w:t>dokładnie,</w:t>
            </w:r>
          </w:p>
          <w:p w:rsidR="00D05FC1" w:rsidRDefault="00D05FC1" w:rsidP="00D05FC1">
            <w:pPr>
              <w:pStyle w:val="Standard"/>
              <w:autoSpaceDE w:val="0"/>
              <w:spacing w:line="360" w:lineRule="auto"/>
              <w:rPr>
                <w:rFonts w:eastAsia="Times New Roman" w:cs="Times New Roman"/>
                <w:i/>
                <w:iCs/>
              </w:rPr>
            </w:pPr>
            <w:r>
              <w:rPr>
                <w:rFonts w:eastAsia="Times New Roman" w:cs="Times New Roman"/>
                <w:i/>
                <w:iCs/>
              </w:rPr>
              <w:t>powoli, energicznie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Rzeczowość i komunikatywność</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Pisanie w prosty sposób, zrozumiały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każdego odbiorcy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Konsekwencja użytych form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czasowników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Uczeń stosuje bezokoliczniki,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formy trybu rozkazującego lub</w:t>
            </w:r>
          </w:p>
          <w:p w:rsidR="00D05FC1" w:rsidRDefault="00D05FC1" w:rsidP="00D05FC1">
            <w:pPr>
              <w:pStyle w:val="Standard"/>
              <w:autoSpaceDE w:val="0"/>
              <w:spacing w:line="360" w:lineRule="auto"/>
              <w:rPr>
                <w:rFonts w:eastAsia="Times New Roman" w:cs="Times New Roman"/>
              </w:rPr>
            </w:pPr>
            <w:r>
              <w:rPr>
                <w:rFonts w:eastAsia="Times New Roman" w:cs="Times New Roman"/>
              </w:rPr>
              <w:t>formy 1. osoby liczby mnogiej</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Dopuszczalne 2 </w:t>
            </w:r>
            <w:r>
              <w:rPr>
                <w:rFonts w:eastAsia="TimesNewRomanPSMT" w:cs="TimesNewRomanPSMT"/>
              </w:rPr>
              <w:t>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 xml:space="preserve">Przejrzysty układ graficzny; </w:t>
            </w: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Zapis w punktach, czytelne akapity;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8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1/2 strona A5</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 i VII.]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Przepis kulinarny</w:t>
      </w:r>
    </w:p>
    <w:p w:rsidR="00D05FC1" w:rsidRDefault="00D05FC1" w:rsidP="00D05FC1">
      <w:pPr>
        <w:pStyle w:val="Standard"/>
        <w:autoSpaceDE w:val="0"/>
        <w:spacing w:line="360" w:lineRule="auto"/>
        <w:rPr>
          <w:rFonts w:eastAsia="Times New Roman" w:cs="Times New Roman"/>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Zachowanie logicznego układu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podawanych czynności dotyczących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postępowania ze składnikami.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Rzeczowość i komunikatywność</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MT" w:cs="TimesNewRomanPSMT"/>
              </w:rPr>
            </w:pPr>
            <w:r>
              <w:rPr>
                <w:rFonts w:eastAsia="TimesNewRomanPSMT" w:cs="TimesNewRomanPSMT"/>
              </w:rPr>
              <w:t>Podaje kolejność i sposób wykonania;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stosuje wyrazy i wyrażenia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wskazujące zależności czasowe, np.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najpierw, później, następnie,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jednocześnie, na koniec.</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Pisanie w prosty sposób,</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zrozumiały dla każdego odbiorcy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Konsekwencja użytych form</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czasowników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Uczeń stosuje be</w:t>
            </w:r>
            <w:r>
              <w:rPr>
                <w:rFonts w:eastAsia="Times New Roman" w:cs="Times New Roman"/>
              </w:rPr>
              <w:t>zokoliczniki,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formy trybu rozkazującego lub</w:t>
            </w:r>
          </w:p>
          <w:p w:rsidR="00D05FC1" w:rsidRDefault="00D05FC1" w:rsidP="00D05FC1">
            <w:pPr>
              <w:pStyle w:val="Standard"/>
              <w:autoSpaceDE w:val="0"/>
              <w:spacing w:line="360" w:lineRule="auto"/>
              <w:rPr>
                <w:rFonts w:eastAsia="Times New Roman" w:cs="Times New Roman"/>
              </w:rPr>
            </w:pPr>
            <w:r>
              <w:rPr>
                <w:rFonts w:eastAsia="Times New Roman" w:cs="Times New Roman"/>
              </w:rPr>
              <w:lastRenderedPageBreak/>
              <w:t>formy 1. osoby liczby mnogiej</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Kompozycja;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dwuczęściowy zapis:</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podanie składników,</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informacje o kolejności czynności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Przejrzysty układ graficzny;</w:t>
            </w:r>
          </w:p>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8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 New Roman" w:cs="Times New Roman"/>
          <w:b/>
          <w:bCs/>
        </w:rPr>
        <w:t>Dialog</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Dialog ma określoną objętość</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Logiczne powiązanie ze sobą</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poszczególnych wypowiedzi;</w:t>
            </w:r>
          </w:p>
          <w:p w:rsidR="00D05FC1" w:rsidRDefault="00D05FC1" w:rsidP="00D05FC1">
            <w:pPr>
              <w:pStyle w:val="Standard"/>
              <w:autoSpaceDE w:val="0"/>
              <w:spacing w:line="360" w:lineRule="auto"/>
            </w:pPr>
            <w:r>
              <w:rPr>
                <w:rFonts w:eastAsia="Times New Roman" w:cs="Times New Roman"/>
              </w:rPr>
              <w:t xml:space="preserve">Rozmowa stanowi </w:t>
            </w:r>
            <w:r>
              <w:rPr>
                <w:rFonts w:eastAsia="TimesNewRomanPSMT" w:cs="TimesNewRomanPSMT"/>
              </w:rPr>
              <w:t>spójną,</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zamkniętą całość</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rozmowa ma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Poprawnie zapisany dialog</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Każda kolejna wypowiedź zapisana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od nowej linii, od myślnika, wielką literą</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1-2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8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1/2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 VI, VII</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przyznaje się 0 punktów.]</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 i VII.]</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 New Roman" w:cs="Times New Roman"/>
          <w:b/>
          <w:bCs/>
        </w:rPr>
        <w:t>Sprawozdanie</w:t>
      </w: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Zamieszczenie informacji o miejscu,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czasie i uczestnikach wydarzeń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Punkty przyznajemy za podanie</w:t>
            </w:r>
          </w:p>
          <w:p w:rsidR="00D05FC1" w:rsidRDefault="00D05FC1" w:rsidP="00D05FC1">
            <w:pPr>
              <w:pStyle w:val="Standard"/>
              <w:autoSpaceDE w:val="0"/>
              <w:spacing w:line="360" w:lineRule="auto"/>
              <w:rPr>
                <w:rFonts w:eastAsia="Times New Roman" w:cs="Times New Roman"/>
              </w:rPr>
            </w:pPr>
            <w:r>
              <w:rPr>
                <w:rFonts w:eastAsia="Times New Roman" w:cs="Times New Roman"/>
              </w:rPr>
              <w:t>wszystkich informacji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Stopień realizacji tematu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0-2</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Punktujemy od całkowitego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wyczerpania tematu do pobieżnej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jego znajomości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Konsekwentne stosowanie składni: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czasowniki czasie przeszłym (w</w:t>
            </w:r>
          </w:p>
          <w:p w:rsidR="00D05FC1" w:rsidRDefault="00D05FC1" w:rsidP="00D05FC1">
            <w:pPr>
              <w:pStyle w:val="Standard"/>
              <w:autoSpaceDE w:val="0"/>
              <w:spacing w:line="360" w:lineRule="auto"/>
              <w:rPr>
                <w:rFonts w:eastAsia="Times New Roman" w:cs="Times New Roman"/>
              </w:rPr>
            </w:pPr>
            <w:r>
              <w:rPr>
                <w:rFonts w:eastAsia="Times New Roman" w:cs="Times New Roman"/>
              </w:rPr>
              <w:t>liczbie pojedynczej lub mnogiej),</w:t>
            </w:r>
          </w:p>
          <w:p w:rsidR="00D05FC1" w:rsidRDefault="00D05FC1" w:rsidP="00D05FC1">
            <w:pPr>
              <w:pStyle w:val="Standard"/>
              <w:autoSpaceDE w:val="0"/>
              <w:spacing w:line="360" w:lineRule="auto"/>
              <w:rPr>
                <w:rFonts w:eastAsia="Times New Roman" w:cs="Times New Roman"/>
              </w:rPr>
            </w:pPr>
            <w:r>
              <w:rPr>
                <w:rFonts w:eastAsia="Times New Roman" w:cs="Times New Roman"/>
              </w:rPr>
              <w:t>- osobowa lub nieosobowa forma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czasowników.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Chronologiczny układ wydarzeń;</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Stosowanie słownictwa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informującego o kolejności wydarzeń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Np. później, potem, następnie…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Ocena wydarzeń z punktu widzenia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świadka bądź uczestnika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Sformułowanie wrażeń, refleksji</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Spójność i logiczne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uporządkowanie; kompozycja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Odpowiednio: wstęp, rozwinięcie,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zakończenie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2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Dopuszczalne 3 błędy</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XI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Estetyka zapisu </w:t>
            </w:r>
            <w:r>
              <w:rPr>
                <w:rFonts w:eastAsia="TimesNewRomanPSMT" w:cs="TimesNewRomanPSMT"/>
              </w:rPr>
              <w:t>i uwzględnienie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akapitów</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stosuje akapity.</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2-3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12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Uwagi: minimum 1 strona A5</w:t>
      </w:r>
    </w:p>
    <w:p w:rsidR="00D05FC1" w:rsidRDefault="00D05FC1" w:rsidP="00D05FC1">
      <w:pPr>
        <w:pStyle w:val="Standard"/>
        <w:autoSpaceDE w:val="0"/>
        <w:spacing w:line="360" w:lineRule="auto"/>
      </w:pPr>
      <w:r>
        <w:rPr>
          <w:rFonts w:eastAsia="TimesNewRomanPS-ItalicMT" w:cs="TimesNewRomanPS-ItalicMT"/>
          <w:i/>
          <w:iCs/>
        </w:rPr>
        <w:t xml:space="preserve">[Jeżeli praca nie spełnia kryterium objętości określonej przez nauczyciela – </w:t>
      </w:r>
      <w:r>
        <w:rPr>
          <w:rFonts w:eastAsia="Times New Roman" w:cs="Times New Roman"/>
          <w:i/>
          <w:iCs/>
        </w:rPr>
        <w:t>za kryterium VIII, IX, X</w:t>
      </w:r>
    </w:p>
    <w:p w:rsidR="00D05FC1" w:rsidRDefault="00D05FC1" w:rsidP="00D05FC1">
      <w:pPr>
        <w:pStyle w:val="Standard"/>
        <w:autoSpaceDE w:val="0"/>
        <w:spacing w:line="360" w:lineRule="auto"/>
      </w:pPr>
      <w:r>
        <w:rPr>
          <w:rFonts w:eastAsia="TimesNewRomanPS-ItalicMT" w:cs="TimesNewRomanPS-ItalicMT"/>
          <w:i/>
          <w:iCs/>
        </w:rPr>
        <w:t xml:space="preserve">przyznaje się 0 punktów, zaś w kryterium III – </w:t>
      </w:r>
      <w:r>
        <w:rPr>
          <w:rFonts w:eastAsia="Times New Roman" w:cs="Times New Roman"/>
          <w:i/>
          <w:iCs/>
        </w:rPr>
        <w:t>1 punkt.]</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[Jeżeli uczeń nie wyznacza granicy zdań, nie przyznaje się punktów za kryteria VIII i X.]</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Plan ramowy</w:t>
      </w: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Wybranie z tekstu najważniejszych</w:t>
            </w:r>
          </w:p>
          <w:p w:rsidR="00D05FC1" w:rsidRDefault="00D05FC1" w:rsidP="00D05FC1">
            <w:pPr>
              <w:pStyle w:val="Standard"/>
              <w:autoSpaceDE w:val="0"/>
              <w:spacing w:line="360" w:lineRule="auto"/>
              <w:rPr>
                <w:rFonts w:eastAsia="Times New Roman" w:cs="Times New Roman"/>
              </w:rPr>
            </w:pPr>
            <w:r>
              <w:rPr>
                <w:rFonts w:eastAsia="Times New Roman" w:cs="Times New Roman"/>
              </w:rPr>
              <w:t>informacji;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Zapis notatki w kilku punktach, w</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zależności od obszerności tekstu</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Konsekwentny zapis punktów planu</w:t>
            </w:r>
          </w:p>
          <w:p w:rsidR="00D05FC1" w:rsidRDefault="00D05FC1" w:rsidP="00D05FC1">
            <w:pPr>
              <w:pStyle w:val="Standard"/>
              <w:autoSpaceDE w:val="0"/>
              <w:spacing w:line="360" w:lineRule="auto"/>
            </w:pPr>
            <w:r>
              <w:rPr>
                <w:rFonts w:eastAsia="TimesNewRomanPSMT" w:cs="TimesNewRomanPSMT"/>
              </w:rPr>
              <w:t xml:space="preserve">pod względem </w:t>
            </w:r>
            <w:r>
              <w:rPr>
                <w:rFonts w:eastAsia="Times New Roman" w:cs="Times New Roman"/>
              </w:rPr>
              <w:t xml:space="preserve">rodzaju </w:t>
            </w:r>
            <w:r>
              <w:rPr>
                <w:rFonts w:eastAsia="TimesNewRomanPSMT" w:cs="TimesNewRomanPSMT"/>
              </w:rPr>
              <w:t>wypowiedzeń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Równoważniki zdań lub zdania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7pkt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pPr>
      <w:r>
        <w:rPr>
          <w:rFonts w:eastAsia="TimesNewRomanPS-ItalicMT" w:cs="TimesNewRomanPS-ItalicMT"/>
          <w:i/>
          <w:iCs/>
        </w:rPr>
        <w:t>[Jeżeli uczeń nie wyznacza granicy zdań, nie przyznaje się punktów za kryteria IV i VI.]</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Plan szczegółowy</w:t>
      </w:r>
    </w:p>
    <w:p w:rsidR="00D05FC1" w:rsidRDefault="00D05FC1" w:rsidP="00D05FC1">
      <w:pPr>
        <w:pStyle w:val="Standard"/>
        <w:autoSpaceDE w:val="0"/>
        <w:spacing w:line="360" w:lineRule="auto"/>
        <w:rPr>
          <w:rFonts w:eastAsia="TimesNewRomanPS-BoldMT" w:cs="TimesNewRomanPS-BoldMT"/>
          <w:b/>
          <w:bCs/>
        </w:rPr>
      </w:pPr>
    </w:p>
    <w:tbl>
      <w:tblPr>
        <w:tblW w:w="9645" w:type="dxa"/>
        <w:tblLayout w:type="fixed"/>
        <w:tblCellMar>
          <w:left w:w="10" w:type="dxa"/>
          <w:right w:w="10" w:type="dxa"/>
        </w:tblCellMar>
        <w:tblLook w:val="0000" w:firstRow="0" w:lastRow="0" w:firstColumn="0" w:lastColumn="0" w:noHBand="0" w:noVBand="0"/>
      </w:tblPr>
      <w:tblGrid>
        <w:gridCol w:w="585"/>
        <w:gridCol w:w="4234"/>
        <w:gridCol w:w="1136"/>
        <w:gridCol w:w="3690"/>
      </w:tblGrid>
      <w:tr w:rsidR="00D05FC1" w:rsidTr="00D05FC1">
        <w:tblPrEx>
          <w:tblCellMar>
            <w:top w:w="0" w:type="dxa"/>
            <w:bottom w:w="0" w:type="dxa"/>
          </w:tblCellMar>
        </w:tblPrEx>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w:t>
            </w:r>
          </w:p>
        </w:tc>
        <w:tc>
          <w:tcPr>
            <w:tcW w:w="4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1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Zróżnicowanie punktacji</w:t>
            </w:r>
          </w:p>
          <w:p w:rsidR="00D05FC1" w:rsidRDefault="00D05FC1" w:rsidP="00D05FC1">
            <w:pPr>
              <w:pStyle w:val="Standard"/>
              <w:autoSpaceDE w:val="0"/>
              <w:spacing w:line="360" w:lineRule="auto"/>
              <w:rPr>
                <w:rFonts w:eastAsia="TimesNewRomanPS-BoldMT" w:cs="TimesNewRomanPS-BoldMT"/>
              </w:rPr>
            </w:pPr>
            <w:r>
              <w:rPr>
                <w:rFonts w:eastAsia="TimesNewRomanPS-BoldMT" w:cs="TimesNewRomanPS-BoldMT"/>
              </w:rPr>
              <w:t>i uwagi dotyczące kryteriów</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Zrozumienie tematu, zastosowanie odpowiedniej formy</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spacing w:line="360" w:lineRule="auto"/>
              <w:rPr>
                <w:rFonts w:eastAsia="Times New Roman" w:cs="Times New Roman"/>
              </w:rPr>
            </w:pPr>
            <w:r>
              <w:rPr>
                <w:rFonts w:eastAsia="Times New Roman" w:cs="Times New Roman"/>
              </w:rPr>
              <w:t>Pisze zgodnie z poleceniem;</w:t>
            </w:r>
          </w:p>
          <w:p w:rsidR="00D05FC1" w:rsidRDefault="00D05FC1" w:rsidP="00D05FC1">
            <w:pPr>
              <w:pStyle w:val="Standard"/>
              <w:autoSpaceDE w:val="0"/>
              <w:spacing w:line="360" w:lineRule="auto"/>
              <w:rPr>
                <w:rFonts w:eastAsia="TimesNewRomanPSMT" w:cs="TimesNewRomanPSMT"/>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Wybranie z tekstu najważniejszych</w:t>
            </w:r>
          </w:p>
          <w:p w:rsidR="00D05FC1" w:rsidRDefault="00D05FC1" w:rsidP="00D05FC1">
            <w:pPr>
              <w:pStyle w:val="Standard"/>
              <w:autoSpaceDE w:val="0"/>
              <w:spacing w:line="360" w:lineRule="auto"/>
              <w:rPr>
                <w:rFonts w:eastAsia="Times New Roman" w:cs="Times New Roman"/>
              </w:rPr>
            </w:pPr>
            <w:r>
              <w:rPr>
                <w:rFonts w:eastAsia="Times New Roman" w:cs="Times New Roman"/>
              </w:rPr>
              <w:t>informacji;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Zapis notatki w kilku punktach,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 zależności od obszerności tekstu</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Umiejętne uzupełnienie treści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punktów podpunktami</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Konsekwentny zapis punktów planu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pod względem rodzaju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wypowiedzeń</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Równoważniki zdań lub zdania</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Poprawny i konsekwentny zapis</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punktów i podpunktów planu</w:t>
            </w:r>
          </w:p>
          <w:p w:rsidR="00D05FC1" w:rsidRDefault="00D05FC1" w:rsidP="00D05FC1">
            <w:pPr>
              <w:pStyle w:val="Standard"/>
              <w:autoSpaceDE w:val="0"/>
              <w:spacing w:line="360" w:lineRule="auto"/>
              <w:rPr>
                <w:rFonts w:eastAsia="Times New Roman" w:cs="Times New Roman"/>
              </w:rPr>
            </w:pPr>
            <w:r>
              <w:rPr>
                <w:rFonts w:eastAsia="Times New Roman" w:cs="Times New Roman"/>
              </w:rPr>
              <w:t>Np. 1.a) b)</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językowa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ortograficzna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VIII</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Poprawność interpunkcyjna</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Dopuszczalny 1 błąd</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IX</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Estetyka zapisu</w:t>
            </w: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Czystość, czytelność zapisu;</w:t>
            </w:r>
          </w:p>
          <w:p w:rsidR="00D05FC1" w:rsidRDefault="00D05FC1" w:rsidP="00D05FC1">
            <w:pPr>
              <w:pStyle w:val="Standard"/>
              <w:autoSpaceDE w:val="0"/>
              <w:spacing w:line="360" w:lineRule="auto"/>
              <w:rPr>
                <w:rFonts w:eastAsia="Times New Roman" w:cs="Times New Roman"/>
              </w:rPr>
            </w:pPr>
            <w:r>
              <w:rPr>
                <w:rFonts w:eastAsia="Times New Roman" w:cs="Times New Roman"/>
              </w:rPr>
              <w:t>Dopuszczalne 1 estetyczne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skreślenie;</w:t>
            </w:r>
          </w:p>
        </w:tc>
      </w:tr>
      <w:tr w:rsidR="00D05FC1" w:rsidTr="00D05FC1">
        <w:tblPrEx>
          <w:tblCellMar>
            <w:top w:w="0" w:type="dxa"/>
            <w:bottom w:w="0" w:type="dxa"/>
          </w:tblCellMar>
        </w:tblPrEx>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c>
          <w:tcPr>
            <w:tcW w:w="1136"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9 pkt</w:t>
            </w:r>
          </w:p>
        </w:tc>
        <w:tc>
          <w:tcPr>
            <w:tcW w:w="3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pPr>
      <w:r>
        <w:rPr>
          <w:rFonts w:eastAsia="TimesNewRomanPS-ItalicMT" w:cs="TimesNewRomanPS-ItalicMT"/>
          <w:i/>
          <w:iCs/>
        </w:rPr>
        <w:t>[Jeżeli uczeń nie wyznacza granicy zdań, nie przyznaje się punktów za kryteria VI i VIII.]</w:t>
      </w:r>
    </w:p>
    <w:p w:rsidR="00D05FC1" w:rsidRDefault="00D05FC1" w:rsidP="00D05FC1">
      <w:pPr>
        <w:pStyle w:val="Standard"/>
        <w:autoSpaceDE w:val="0"/>
        <w:spacing w:line="360" w:lineRule="auto"/>
        <w:rPr>
          <w:rFonts w:eastAsia="Times New Roman" w:cs="Times New Roman"/>
          <w:b/>
          <w:bCs/>
          <w:i/>
          <w:iCs/>
        </w:rPr>
      </w:pPr>
    </w:p>
    <w:p w:rsidR="00D05FC1" w:rsidRDefault="00D05FC1" w:rsidP="00D05FC1">
      <w:pPr>
        <w:pStyle w:val="Standard"/>
        <w:autoSpaceDE w:val="0"/>
        <w:spacing w:line="360" w:lineRule="auto"/>
        <w:rPr>
          <w:rFonts w:eastAsia="Times New Roman" w:cs="Times New Roman"/>
          <w:b/>
          <w:bCs/>
          <w:i/>
          <w:iCs/>
        </w:rPr>
      </w:pPr>
    </w:p>
    <w:p w:rsidR="00D05FC1" w:rsidRDefault="00D05FC1" w:rsidP="00D05FC1">
      <w:pPr>
        <w:pStyle w:val="Standard"/>
        <w:autoSpaceDE w:val="0"/>
        <w:spacing w:line="360" w:lineRule="auto"/>
        <w:rPr>
          <w:rFonts w:eastAsia="Times New Roman" w:cs="Times New Roman"/>
          <w:b/>
          <w:bCs/>
          <w:i/>
          <w:iCs/>
        </w:rPr>
      </w:pPr>
    </w:p>
    <w:p w:rsidR="00D05FC1" w:rsidRDefault="00D05FC1" w:rsidP="00D05FC1">
      <w:pPr>
        <w:pStyle w:val="Standard"/>
        <w:autoSpaceDE w:val="0"/>
        <w:spacing w:line="360" w:lineRule="auto"/>
        <w:rPr>
          <w:rFonts w:eastAsia="Times New Roman" w:cs="Times New Roman"/>
          <w:b/>
          <w:bCs/>
          <w:i/>
          <w:iCs/>
        </w:rPr>
      </w:pPr>
    </w:p>
    <w:p w:rsidR="00D05FC1" w:rsidRDefault="00D05FC1" w:rsidP="00D05FC1">
      <w:pPr>
        <w:pStyle w:val="Standard"/>
        <w:autoSpaceDE w:val="0"/>
        <w:spacing w:line="360" w:lineRule="auto"/>
        <w:rPr>
          <w:rFonts w:eastAsia="Times New Roman" w:cs="Times New Roman"/>
          <w:b/>
          <w:bCs/>
          <w:i/>
          <w:iCs/>
        </w:rPr>
      </w:pPr>
    </w:p>
    <w:p w:rsidR="00D05FC1" w:rsidRDefault="00D05FC1" w:rsidP="00D05FC1">
      <w:pPr>
        <w:pStyle w:val="Standard"/>
        <w:autoSpaceDE w:val="0"/>
        <w:spacing w:line="360" w:lineRule="auto"/>
        <w:rPr>
          <w:rFonts w:eastAsia="Times New Roman" w:cs="Times New Roman"/>
          <w:b/>
          <w:bCs/>
          <w:i/>
          <w:iCs/>
        </w:rPr>
      </w:pPr>
    </w:p>
    <w:p w:rsidR="00D05FC1" w:rsidRDefault="00D05FC1" w:rsidP="00D05FC1">
      <w:pPr>
        <w:pStyle w:val="Standard"/>
        <w:autoSpaceDE w:val="0"/>
        <w:spacing w:line="360" w:lineRule="auto"/>
        <w:jc w:val="center"/>
        <w:rPr>
          <w:rFonts w:eastAsia="Times New Roman" w:cs="Times New Roman"/>
          <w:b/>
          <w:bCs/>
          <w:i/>
          <w:iCs/>
        </w:rPr>
      </w:pPr>
      <w:r>
        <w:rPr>
          <w:rFonts w:eastAsia="Times New Roman" w:cs="Times New Roman"/>
          <w:b/>
          <w:bCs/>
          <w:i/>
          <w:iCs/>
        </w:rPr>
        <w:t>Prace z ortografii</w:t>
      </w:r>
    </w:p>
    <w:p w:rsidR="00D05FC1" w:rsidRDefault="00D05FC1" w:rsidP="00D05FC1">
      <w:pPr>
        <w:pStyle w:val="Standard"/>
        <w:autoSpaceDE w:val="0"/>
        <w:spacing w:line="360" w:lineRule="auto"/>
      </w:pPr>
      <w:r>
        <w:rPr>
          <w:rFonts w:eastAsia="TimesNewRomanPS-BoldMT" w:cs="TimesNewRomanPS-BoldMT"/>
          <w:b/>
          <w:bCs/>
        </w:rPr>
        <w:t xml:space="preserve">dopuszczający  </w:t>
      </w:r>
      <w:r>
        <w:rPr>
          <w:rFonts w:eastAsia="Times New Roman" w:cs="Times New Roman"/>
        </w:rPr>
        <w:t>5-</w:t>
      </w:r>
      <w:r>
        <w:rPr>
          <w:rFonts w:eastAsia="TimesNewRomanPSMT" w:cs="TimesNewRomanPSMT"/>
        </w:rPr>
        <w:t xml:space="preserve">7 błędów </w:t>
      </w:r>
      <w:r>
        <w:rPr>
          <w:rFonts w:eastAsia="Times New Roman" w:cs="Times New Roman"/>
        </w:rPr>
        <w:t>ortograficznych</w:t>
      </w:r>
    </w:p>
    <w:p w:rsidR="00D05FC1" w:rsidRDefault="00D05FC1" w:rsidP="00D05FC1">
      <w:pPr>
        <w:pStyle w:val="Standard"/>
        <w:autoSpaceDE w:val="0"/>
        <w:spacing w:line="360" w:lineRule="auto"/>
      </w:pPr>
      <w:r>
        <w:rPr>
          <w:rFonts w:eastAsia="Times New Roman" w:cs="Times New Roman"/>
          <w:b/>
          <w:bCs/>
        </w:rPr>
        <w:t xml:space="preserve">dostateczny </w:t>
      </w:r>
      <w:r>
        <w:rPr>
          <w:rFonts w:eastAsia="Times New Roman" w:cs="Times New Roman"/>
        </w:rPr>
        <w:t>3-</w:t>
      </w:r>
      <w:r>
        <w:rPr>
          <w:rFonts w:eastAsia="TimesNewRomanPSMT" w:cs="TimesNewRomanPSMT"/>
        </w:rPr>
        <w:t xml:space="preserve">4 błędy </w:t>
      </w:r>
      <w:r>
        <w:rPr>
          <w:rFonts w:eastAsia="Times New Roman" w:cs="Times New Roman"/>
        </w:rPr>
        <w:t>ortograficzne</w:t>
      </w:r>
    </w:p>
    <w:p w:rsidR="00D05FC1" w:rsidRDefault="00D05FC1" w:rsidP="00D05FC1">
      <w:pPr>
        <w:pStyle w:val="Standard"/>
        <w:autoSpaceDE w:val="0"/>
        <w:spacing w:line="360" w:lineRule="auto"/>
      </w:pPr>
      <w:r>
        <w:rPr>
          <w:rFonts w:eastAsia="Times New Roman" w:cs="Times New Roman"/>
          <w:b/>
          <w:bCs/>
        </w:rPr>
        <w:t xml:space="preserve">dobry </w:t>
      </w:r>
      <w:r>
        <w:rPr>
          <w:rFonts w:eastAsia="TimesNewRomanPSMT" w:cs="TimesNewRomanPSMT"/>
        </w:rPr>
        <w:t xml:space="preserve">2 błędy </w:t>
      </w:r>
      <w:r>
        <w:rPr>
          <w:rFonts w:eastAsia="Times New Roman" w:cs="Times New Roman"/>
        </w:rPr>
        <w:t>ortograficzne</w:t>
      </w:r>
    </w:p>
    <w:p w:rsidR="00D05FC1" w:rsidRDefault="00D05FC1" w:rsidP="00D05FC1">
      <w:pPr>
        <w:pStyle w:val="Standard"/>
        <w:autoSpaceDE w:val="0"/>
        <w:spacing w:line="360" w:lineRule="auto"/>
      </w:pPr>
      <w:r>
        <w:rPr>
          <w:rFonts w:eastAsia="Times New Roman" w:cs="Times New Roman"/>
          <w:b/>
          <w:bCs/>
        </w:rPr>
        <w:t xml:space="preserve">bardzo dobry </w:t>
      </w:r>
      <w:r>
        <w:rPr>
          <w:rFonts w:eastAsia="TimesNewRomanPSMT" w:cs="TimesNewRomanPSMT"/>
        </w:rPr>
        <w:t xml:space="preserve">1 błąd </w:t>
      </w:r>
      <w:r>
        <w:rPr>
          <w:rFonts w:eastAsia="Times New Roman" w:cs="Times New Roman"/>
        </w:rPr>
        <w:t>ortograficzny</w:t>
      </w:r>
    </w:p>
    <w:p w:rsidR="00D05FC1" w:rsidRDefault="00D05FC1" w:rsidP="00D05FC1">
      <w:pPr>
        <w:pStyle w:val="Standard"/>
        <w:autoSpaceDE w:val="0"/>
        <w:spacing w:line="360" w:lineRule="auto"/>
      </w:pPr>
      <w:r>
        <w:rPr>
          <w:rFonts w:eastAsia="TimesNewRomanPS-BoldMT" w:cs="TimesNewRomanPS-BoldMT"/>
          <w:b/>
          <w:bCs/>
        </w:rPr>
        <w:t xml:space="preserve">celujący </w:t>
      </w:r>
      <w:r>
        <w:rPr>
          <w:rFonts w:eastAsia="Times New Roman" w:cs="Times New Roman"/>
        </w:rPr>
        <w:t xml:space="preserve">Praca poprawna  </w:t>
      </w:r>
      <w:r>
        <w:rPr>
          <w:rFonts w:eastAsia="TimesNewRomanPSMT" w:cs="TimesNewRomanPSMT"/>
        </w:rPr>
        <w:t>pod każdym względem</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Błędy ortograficzne to błędy wykraczające przeciwko zasadom:</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Pisownia wielką literą nazw własnych;</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 xml:space="preserve">Pisownia wyrazów z ó, u, </w:t>
      </w:r>
      <w:proofErr w:type="spellStart"/>
      <w:r>
        <w:rPr>
          <w:rFonts w:eastAsia="TimesNewRomanPS-ItalicMT" w:cs="TimesNewRomanPS-ItalicMT"/>
          <w:i/>
          <w:iCs/>
        </w:rPr>
        <w:t>rz</w:t>
      </w:r>
      <w:proofErr w:type="spellEnd"/>
      <w:r>
        <w:rPr>
          <w:rFonts w:eastAsia="TimesNewRomanPS-ItalicMT" w:cs="TimesNewRomanPS-ItalicMT"/>
          <w:i/>
          <w:iCs/>
        </w:rPr>
        <w:t xml:space="preserve">, ż, </w:t>
      </w:r>
      <w:proofErr w:type="spellStart"/>
      <w:r>
        <w:rPr>
          <w:rFonts w:eastAsia="TimesNewRomanPS-ItalicMT" w:cs="TimesNewRomanPS-ItalicMT"/>
          <w:i/>
          <w:iCs/>
        </w:rPr>
        <w:t>ch</w:t>
      </w:r>
      <w:proofErr w:type="spellEnd"/>
      <w:r>
        <w:rPr>
          <w:rFonts w:eastAsia="TimesNewRomanPS-ItalicMT" w:cs="TimesNewRomanPS-ItalicMT"/>
          <w:i/>
          <w:iCs/>
        </w:rPr>
        <w:t>, h;</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 xml:space="preserve">Pisownia „nie” z czasownikiem, rzeczownikiem, przymiotnikiem, przysłówkiem, </w:t>
      </w:r>
      <w:r>
        <w:rPr>
          <w:rFonts w:eastAsia="Times New Roman" w:cs="Times New Roman"/>
          <w:i/>
          <w:iCs/>
        </w:rPr>
        <w:t>liczebnikiem,</w:t>
      </w:r>
    </w:p>
    <w:p w:rsidR="00D05FC1" w:rsidRDefault="00D05FC1" w:rsidP="00D05FC1">
      <w:pPr>
        <w:pStyle w:val="Standard"/>
        <w:autoSpaceDE w:val="0"/>
        <w:spacing w:line="360" w:lineRule="auto"/>
        <w:rPr>
          <w:rFonts w:eastAsia="Times New Roman" w:cs="Times New Roman"/>
          <w:i/>
          <w:iCs/>
        </w:rPr>
      </w:pPr>
      <w:r>
        <w:rPr>
          <w:rFonts w:eastAsia="Times New Roman" w:cs="Times New Roman"/>
          <w:i/>
          <w:iCs/>
        </w:rPr>
        <w:t>zaimkiem;</w:t>
      </w:r>
    </w:p>
    <w:p w:rsidR="00D05FC1" w:rsidRDefault="00D05FC1" w:rsidP="00D05FC1">
      <w:pPr>
        <w:pStyle w:val="Standard"/>
        <w:autoSpaceDE w:val="0"/>
        <w:spacing w:line="360" w:lineRule="auto"/>
      </w:pPr>
      <w:r>
        <w:rPr>
          <w:rFonts w:eastAsia="ArialMT" w:cs="ArialMT"/>
        </w:rPr>
        <w:lastRenderedPageBreak/>
        <w:t xml:space="preserve">● </w:t>
      </w:r>
      <w:r>
        <w:rPr>
          <w:rFonts w:eastAsia="TimesNewRomanPS-ItalicMT" w:cs="TimesNewRomanPS-ItalicMT"/>
          <w:i/>
          <w:iCs/>
        </w:rPr>
        <w:t>Pisownia przyimków z rzeczownikiem;</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Pisownia zaimków i zwrotów grzecznościowych;</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Pisownia wyrazów z ą, ę, om, on, em, en;</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Pisownia czasowników z cząstkami –by, bym, byś, byście;</w:t>
      </w:r>
    </w:p>
    <w:p w:rsidR="00D05FC1" w:rsidRDefault="00D05FC1" w:rsidP="00D05FC1">
      <w:pPr>
        <w:pStyle w:val="Standard"/>
        <w:autoSpaceDE w:val="0"/>
        <w:spacing w:line="360" w:lineRule="auto"/>
      </w:pPr>
      <w:r>
        <w:rPr>
          <w:rFonts w:eastAsia="ArialMT" w:cs="ArialMT"/>
        </w:rPr>
        <w:t xml:space="preserve">● </w:t>
      </w:r>
      <w:r>
        <w:rPr>
          <w:rFonts w:eastAsia="TimesNewRomanPS-ItalicMT" w:cs="TimesNewRomanPS-ItalicMT"/>
          <w:i/>
          <w:iCs/>
        </w:rPr>
        <w:t>3 błędy interpunkcyjne to 1 błąd ortograficzny.</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Rozprawka</w:t>
      </w:r>
    </w:p>
    <w:tbl>
      <w:tblPr>
        <w:tblW w:w="9645" w:type="dxa"/>
        <w:tblLayout w:type="fixed"/>
        <w:tblCellMar>
          <w:left w:w="10" w:type="dxa"/>
          <w:right w:w="10" w:type="dxa"/>
        </w:tblCellMar>
        <w:tblLook w:val="0000" w:firstRow="0" w:lastRow="0" w:firstColumn="0" w:lastColumn="0" w:noHBand="0" w:noVBand="0"/>
      </w:tblPr>
      <w:tblGrid>
        <w:gridCol w:w="1890"/>
        <w:gridCol w:w="4535"/>
        <w:gridCol w:w="3220"/>
      </w:tblGrid>
      <w:tr w:rsidR="00D05FC1" w:rsidTr="00D05FC1">
        <w:tblPrEx>
          <w:tblCellMar>
            <w:top w:w="0" w:type="dxa"/>
            <w:bottom w:w="0" w:type="dxa"/>
          </w:tblCellMar>
        </w:tblPrEx>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Nr kryterium</w:t>
            </w:r>
          </w:p>
        </w:tc>
        <w:tc>
          <w:tcPr>
            <w:tcW w:w="4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r>
              <w:rPr>
                <w:rFonts w:eastAsia="TimesNewRomanPS-BoldMT" w:cs="TimesNewRomanPS-BoldMT"/>
                <w:b/>
                <w:bCs/>
              </w:rPr>
              <w:t>Temat</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I</w:t>
            </w:r>
          </w:p>
          <w:p w:rsidR="00D05FC1" w:rsidRDefault="00D05FC1" w:rsidP="00D05FC1">
            <w:pPr>
              <w:pStyle w:val="TableContents"/>
              <w:jc w:val="center"/>
              <w:rPr>
                <w:rFonts w:eastAsia="TimesNewRomanPS-BoldMT" w:cs="TimesNewRomanPS-BoldMT"/>
              </w:rPr>
            </w:pPr>
            <w:r>
              <w:rPr>
                <w:rFonts w:eastAsia="TimesNewRomanPS-BoldMT" w:cs="TimesNewRomanPS-BoldMT"/>
              </w:rPr>
              <w:t>II</w:t>
            </w: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NewRomanPS-BoldMT" w:cs="TimesNewRomanPS-BoldMT"/>
              </w:rPr>
            </w:pPr>
            <w:r>
              <w:rPr>
                <w:rFonts w:eastAsia="TimesNewRomanPS-BoldMT" w:cs="TimesNewRomanPS-BoldMT"/>
              </w:rPr>
              <w:t>Zgodność całości tekstu z tematem.</w:t>
            </w:r>
          </w:p>
          <w:p w:rsidR="00D05FC1" w:rsidRDefault="00D05FC1" w:rsidP="00D05FC1">
            <w:pPr>
              <w:pStyle w:val="TableContents"/>
              <w:rPr>
                <w:rFonts w:eastAsia="TimesNewRomanPS-BoldMT" w:cs="TimesNewRomanPS-BoldMT"/>
              </w:rPr>
            </w:pPr>
            <w:r>
              <w:rPr>
                <w:rFonts w:eastAsia="TimesNewRomanPS-BoldMT" w:cs="TimesNewRomanPS-BoldMT"/>
              </w:rPr>
              <w:t xml:space="preserve"> W rozwinięciu zgodne z tematem:</w:t>
            </w:r>
          </w:p>
          <w:p w:rsidR="00D05FC1" w:rsidRDefault="00D05FC1" w:rsidP="00D05FC1">
            <w:pPr>
              <w:pStyle w:val="TableContents"/>
              <w:rPr>
                <w:rFonts w:eastAsia="TimesNewRomanPS-BoldMT" w:cs="TimesNewRomanPS-BoldMT"/>
              </w:rPr>
            </w:pPr>
            <w:r>
              <w:rPr>
                <w:rFonts w:eastAsia="TimesNewRomanPS-BoldMT" w:cs="TimesNewRomanPS-BoldMT"/>
              </w:rPr>
              <w:t>• podanie co najmniej dwóch trafnych przykładów lub argumentów,</w:t>
            </w:r>
          </w:p>
          <w:p w:rsidR="00D05FC1" w:rsidRDefault="00D05FC1" w:rsidP="00D05FC1">
            <w:pPr>
              <w:pStyle w:val="TableContents"/>
              <w:rPr>
                <w:rFonts w:eastAsia="TimesNewRomanPS-BoldMT" w:cs="TimesNewRomanPS-BoldMT"/>
              </w:rPr>
            </w:pPr>
            <w:r>
              <w:rPr>
                <w:rFonts w:eastAsia="TimesNewRomanPS-BoldMT" w:cs="TimesNewRomanPS-BoldMT"/>
              </w:rPr>
              <w:t>• komentowania przykładów lub rozwinięcie argumentów (co najmniej dwóch),</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III</w:t>
            </w: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NewRomanPS-BoldMT" w:cs="TimesNewRomanPS-BoldMT"/>
              </w:rPr>
            </w:pPr>
            <w:r>
              <w:rPr>
                <w:rFonts w:eastAsia="TimesNewRomanPS-BoldMT" w:cs="TimesNewRomanPS-BoldMT"/>
              </w:rPr>
              <w:t>Podsumowanie rozważań (wnioski)</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IV</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VI</w:t>
            </w: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b/>
                <w:bCs/>
              </w:rPr>
            </w:pPr>
            <w:r>
              <w:rPr>
                <w:rFonts w:eastAsia="TimesNewRomanPS-BoldMT" w:cs="TimesNewRomanPS-BoldMT"/>
                <w:b/>
                <w:bCs/>
              </w:rPr>
              <w:t>Kompozycja</w:t>
            </w:r>
          </w:p>
          <w:p w:rsidR="00D05FC1" w:rsidRDefault="00D05FC1" w:rsidP="00D05FC1">
            <w:pPr>
              <w:pStyle w:val="TableContents"/>
              <w:jc w:val="center"/>
              <w:rPr>
                <w:rFonts w:eastAsia="TimesNewRomanPS-BoldMT" w:cs="TimesNewRomanPS-BoldMT"/>
                <w:b/>
                <w:bCs/>
              </w:rPr>
            </w:pPr>
          </w:p>
          <w:p w:rsidR="00D05FC1" w:rsidRDefault="00D05FC1" w:rsidP="00D05FC1">
            <w:pPr>
              <w:pStyle w:val="Standard"/>
              <w:autoSpaceDE w:val="0"/>
              <w:spacing w:line="360" w:lineRule="auto"/>
            </w:pPr>
            <w:r>
              <w:rPr>
                <w:rFonts w:eastAsia="TimesNewRomanPSMT" w:cs="TimesNewRomanPSMT"/>
              </w:rPr>
              <w:t>Trójdzielna kompozycja tekstu, z zachowaniem właściwych proporcji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 akapitów.</w:t>
            </w:r>
          </w:p>
          <w:p w:rsidR="00D05FC1" w:rsidRDefault="00D05FC1" w:rsidP="00D05FC1">
            <w:pPr>
              <w:pStyle w:val="Standard"/>
              <w:autoSpaceDE w:val="0"/>
              <w:spacing w:line="360" w:lineRule="auto"/>
            </w:pPr>
            <w:r>
              <w:rPr>
                <w:rFonts w:eastAsia="TimesNewRomanPSMT" w:cs="TimesNewRomanPSMT"/>
              </w:rPr>
              <w:t>Spójność tekstu (istnieją stylistyczne nawiązania pomiędzy poszczególnymi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częściami pracy).</w:t>
            </w:r>
          </w:p>
          <w:p w:rsidR="00D05FC1" w:rsidRDefault="00D05FC1" w:rsidP="00D05FC1">
            <w:pPr>
              <w:pStyle w:val="Standard"/>
              <w:autoSpaceDE w:val="0"/>
              <w:spacing w:line="360" w:lineRule="auto"/>
            </w:pPr>
            <w:r>
              <w:rPr>
                <w:rFonts w:eastAsia="TimesNewRomanPSMT" w:cs="TimesNewRomanPSMT"/>
              </w:rPr>
              <w:t>Logiczne uporządkowanie tekstu (nie pojawiają się nieuzasadnione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powtórzenia).</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VIII</w:t>
            </w: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b/>
                <w:bCs/>
              </w:rPr>
            </w:pPr>
            <w:r>
              <w:rPr>
                <w:rFonts w:eastAsia="TimesNewRomanPS-BoldMT" w:cs="TimesNewRomanPS-BoldMT"/>
                <w:b/>
                <w:bCs/>
              </w:rPr>
              <w:t>Język i styl</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1p.; 6bł. i więcej 0p.] </w:t>
            </w:r>
            <w:r>
              <w:rPr>
                <w:rFonts w:eastAsia="Times New Roman" w:cs="Times New Roman"/>
              </w:rPr>
              <w:t>0-3 p.</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pPr>
            <w:r>
              <w:rPr>
                <w:rFonts w:eastAsia="TimesNewRomanPSMT" w:cs="TimesNewRomanPSMT"/>
              </w:rPr>
              <w:t>Funkcjonalność stylu [styl odpowiedni do formy wypowiedzi]</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TableContents"/>
              <w:rPr>
                <w:rFonts w:eastAsia="TimesNewRomanPS-BoldMT" w:cs="TimesNewRomanPS-BoldMT"/>
              </w:rPr>
            </w:pP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0-3</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IX</w:t>
            </w: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b/>
                <w:bCs/>
              </w:rPr>
            </w:pPr>
            <w:r>
              <w:rPr>
                <w:rFonts w:eastAsia="TimesNewRomanPS-BoldMT" w:cs="TimesNewRomanPS-BoldMT"/>
                <w:b/>
                <w:bCs/>
              </w:rPr>
              <w:lastRenderedPageBreak/>
              <w:t>Zapis</w:t>
            </w:r>
          </w:p>
          <w:p w:rsidR="00D05FC1" w:rsidRDefault="00D05FC1" w:rsidP="00D05FC1">
            <w:pPr>
              <w:pStyle w:val="TableContents"/>
              <w:rPr>
                <w:rFonts w:eastAsia="TimesNewRomanPS-BoldMT" w:cs="TimesNewRomanPS-BoldMT"/>
              </w:rPr>
            </w:pP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pPr>
            <w:r>
              <w:rPr>
                <w:rFonts w:eastAsia="Times New Roman" w:cs="Times New Roman"/>
              </w:rPr>
              <w:t xml:space="preserve">[dla </w:t>
            </w:r>
            <w:r>
              <w:rPr>
                <w:rFonts w:eastAsia="TimesNewRomanPSMT" w:cs="TimesNewRomanPSMT"/>
              </w:rPr>
              <w:t>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 z</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dysleksją dopuszczalne 4 błędy]</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Jeśli praca jest krótsza niż połowa wymaganej objętości, nie przyznaje się punktów z tych kategorii.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Podanie</w:t>
      </w:r>
    </w:p>
    <w:tbl>
      <w:tblPr>
        <w:tblW w:w="9645" w:type="dxa"/>
        <w:tblLayout w:type="fixed"/>
        <w:tblCellMar>
          <w:left w:w="10" w:type="dxa"/>
          <w:right w:w="10" w:type="dxa"/>
        </w:tblCellMar>
        <w:tblLook w:val="0000" w:firstRow="0" w:lastRow="0" w:firstColumn="0" w:lastColumn="0" w:noHBand="0" w:noVBand="0"/>
      </w:tblPr>
      <w:tblGrid>
        <w:gridCol w:w="1575"/>
        <w:gridCol w:w="4850"/>
        <w:gridCol w:w="3220"/>
      </w:tblGrid>
      <w:tr w:rsidR="00D05FC1" w:rsidTr="00D05FC1">
        <w:tblPrEx>
          <w:tblCellMar>
            <w:top w:w="0" w:type="dxa"/>
            <w:bottom w:w="0" w:type="dxa"/>
          </w:tblCellMar>
        </w:tblPrEx>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 kryterium</w:t>
            </w:r>
          </w:p>
        </w:tc>
        <w:tc>
          <w:tcPr>
            <w:tcW w:w="4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Kryteria</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r>
      <w:tr w:rsidR="00D05FC1" w:rsidTr="00D05FC1">
        <w:tblPrEx>
          <w:tblCellMar>
            <w:top w:w="0" w:type="dxa"/>
            <w:bottom w:w="0" w:type="dxa"/>
          </w:tblCellMar>
        </w:tblPrEx>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w:t>
            </w:r>
          </w:p>
        </w:tc>
        <w:tc>
          <w:tcPr>
            <w:tcW w:w="485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Zrealizowanie elementów formalnych podania (umieszczenie imienia 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nazwiska nadawcy oraz jego adresu, nazwy miejscowości i daty, adresata</w:t>
            </w:r>
          </w:p>
          <w:p w:rsidR="00D05FC1" w:rsidRDefault="00D05FC1" w:rsidP="00D05FC1">
            <w:pPr>
              <w:pStyle w:val="Standard"/>
              <w:autoSpaceDE w:val="0"/>
              <w:spacing w:line="360" w:lineRule="auto"/>
              <w:rPr>
                <w:rFonts w:eastAsia="Times New Roman" w:cs="Times New Roman"/>
              </w:rPr>
            </w:pPr>
            <w:r>
              <w:rPr>
                <w:rFonts w:eastAsia="Times New Roman" w:cs="Times New Roman"/>
              </w:rPr>
              <w:t>podania, podpisu autora podania)</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w:t>
            </w:r>
          </w:p>
        </w:tc>
        <w:tc>
          <w:tcPr>
            <w:tcW w:w="485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Sformułowanie i uzasadnienie prośby dostosowane stylem do sytuacji</w:t>
            </w:r>
          </w:p>
          <w:p w:rsidR="00D05FC1" w:rsidRDefault="00D05FC1" w:rsidP="00D05FC1">
            <w:pPr>
              <w:pStyle w:val="Standard"/>
              <w:autoSpaceDE w:val="0"/>
              <w:spacing w:line="360" w:lineRule="auto"/>
              <w:rPr>
                <w:rFonts w:eastAsia="Times New Roman" w:cs="Times New Roman"/>
              </w:rPr>
            </w:pPr>
            <w:r>
              <w:rPr>
                <w:rFonts w:eastAsia="Times New Roman" w:cs="Times New Roman"/>
              </w:rPr>
              <w:t>komunikacyjnej</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III</w:t>
            </w:r>
          </w:p>
        </w:tc>
        <w:tc>
          <w:tcPr>
            <w:tcW w:w="485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Zgodne z normą posługiwanie się leksyką, fleksją, frazeologią, składnią;</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przestrzeganie poprawności stylistycznej (dopuszczalny jeden błąd)</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IV</w:t>
            </w:r>
          </w:p>
        </w:tc>
        <w:tc>
          <w:tcPr>
            <w:tcW w:w="485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Przestr</w:t>
            </w:r>
            <w:r>
              <w:rPr>
                <w:rFonts w:eastAsia="TimesNewRomanPSMT" w:cs="TimesNewRomanPSMT"/>
              </w:rPr>
              <w:t>zeganie poprawności ortograficznej (dopuszczalny jeden błąd) 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poprawności interpunkcyjnej (dopuszczalny jeden błąd); dyslektycy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(dopuszczalne 2 bł. ort. I 2 bł. </w:t>
            </w:r>
            <w:proofErr w:type="spellStart"/>
            <w:r>
              <w:rPr>
                <w:rFonts w:eastAsia="TimesNewRomanPSMT" w:cs="TimesNewRomanPSMT"/>
              </w:rPr>
              <w:t>int</w:t>
            </w:r>
            <w:proofErr w:type="spellEnd"/>
            <w:r>
              <w:rPr>
                <w:rFonts w:eastAsia="TimesNewRomanPSMT" w:cs="TimesNewRomanPSMT"/>
              </w:rPr>
              <w:t>.)</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lastRenderedPageBreak/>
              <w:t>V</w:t>
            </w:r>
          </w:p>
        </w:tc>
        <w:tc>
          <w:tcPr>
            <w:tcW w:w="485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Stosowny układ graficzny (rozplanowanie wszystkich elementów podania)</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0-1</w:t>
            </w: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pPr>
      <w:r>
        <w:rPr>
          <w:rFonts w:eastAsia="Times New Roman" w:cs="Times New Roman"/>
          <w:b/>
          <w:bCs/>
        </w:rPr>
        <w:t>Charakterystyka</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tbl>
      <w:tblPr>
        <w:tblW w:w="9645" w:type="dxa"/>
        <w:tblLayout w:type="fixed"/>
        <w:tblCellMar>
          <w:left w:w="10" w:type="dxa"/>
          <w:right w:w="10" w:type="dxa"/>
        </w:tblCellMar>
        <w:tblLook w:val="0000" w:firstRow="0" w:lastRow="0" w:firstColumn="0" w:lastColumn="0" w:noHBand="0" w:noVBand="0"/>
      </w:tblPr>
      <w:tblGrid>
        <w:gridCol w:w="1560"/>
        <w:gridCol w:w="4865"/>
        <w:gridCol w:w="3220"/>
      </w:tblGrid>
      <w:tr w:rsidR="00D05FC1" w:rsidTr="00D05FC1">
        <w:tblPrEx>
          <w:tblCellMar>
            <w:top w:w="0" w:type="dxa"/>
            <w:bottom w:w="0" w:type="dxa"/>
          </w:tblCellMar>
        </w:tblPrEx>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Nr kryterium</w:t>
            </w:r>
          </w:p>
        </w:tc>
        <w:tc>
          <w:tcPr>
            <w:tcW w:w="48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Kryteria oceny</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Liczba punktów</w:t>
            </w:r>
          </w:p>
        </w:tc>
      </w:tr>
      <w:tr w:rsidR="00D05FC1" w:rsidTr="00D05FC1">
        <w:tblPrEx>
          <w:tblCellMar>
            <w:top w:w="0" w:type="dxa"/>
            <w:bottom w:w="0" w:type="dxa"/>
          </w:tblCellMar>
        </w:tblPrEx>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II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III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IV</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V</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VI</w:t>
            </w:r>
          </w:p>
        </w:tc>
        <w:tc>
          <w:tcPr>
            <w:tcW w:w="486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Temat (0-6 )</w:t>
            </w:r>
          </w:p>
          <w:p w:rsidR="00D05FC1" w:rsidRDefault="00D05FC1" w:rsidP="00D05FC1">
            <w:pPr>
              <w:pStyle w:val="Standard"/>
              <w:autoSpaceDE w:val="0"/>
              <w:spacing w:line="360" w:lineRule="auto"/>
              <w:rPr>
                <w:rFonts w:eastAsia="Times New Roman" w:cs="Times New Roman"/>
              </w:rPr>
            </w:pPr>
            <w:r>
              <w:rPr>
                <w:rFonts w:eastAsia="Times New Roman" w:cs="Times New Roman"/>
              </w:rPr>
              <w:t>Przedstawienie postaci (co najmniej cztery informacje)</w:t>
            </w:r>
          </w:p>
          <w:p w:rsidR="00D05FC1" w:rsidRDefault="00D05FC1" w:rsidP="00D05FC1">
            <w:pPr>
              <w:pStyle w:val="Standard"/>
              <w:autoSpaceDE w:val="0"/>
              <w:spacing w:line="360" w:lineRule="auto"/>
            </w:pPr>
            <w:r>
              <w:rPr>
                <w:rFonts w:eastAsia="TimesNewRomanPSMT" w:cs="TimesNewRomanPSMT"/>
              </w:rPr>
              <w:t>Opis wyglądu zewnętrznego (co najmniej trzy informacje, np. wiek, kolor</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oczu, włosów)</w:t>
            </w:r>
          </w:p>
          <w:p w:rsidR="00D05FC1" w:rsidRDefault="00D05FC1" w:rsidP="00D05FC1">
            <w:pPr>
              <w:pStyle w:val="Standard"/>
              <w:autoSpaceDE w:val="0"/>
              <w:spacing w:line="360" w:lineRule="auto"/>
            </w:pPr>
            <w:r>
              <w:rPr>
                <w:rFonts w:eastAsia="Times New Roman" w:cs="Times New Roman"/>
              </w:rPr>
              <w:t xml:space="preserve">Poprawne nazwanie i opisanie cech charakteru (usposobienia, </w:t>
            </w:r>
            <w:r>
              <w:rPr>
                <w:rFonts w:eastAsia="TimesNewRomanPSMT" w:cs="TimesNewRomanPSMT"/>
              </w:rPr>
              <w:t>umysłowości)</w:t>
            </w:r>
          </w:p>
          <w:p w:rsidR="00D05FC1" w:rsidRDefault="00D05FC1" w:rsidP="00D05FC1">
            <w:pPr>
              <w:pStyle w:val="Standard"/>
              <w:autoSpaceDE w:val="0"/>
              <w:spacing w:line="360" w:lineRule="auto"/>
            </w:pPr>
            <w:r>
              <w:rPr>
                <w:rFonts w:eastAsia="Times New Roman" w:cs="Times New Roman"/>
              </w:rPr>
              <w:t xml:space="preserve">Uzasadnienie co najmniej czterech cech charakteru </w:t>
            </w:r>
            <w:r>
              <w:rPr>
                <w:rFonts w:eastAsia="TimesNewRomanPSMT" w:cs="TimesNewRomanPSMT"/>
              </w:rPr>
              <w:t>– przywołanie przykładów z tekstu</w:t>
            </w:r>
          </w:p>
          <w:p w:rsidR="00D05FC1" w:rsidRDefault="00D05FC1" w:rsidP="00D05FC1">
            <w:pPr>
              <w:pStyle w:val="Standard"/>
              <w:autoSpaceDE w:val="0"/>
              <w:spacing w:line="360" w:lineRule="auto"/>
            </w:pPr>
            <w:r>
              <w:rPr>
                <w:rFonts w:eastAsia="TimesNewRomanPSMT" w:cs="TimesNewRomanPSMT"/>
              </w:rPr>
              <w:t xml:space="preserve"> Zredagowanie oceny postaci (wnioski, opinie, refleksje)</w:t>
            </w:r>
          </w:p>
          <w:p w:rsidR="00D05FC1" w:rsidRDefault="00D05FC1" w:rsidP="00D05FC1">
            <w:pPr>
              <w:pStyle w:val="Standard"/>
              <w:autoSpaceDE w:val="0"/>
              <w:spacing w:line="360" w:lineRule="auto"/>
            </w:pPr>
            <w:r>
              <w:rPr>
                <w:rFonts w:eastAsia="TimesNewRomanPSMT" w:cs="TimesNewRomanPSMT"/>
              </w:rPr>
              <w:t xml:space="preserve"> Praca poprawna pod względem merytorycznym</w:t>
            </w:r>
          </w:p>
          <w:p w:rsidR="00D05FC1" w:rsidRDefault="00D05FC1" w:rsidP="00D05FC1">
            <w:pPr>
              <w:pStyle w:val="Standard"/>
              <w:autoSpaceDE w:val="0"/>
              <w:spacing w:line="360" w:lineRule="auto"/>
              <w:rPr>
                <w:rFonts w:eastAsia="Times New Roman" w:cs="Times New Roman"/>
              </w:rPr>
            </w:pP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VII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VIII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IX</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tc>
        <w:tc>
          <w:tcPr>
            <w:tcW w:w="486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r>
              <w:rPr>
                <w:rFonts w:eastAsia="Times New Roman" w:cs="Times New Roman"/>
              </w:rPr>
              <w:t>Kompozycja (0-3)</w:t>
            </w:r>
          </w:p>
          <w:p w:rsidR="00D05FC1" w:rsidRDefault="00D05FC1" w:rsidP="00D05FC1">
            <w:pPr>
              <w:pStyle w:val="TableContents"/>
              <w:rPr>
                <w:rFonts w:eastAsia="Times New Roman" w:cs="Times New Roman"/>
              </w:rPr>
            </w:pPr>
          </w:p>
          <w:p w:rsidR="00D05FC1" w:rsidRDefault="00D05FC1" w:rsidP="00D05FC1">
            <w:pPr>
              <w:pStyle w:val="Standard"/>
              <w:autoSpaceDE w:val="0"/>
              <w:spacing w:line="360" w:lineRule="auto"/>
            </w:pPr>
            <w:r>
              <w:rPr>
                <w:rFonts w:eastAsia="TimesNewRomanPSMT" w:cs="TimesNewRomanPSMT"/>
              </w:rPr>
              <w:t>Trójdzielność wypowiedzi z zachowaniem właściwych proporcji, akapity</w:t>
            </w:r>
          </w:p>
          <w:p w:rsidR="00D05FC1" w:rsidRDefault="00D05FC1" w:rsidP="00D05FC1">
            <w:pPr>
              <w:pStyle w:val="Standard"/>
              <w:autoSpaceDE w:val="0"/>
              <w:spacing w:line="360" w:lineRule="auto"/>
            </w:pPr>
            <w:r>
              <w:rPr>
                <w:rFonts w:eastAsia="TimesNewRomanPSMT" w:cs="TimesNewRomanPSMT"/>
              </w:rPr>
              <w:t>Spójność tekstu</w:t>
            </w:r>
          </w:p>
          <w:p w:rsidR="00D05FC1" w:rsidRDefault="00D05FC1" w:rsidP="00D05FC1">
            <w:pPr>
              <w:pStyle w:val="Standard"/>
              <w:autoSpaceDE w:val="0"/>
            </w:pPr>
            <w:r>
              <w:rPr>
                <w:rFonts w:eastAsia="TimesNewRomanPSMT" w:cs="TimesNewRomanPSMT"/>
              </w:rPr>
              <w:t>Logiczność [nie występują nieuzasadnione powtórzenia]</w:t>
            </w:r>
          </w:p>
          <w:p w:rsidR="00D05FC1" w:rsidRDefault="00D05FC1" w:rsidP="00D05FC1"/>
          <w:p w:rsidR="00D05FC1" w:rsidRDefault="00D05FC1" w:rsidP="00D05FC1">
            <w:pPr>
              <w:tabs>
                <w:tab w:val="left" w:pos="1828"/>
              </w:tabs>
            </w:pPr>
            <w:r>
              <w:tab/>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X</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XI</w:t>
            </w:r>
          </w:p>
        </w:tc>
        <w:tc>
          <w:tcPr>
            <w:tcW w:w="486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 xml:space="preserve">1p.; </w:t>
            </w:r>
            <w:r>
              <w:rPr>
                <w:rFonts w:eastAsia="TimesNewRomanPSMT" w:cs="TimesNewRomanPSMT"/>
              </w:rPr>
              <w:t>6bł. i więcej 0p.]</w:t>
            </w:r>
          </w:p>
          <w:p w:rsidR="00D05FC1" w:rsidRDefault="00D05FC1" w:rsidP="00D05FC1">
            <w:pPr>
              <w:pStyle w:val="Standard"/>
              <w:autoSpaceDE w:val="0"/>
              <w:spacing w:line="360" w:lineRule="auto"/>
            </w:pPr>
            <w:r>
              <w:rPr>
                <w:rFonts w:eastAsia="TimesNewRomanPSMT" w:cs="TimesNewRomanPSMT"/>
              </w:rPr>
              <w:t xml:space="preserve">Funkcjonalność stylu [styl odpowiedni do formy </w:t>
            </w:r>
            <w:r>
              <w:rPr>
                <w:rFonts w:eastAsia="TimesNewRomanPSMT" w:cs="TimesNewRomanPSMT"/>
              </w:rPr>
              <w:lastRenderedPageBreak/>
              <w:t>wypowiedzi]</w:t>
            </w:r>
          </w:p>
          <w:p w:rsidR="00D05FC1" w:rsidRDefault="00D05FC1" w:rsidP="00D05FC1">
            <w:pPr>
              <w:pStyle w:val="TableContents"/>
              <w:jc w:val="center"/>
              <w:rPr>
                <w:rFonts w:eastAsia="Times New Roman" w:cs="Times New Roman"/>
              </w:rPr>
            </w:pP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0-3</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60" w:type="dxa"/>
            <w:tcBorders>
              <w:left w:val="single" w:sz="2" w:space="0" w:color="000000"/>
            </w:tcBorders>
            <w:shd w:val="clear" w:color="auto" w:fill="auto"/>
            <w:tcMar>
              <w:top w:w="55" w:type="dxa"/>
              <w:left w:w="55" w:type="dxa"/>
              <w:bottom w:w="55" w:type="dxa"/>
              <w:right w:w="55" w:type="dxa"/>
            </w:tcMar>
          </w:tcPr>
          <w:p w:rsidR="00D05FC1" w:rsidRDefault="00D05FC1" w:rsidP="00D05FC1">
            <w:pPr>
              <w:pStyle w:val="TableContents"/>
              <w:tabs>
                <w:tab w:val="left" w:pos="457"/>
                <w:tab w:val="center" w:pos="725"/>
              </w:tabs>
              <w:rPr>
                <w:rFonts w:eastAsia="Times New Roman" w:cs="Times New Roman"/>
              </w:rPr>
            </w:pPr>
            <w:r>
              <w:rPr>
                <w:rFonts w:eastAsia="Times New Roman" w:cs="Times New Roman"/>
              </w:rPr>
              <w:tab/>
            </w:r>
          </w:p>
          <w:p w:rsidR="00D05FC1" w:rsidRDefault="00D05FC1" w:rsidP="00D05FC1">
            <w:pPr>
              <w:pStyle w:val="TableContents"/>
              <w:jc w:val="center"/>
              <w:rPr>
                <w:rFonts w:eastAsia="Times New Roman" w:cs="Times New Roman"/>
              </w:rPr>
            </w:pPr>
            <w:r>
              <w:rPr>
                <w:rFonts w:eastAsia="Times New Roman" w:cs="Times New Roman"/>
              </w:rPr>
              <w:t>XII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XIII</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tc>
        <w:tc>
          <w:tcPr>
            <w:tcW w:w="4865" w:type="dxa"/>
            <w:tcBorders>
              <w:left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TableContents"/>
              <w:tabs>
                <w:tab w:val="left" w:pos="3046"/>
              </w:tabs>
              <w:rPr>
                <w:rFonts w:eastAsia="Times New Roman" w:cs="Times New Roman"/>
              </w:rPr>
            </w:pP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rPr>
                <w:rFonts w:eastAsia="Times New Roman" w:cs="Times New Roman"/>
              </w:rPr>
              <w:t xml:space="preserve"> </w:t>
            </w:r>
            <w:r>
              <w:rPr>
                <w:rFonts w:eastAsia="TimesNewRomanPSMT" w:cs="TimesNewRomanPSMT"/>
              </w:rPr>
              <w:t>z dysleksją dopuszczalne 4 błędy]</w:t>
            </w:r>
          </w:p>
          <w:p w:rsidR="00D05FC1" w:rsidRDefault="00D05FC1" w:rsidP="00D05FC1">
            <w:pPr>
              <w:pStyle w:val="TableContents"/>
              <w:tabs>
                <w:tab w:val="left" w:pos="3046"/>
              </w:tabs>
              <w:rPr>
                <w:rFonts w:eastAsia="Times New Roman" w:cs="Times New Roman"/>
              </w:rPr>
            </w:pPr>
            <w:r>
              <w:rPr>
                <w:rFonts w:eastAsia="Times New Roman" w:cs="Times New Roman"/>
              </w:rPr>
              <w:tab/>
            </w:r>
          </w:p>
        </w:tc>
        <w:tc>
          <w:tcPr>
            <w:tcW w:w="3220" w:type="dxa"/>
            <w:tcBorders>
              <w:left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0-2</w:t>
            </w: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p>
          <w:p w:rsidR="00D05FC1" w:rsidRDefault="00D05FC1" w:rsidP="00D05FC1">
            <w:pPr>
              <w:pStyle w:val="TableContents"/>
              <w:jc w:val="center"/>
              <w:rPr>
                <w:rFonts w:eastAsia="Times New Roman" w:cs="Times New Roman"/>
              </w:rPr>
            </w:pPr>
            <w:r>
              <w:rPr>
                <w:rFonts w:eastAsia="Times New Roman" w:cs="Times New Roman"/>
              </w:rPr>
              <w:t>0-1</w:t>
            </w:r>
          </w:p>
        </w:tc>
      </w:tr>
      <w:tr w:rsidR="00D05FC1" w:rsidTr="00D05FC1">
        <w:tblPrEx>
          <w:tblCellMar>
            <w:top w:w="0" w:type="dxa"/>
            <w:bottom w:w="0" w:type="dxa"/>
          </w:tblCellMar>
        </w:tblPrEx>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tabs>
                <w:tab w:val="left" w:pos="457"/>
                <w:tab w:val="center" w:pos="725"/>
              </w:tabs>
              <w:rPr>
                <w:rFonts w:eastAsia="Times New Roman" w:cs="Times New Roman"/>
              </w:rPr>
            </w:pPr>
          </w:p>
        </w:tc>
        <w:tc>
          <w:tcPr>
            <w:tcW w:w="486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NewRomanPS-BoldMT" w:cs="TimesNewRomanPS-BoldMT"/>
                <w:b/>
                <w:bCs/>
              </w:rPr>
            </w:pP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 New Roman" w:cs="Times New Roman"/>
              </w:rPr>
            </w:pPr>
          </w:p>
        </w:tc>
      </w:tr>
    </w:tbl>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Jeśli praca jest krótsza niż połowa wymaganej objętości, nie przyznaje się punktów z tych kategorii.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List</w:t>
      </w:r>
    </w:p>
    <w:tbl>
      <w:tblPr>
        <w:tblW w:w="9645" w:type="dxa"/>
        <w:tblLayout w:type="fixed"/>
        <w:tblCellMar>
          <w:left w:w="10" w:type="dxa"/>
          <w:right w:w="10" w:type="dxa"/>
        </w:tblCellMar>
        <w:tblLook w:val="0000" w:firstRow="0" w:lastRow="0" w:firstColumn="0" w:lastColumn="0" w:noHBand="0" w:noVBand="0"/>
      </w:tblPr>
      <w:tblGrid>
        <w:gridCol w:w="1890"/>
        <w:gridCol w:w="4535"/>
        <w:gridCol w:w="3220"/>
      </w:tblGrid>
      <w:tr w:rsidR="00D05FC1" w:rsidTr="00D05FC1">
        <w:tblPrEx>
          <w:tblCellMar>
            <w:top w:w="0" w:type="dxa"/>
            <w:bottom w:w="0" w:type="dxa"/>
          </w:tblCellMar>
        </w:tblPrEx>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Nr kryterium</w:t>
            </w:r>
          </w:p>
        </w:tc>
        <w:tc>
          <w:tcPr>
            <w:tcW w:w="4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I</w:t>
            </w:r>
          </w:p>
          <w:p w:rsidR="00D05FC1" w:rsidRDefault="00D05FC1" w:rsidP="00D05FC1">
            <w:pPr>
              <w:pStyle w:val="TableContents"/>
              <w:jc w:val="center"/>
              <w:rPr>
                <w:rFonts w:eastAsia="TimesNewRomanPS-BoldMT" w:cs="TimesNewRomanPS-BoldMT"/>
              </w:rPr>
            </w:pPr>
            <w:r>
              <w:rPr>
                <w:rFonts w:eastAsia="TimesNewRomanPS-BoldMT" w:cs="TimesNewRomanPS-BoldMT"/>
              </w:rPr>
              <w:t>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IV</w:t>
            </w: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VIII</w:t>
            </w:r>
          </w:p>
          <w:p w:rsidR="00D05FC1" w:rsidRDefault="00D05FC1" w:rsidP="00D05FC1">
            <w:pPr>
              <w:pStyle w:val="TableContents"/>
              <w:jc w:val="center"/>
              <w:rPr>
                <w:rFonts w:eastAsia="TimesNewRomanPS-BoldMT" w:cs="TimesNewRomanPS-BoldMT"/>
              </w:rPr>
            </w:pPr>
            <w:r>
              <w:rPr>
                <w:rFonts w:eastAsia="TimesNewRomanPS-BoldMT" w:cs="TimesNewRomanPS-BoldMT"/>
              </w:rPr>
              <w:t>IX</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X</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XI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XII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XIII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XIV</w:t>
            </w: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NewRomanPS-BoldMT" w:cs="TimesNewRomanPS-BoldMT"/>
              </w:rPr>
            </w:pPr>
            <w:r>
              <w:rPr>
                <w:rFonts w:eastAsia="TimesNewRomanPS-BoldMT" w:cs="TimesNewRomanPS-BoldMT"/>
              </w:rPr>
              <w:lastRenderedPageBreak/>
              <w:t>Zamieszczenie nazwy miejscowości i daty</w:t>
            </w:r>
          </w:p>
          <w:p w:rsidR="00D05FC1" w:rsidRDefault="00D05FC1" w:rsidP="00D05FC1">
            <w:pPr>
              <w:pStyle w:val="TableContents"/>
              <w:rPr>
                <w:rFonts w:eastAsia="TimesNewRomanPSMT" w:cs="TimesNewRomanPSMT"/>
              </w:rPr>
            </w:pPr>
            <w:r>
              <w:rPr>
                <w:rFonts w:eastAsia="TimesNewRomanPSMT" w:cs="TimesNewRomanPSMT"/>
              </w:rPr>
              <w:t>Zamieszczenie stosownego nagłówka i złożenie podpisu.</w:t>
            </w:r>
          </w:p>
          <w:p w:rsidR="00D05FC1" w:rsidRDefault="00D05FC1" w:rsidP="00D05FC1">
            <w:pPr>
              <w:pStyle w:val="TableContents"/>
            </w:pPr>
            <w:r>
              <w:rPr>
                <w:rFonts w:eastAsia="TimesNewRomanPSMT" w:cs="TimesNewRomanPSMT"/>
              </w:rPr>
              <w:t xml:space="preserve">Wstęp </w:t>
            </w:r>
            <w:r>
              <w:rPr>
                <w:rFonts w:eastAsia="Times New Roman" w:cs="Times New Roman"/>
              </w:rPr>
              <w:t xml:space="preserve">- </w:t>
            </w:r>
            <w:r>
              <w:rPr>
                <w:rFonts w:eastAsia="TimesNewRomanPSMT" w:cs="TimesNewRomanPSMT"/>
              </w:rPr>
              <w:t>stosowna ze względu na adresata formuła rozpoczynająca list.</w:t>
            </w:r>
          </w:p>
          <w:p w:rsidR="00D05FC1" w:rsidRDefault="00D05FC1" w:rsidP="00D05FC1">
            <w:pPr>
              <w:pStyle w:val="Standard"/>
              <w:autoSpaceDE w:val="0"/>
              <w:spacing w:line="360" w:lineRule="auto"/>
            </w:pPr>
            <w:r>
              <w:rPr>
                <w:rFonts w:eastAsia="TimesNewRomanPSMT" w:cs="TimesNewRomanPSMT"/>
              </w:rPr>
              <w:t xml:space="preserve">Rozwinięcie </w:t>
            </w:r>
            <w:r>
              <w:rPr>
                <w:rFonts w:eastAsia="Times New Roman" w:cs="Times New Roman"/>
              </w:rPr>
              <w:t xml:space="preserve">- </w:t>
            </w:r>
            <w:r>
              <w:rPr>
                <w:rFonts w:eastAsia="TimesNewRomanPSMT" w:cs="TimesNewRomanPSMT"/>
              </w:rPr>
              <w:t>stosowność treści ze względu na adresata i cel korespondencji</w:t>
            </w:r>
          </w:p>
          <w:p w:rsidR="00D05FC1" w:rsidRDefault="00D05FC1" w:rsidP="00D05FC1">
            <w:pPr>
              <w:pStyle w:val="TableContents"/>
              <w:rPr>
                <w:rFonts w:eastAsia="Times New Roman" w:cs="Times New Roman"/>
              </w:rPr>
            </w:pPr>
            <w:r>
              <w:rPr>
                <w:rFonts w:eastAsia="Times New Roman" w:cs="Times New Roman"/>
              </w:rPr>
              <w:t>Korespondencji</w:t>
            </w:r>
          </w:p>
          <w:p w:rsidR="00D05FC1" w:rsidRDefault="00D05FC1" w:rsidP="00D05FC1">
            <w:pPr>
              <w:pStyle w:val="TableContents"/>
              <w:rPr>
                <w:rFonts w:eastAsia="Times New Roman" w:cs="Times New Roman"/>
              </w:rPr>
            </w:pPr>
            <w:r>
              <w:rPr>
                <w:rFonts w:eastAsia="Times New Roman" w:cs="Times New Roman"/>
              </w:rPr>
              <w:t xml:space="preserve">Zakończenie – zamie4szczenie stosownego zwrotu kończącego list </w:t>
            </w:r>
          </w:p>
          <w:p w:rsidR="00D05FC1" w:rsidRDefault="00D05FC1" w:rsidP="00D05FC1">
            <w:pPr>
              <w:pStyle w:val="TableContents"/>
              <w:rPr>
                <w:rFonts w:eastAsia="TimesNewRomanPS-BoldMT" w:cs="TimesNewRomanPS-BoldMT"/>
              </w:rPr>
            </w:pPr>
            <w:r>
              <w:rPr>
                <w:rFonts w:eastAsia="TimesNewRomanPS-BoldMT" w:cs="TimesNewRomanPS-BoldMT"/>
              </w:rPr>
              <w:t>Logiczne uporządkowanie tekstu ( nie pojawiają się nieuzasadnione powtórzenia</w:t>
            </w:r>
          </w:p>
          <w:p w:rsidR="00D05FC1" w:rsidRDefault="00D05FC1" w:rsidP="00D05FC1">
            <w:pPr>
              <w:pStyle w:val="TableContents"/>
              <w:rPr>
                <w:rFonts w:eastAsia="TimesNewRomanPSMT" w:cs="TimesNewRomanPSMT"/>
              </w:rPr>
            </w:pPr>
            <w:r>
              <w:rPr>
                <w:rFonts w:eastAsia="TimesNewRomanPSMT" w:cs="TimesNewRomanPSMT"/>
              </w:rPr>
              <w:t>Spójność tekstu (istnieją stylistyczne nawiązania między częściami listu)</w:t>
            </w:r>
          </w:p>
          <w:p w:rsidR="00D05FC1" w:rsidRDefault="00D05FC1" w:rsidP="00D05FC1">
            <w:pPr>
              <w:pStyle w:val="TableContents"/>
              <w:rPr>
                <w:rFonts w:eastAsia="TimesNewRomanPSMT" w:cs="TimesNewRomanPSMT"/>
              </w:rPr>
            </w:pPr>
            <w:r>
              <w:rPr>
                <w:rFonts w:eastAsia="TimesNewRomanPSMT" w:cs="TimesNewRomanPSMT"/>
              </w:rPr>
              <w:t>Zgodność treści listu z celem korespondencji</w:t>
            </w:r>
          </w:p>
          <w:p w:rsidR="00D05FC1" w:rsidRDefault="00D05FC1" w:rsidP="00D05FC1">
            <w:pPr>
              <w:pStyle w:val="TableContents"/>
              <w:rPr>
                <w:rFonts w:eastAsia="TimesNewRomanPSMT" w:cs="TimesNewRomanPSMT"/>
              </w:rPr>
            </w:pPr>
            <w:r>
              <w:rPr>
                <w:rFonts w:eastAsia="TimesNewRomanPSMT" w:cs="TimesNewRomanPSMT"/>
              </w:rPr>
              <w:t>Stosowność stylu ze względu na treść listu i adresata.</w:t>
            </w:r>
          </w:p>
          <w:p w:rsidR="00D05FC1" w:rsidRDefault="00D05FC1" w:rsidP="00D05FC1">
            <w:pPr>
              <w:pStyle w:val="TableContents"/>
              <w:rPr>
                <w:rFonts w:eastAsia="TimesNewRomanPSMT" w:cs="TimesNewRomanPSMT"/>
              </w:rPr>
            </w:pPr>
            <w:r>
              <w:rPr>
                <w:rFonts w:eastAsia="TimesNewRomanPSMT" w:cs="TimesNewRomanPSMT"/>
              </w:rPr>
              <w:t>Stosowanie zwrotów grzecznościowych.</w:t>
            </w:r>
          </w:p>
          <w:p w:rsidR="00D05FC1" w:rsidRDefault="00D05FC1" w:rsidP="00D05FC1">
            <w:pPr>
              <w:pStyle w:val="TableContents"/>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r>
              <w:rPr>
                <w:rFonts w:eastAsia="TimesNewRomanPSMT" w:cs="TimesNewRomanPSMT"/>
              </w:rPr>
              <w:t>6bł. i więcej 0p.]</w:t>
            </w:r>
          </w:p>
          <w:p w:rsidR="00D05FC1" w:rsidRDefault="00D05FC1" w:rsidP="00D05FC1">
            <w:pPr>
              <w:pStyle w:val="Standard"/>
              <w:autoSpaceDE w:val="0"/>
              <w:spacing w:line="360" w:lineRule="auto"/>
            </w:pPr>
            <w:r>
              <w:rPr>
                <w:rFonts w:eastAsia="TimesNewRomanPSMT" w:cs="TimesNewRomanPSMT"/>
              </w:rPr>
              <w:t>Przestrzeganie zasad ortografii (dopuszczalny jeden błąd, dyslektycy dwa</w:t>
            </w:r>
            <w:r>
              <w:rPr>
                <w:rFonts w:eastAsia="Times New Roman" w:cs="Times New Roman"/>
              </w:rPr>
              <w:t xml:space="preserve"> </w:t>
            </w:r>
            <w:r>
              <w:rPr>
                <w:rFonts w:eastAsia="TimesNewRomanPSMT" w:cs="TimesNewRomanPSMT"/>
              </w:rPr>
              <w:t>błędy)</w:t>
            </w:r>
          </w:p>
          <w:p w:rsidR="00D05FC1" w:rsidRDefault="00D05FC1" w:rsidP="00D05FC1">
            <w:pPr>
              <w:pStyle w:val="Standard"/>
              <w:autoSpaceDE w:val="0"/>
              <w:spacing w:line="360" w:lineRule="auto"/>
            </w:pPr>
            <w:r>
              <w:rPr>
                <w:rFonts w:eastAsia="TimesNewRomanPSMT" w:cs="TimesNewRomanPSMT"/>
              </w:rPr>
              <w:t>Przestrzeganie zasad interpunkcji (dopuszczalne dwa błędy, dyslektycy trzy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błędy)</w:t>
            </w:r>
          </w:p>
          <w:p w:rsidR="00D05FC1" w:rsidRDefault="00D05FC1" w:rsidP="00D05FC1">
            <w:pPr>
              <w:pStyle w:val="TableContents"/>
            </w:pPr>
            <w:r>
              <w:rPr>
                <w:rFonts w:eastAsia="TimesNewRomanPSMT" w:cs="TimesNewRomanPSMT"/>
              </w:rPr>
              <w:t>Stosowny układ graficzny i estetyka listu.</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0-3</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Jeśli praca jest krótsza niż połowa wymaganej objętości, nie przyznaje się punktów z tych kategorii.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Dedykacja</w:t>
      </w:r>
    </w:p>
    <w:tbl>
      <w:tblPr>
        <w:tblW w:w="9645" w:type="dxa"/>
        <w:tblLayout w:type="fixed"/>
        <w:tblCellMar>
          <w:left w:w="10" w:type="dxa"/>
          <w:right w:w="10" w:type="dxa"/>
        </w:tblCellMar>
        <w:tblLook w:val="0000" w:firstRow="0" w:lastRow="0" w:firstColumn="0" w:lastColumn="0" w:noHBand="0" w:noVBand="0"/>
      </w:tblPr>
      <w:tblGrid>
        <w:gridCol w:w="1890"/>
        <w:gridCol w:w="4535"/>
        <w:gridCol w:w="3220"/>
      </w:tblGrid>
      <w:tr w:rsidR="00D05FC1" w:rsidTr="00D05FC1">
        <w:tblPrEx>
          <w:tblCellMar>
            <w:top w:w="0" w:type="dxa"/>
            <w:bottom w:w="0" w:type="dxa"/>
          </w:tblCellMar>
        </w:tblPrEx>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Nr kryterium</w:t>
            </w:r>
          </w:p>
        </w:tc>
        <w:tc>
          <w:tcPr>
            <w:tcW w:w="4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IV</w:t>
            </w: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V</w:t>
            </w:r>
          </w:p>
          <w:p w:rsidR="00D05FC1" w:rsidRDefault="00D05FC1" w:rsidP="00D05FC1">
            <w:pPr>
              <w:pStyle w:val="TableContents"/>
              <w:rPr>
                <w:rFonts w:eastAsia="TimesNewRomanPS-BoldMT" w:cs="TimesNewRomanPS-BoldMT"/>
              </w:rPr>
            </w:pPr>
          </w:p>
        </w:tc>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lastRenderedPageBreak/>
              <w:t>Wskazanie adresata, okoliczności, nadawcy, miejsca i czasu [</w:t>
            </w:r>
            <w:r>
              <w:rPr>
                <w:rFonts w:eastAsia="Times New Roman" w:cs="Times New Roman"/>
                <w:i/>
                <w:iCs/>
              </w:rPr>
              <w:t>komu</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dedykujemy; z jakiej okazji (za co, w jakich okolicznościach); kto dedykuje;</w:t>
            </w:r>
          </w:p>
          <w:p w:rsidR="00D05FC1" w:rsidRDefault="00D05FC1" w:rsidP="00D05FC1">
            <w:pPr>
              <w:pStyle w:val="Standard"/>
              <w:autoSpaceDE w:val="0"/>
              <w:spacing w:line="360" w:lineRule="auto"/>
            </w:pPr>
            <w:r>
              <w:rPr>
                <w:rFonts w:eastAsia="TimesNewRomanPS-ItalicMT" w:cs="TimesNewRomanPS-ItalicMT"/>
                <w:i/>
                <w:iCs/>
              </w:rPr>
              <w:t>gdzie (miejscowość); kiedy (data)</w:t>
            </w:r>
            <w:r>
              <w:rPr>
                <w:rFonts w:eastAsia="Times New Roman" w:cs="Times New Roman"/>
              </w:rPr>
              <w:t>]</w:t>
            </w:r>
          </w:p>
          <w:p w:rsidR="00D05FC1" w:rsidRDefault="00D05FC1" w:rsidP="00D05FC1">
            <w:pPr>
              <w:pStyle w:val="TableContents"/>
              <w:rPr>
                <w:rFonts w:eastAsia="Times New Roman" w:cs="Times New Roman"/>
              </w:rPr>
            </w:pPr>
          </w:p>
          <w:p w:rsidR="00D05FC1" w:rsidRDefault="00D05FC1" w:rsidP="00D05FC1">
            <w:pPr>
              <w:pStyle w:val="TableContents"/>
              <w:rPr>
                <w:rFonts w:eastAsia="Times New Roman" w:cs="Times New Roman"/>
              </w:rPr>
            </w:pPr>
            <w:r>
              <w:rPr>
                <w:rFonts w:eastAsia="Times New Roman" w:cs="Times New Roman"/>
              </w:rPr>
              <w:t>Spójność tekstu</w:t>
            </w:r>
          </w:p>
          <w:p w:rsidR="00D05FC1" w:rsidRDefault="00D05FC1" w:rsidP="00D05FC1">
            <w:pPr>
              <w:pStyle w:val="TableContents"/>
              <w:rPr>
                <w:rFonts w:eastAsia="Times New Roman" w:cs="Times New Roman"/>
              </w:rPr>
            </w:pPr>
          </w:p>
          <w:p w:rsidR="00D05FC1" w:rsidRDefault="00D05FC1" w:rsidP="00D05FC1">
            <w:pPr>
              <w:pStyle w:val="TableContents"/>
              <w:rPr>
                <w:rFonts w:eastAsia="TimesNewRomanPSMT" w:cs="TimesNewRomanPSMT"/>
              </w:rPr>
            </w:pPr>
            <w:r>
              <w:rPr>
                <w:rFonts w:eastAsia="TimesNewRomanPSMT" w:cs="TimesNewRomanPSMT"/>
              </w:rPr>
              <w:t>Poprawność językowa [dopuszczalny 1 błąd]</w:t>
            </w:r>
          </w:p>
          <w:p w:rsidR="00D05FC1" w:rsidRDefault="00D05FC1" w:rsidP="00D05FC1">
            <w:pPr>
              <w:pStyle w:val="TableContents"/>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Poprawność ortograficzna i interpunkcyjna [dopuszczalny 1 błąd</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ortograficzny i 1 błąd interpunkcyjny;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 2 błędy ortograficzne i 2 błędy interpunkcyjne]</w:t>
            </w:r>
          </w:p>
          <w:p w:rsidR="00D05FC1" w:rsidRDefault="00D05FC1" w:rsidP="00D05FC1">
            <w:pPr>
              <w:pStyle w:val="TableContents"/>
              <w:rPr>
                <w:rFonts w:eastAsia="Times New Roman" w:cs="Times New Roman"/>
              </w:rPr>
            </w:pPr>
          </w:p>
          <w:p w:rsidR="00D05FC1" w:rsidRDefault="00D05FC1" w:rsidP="00D05FC1">
            <w:pPr>
              <w:pStyle w:val="Standard"/>
              <w:autoSpaceDE w:val="0"/>
              <w:spacing w:line="360" w:lineRule="auto"/>
            </w:pPr>
            <w:r>
              <w:rPr>
                <w:rFonts w:eastAsia="TimesNewRomanPSMT" w:cs="TimesNewRomanPSMT"/>
              </w:rPr>
              <w:lastRenderedPageBreak/>
              <w:t>Trafne i poprawne użycie cytatu [fakultatywnie] oraz estetyka zapisu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(czystość, czytelność, brak skreśleń)</w:t>
            </w:r>
          </w:p>
          <w:p w:rsidR="00D05FC1" w:rsidRDefault="00D05FC1" w:rsidP="00D05FC1">
            <w:pPr>
              <w:pStyle w:val="TableContents"/>
              <w:rPr>
                <w:rFonts w:eastAsia="Times New Roman" w:cs="Times New Roman"/>
              </w:rPr>
            </w:pP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0-1</w:t>
            </w:r>
          </w:p>
        </w:tc>
      </w:tr>
    </w:tbl>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Ogłoszenie prasowe</w:t>
      </w:r>
    </w:p>
    <w:tbl>
      <w:tblPr>
        <w:tblW w:w="10045" w:type="dxa"/>
        <w:tblLayout w:type="fixed"/>
        <w:tblCellMar>
          <w:left w:w="10" w:type="dxa"/>
          <w:right w:w="10" w:type="dxa"/>
        </w:tblCellMar>
        <w:tblLook w:val="0000" w:firstRow="0" w:lastRow="0" w:firstColumn="0" w:lastColumn="0" w:noHBand="0" w:noVBand="0"/>
      </w:tblPr>
      <w:tblGrid>
        <w:gridCol w:w="4151"/>
        <w:gridCol w:w="2947"/>
        <w:gridCol w:w="2947"/>
      </w:tblGrid>
      <w:tr w:rsidR="00D05FC1" w:rsidTr="00D05FC1">
        <w:tblPrEx>
          <w:tblCellMar>
            <w:top w:w="0" w:type="dxa"/>
            <w:bottom w:w="0" w:type="dxa"/>
          </w:tblCellMar>
        </w:tblPrEx>
        <w:trPr>
          <w:trHeight w:val="777"/>
        </w:trPr>
        <w:tc>
          <w:tcPr>
            <w:tcW w:w="41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294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Nr kryterium</w:t>
            </w:r>
          </w:p>
        </w:tc>
        <w:tc>
          <w:tcPr>
            <w:tcW w:w="294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7084"/>
        </w:trPr>
        <w:tc>
          <w:tcPr>
            <w:tcW w:w="4151"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pPr>
            <w:r>
              <w:rPr>
                <w:rFonts w:eastAsia="TimesNewRomanPSMT" w:cs="TimesNewRomanPSMT"/>
              </w:rPr>
              <w:t>Zapis najważniejszych informacji [</w:t>
            </w:r>
            <w:r>
              <w:rPr>
                <w:rFonts w:eastAsia="TimesNewRomanPS-ItalicMT" w:cs="TimesNewRomanPS-ItalicMT"/>
                <w:i/>
                <w:iCs/>
              </w:rPr>
              <w:t>czego dotyczy ogłoszenie, np.</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poszukiwania pracy, kupna, sprzedaży, zamiany, znalezienia, zagubienia</w:t>
            </w:r>
          </w:p>
          <w:p w:rsidR="00D05FC1" w:rsidRDefault="00D05FC1" w:rsidP="00D05FC1">
            <w:pPr>
              <w:pStyle w:val="Standard"/>
              <w:autoSpaceDE w:val="0"/>
              <w:spacing w:line="360" w:lineRule="auto"/>
            </w:pPr>
            <w:r>
              <w:rPr>
                <w:rFonts w:eastAsia="TimesNewRomanPS-ItalicMT" w:cs="TimesNewRomanPS-ItalicMT"/>
                <w:i/>
                <w:iCs/>
              </w:rPr>
              <w:t>czegoś</w:t>
            </w:r>
            <w:r>
              <w:rPr>
                <w:rFonts w:eastAsia="Times New Roman" w:cs="Times New Roman"/>
              </w:rPr>
              <w:t>]</w:t>
            </w:r>
          </w:p>
          <w:p w:rsidR="00D05FC1" w:rsidRDefault="00D05FC1" w:rsidP="00D05FC1">
            <w:pPr>
              <w:pStyle w:val="Standard"/>
              <w:autoSpaceDE w:val="0"/>
              <w:spacing w:line="360" w:lineRule="auto"/>
            </w:pPr>
            <w:r>
              <w:rPr>
                <w:rFonts w:eastAsia="TimesNewRomanPSMT" w:cs="TimesNewRomanPSMT"/>
              </w:rPr>
              <w:t xml:space="preserve">Informacja dotycząca nadawcy pozwalająca na nawiązanie z nim kontaktu </w:t>
            </w:r>
            <w:r>
              <w:rPr>
                <w:rFonts w:eastAsia="Times New Roman" w:cs="Times New Roman"/>
              </w:rPr>
              <w:t>0</w:t>
            </w:r>
            <w:r>
              <w:rPr>
                <w:rFonts w:eastAsia="TimesNewRomanPSMT" w:cs="TimesNewRomanPSMT"/>
              </w:rPr>
              <w:t>–</w:t>
            </w:r>
            <w:r>
              <w:rPr>
                <w:rFonts w:eastAsia="Times New Roman" w:cs="Times New Roman"/>
              </w:rPr>
              <w:t>1p.</w:t>
            </w:r>
          </w:p>
          <w:p w:rsidR="00D05FC1" w:rsidRDefault="00D05FC1" w:rsidP="00D05FC1">
            <w:pPr>
              <w:pStyle w:val="Standard"/>
              <w:autoSpaceDE w:val="0"/>
              <w:spacing w:line="360" w:lineRule="auto"/>
            </w:pPr>
            <w:r>
              <w:rPr>
                <w:rFonts w:eastAsia="Times New Roman" w:cs="Times New Roman"/>
              </w:rPr>
              <w:t>[</w:t>
            </w:r>
            <w:r>
              <w:rPr>
                <w:rFonts w:eastAsia="TimesNewRomanPS-ItalicMT" w:cs="TimesNewRomanPS-ItalicMT"/>
                <w:i/>
                <w:iCs/>
              </w:rPr>
              <w:t>np. imię i nazwisko, adres, telefon, adres e</w:t>
            </w:r>
            <w:r>
              <w:rPr>
                <w:rFonts w:eastAsia="Times New Roman" w:cs="Times New Roman"/>
                <w:i/>
                <w:iCs/>
              </w:rPr>
              <w:t>-mail</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[zwięzłość, rzeczowość]</w:t>
            </w:r>
          </w:p>
          <w:p w:rsidR="00D05FC1" w:rsidRDefault="00D05FC1" w:rsidP="00D05FC1">
            <w:pPr>
              <w:pStyle w:val="Standard"/>
              <w:autoSpaceDE w:val="0"/>
              <w:spacing w:line="360" w:lineRule="auto"/>
            </w:pPr>
            <w:r>
              <w:rPr>
                <w:rFonts w:eastAsia="TimesNewRomanPSMT" w:cs="TimesNewRomanPSMT"/>
              </w:rPr>
              <w:t>Poprawność językowa [dopuszczalny 1 błąd]</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Poprawność ortograficzna i interpunkcyjna [dopuszczalny 1 błąd</w:t>
            </w:r>
            <w:r>
              <w:t xml:space="preserve"> </w:t>
            </w:r>
            <w:r>
              <w:rPr>
                <w:rFonts w:eastAsia="TimesNewRomanPSMT" w:cs="TimesNewRomanPSMT"/>
              </w:rPr>
              <w:t>ortograficzny i 1 błąd interpunkcyjny; dla uczniów z dysleksją –</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2 błędy ortograficzne i 2 błędy interpunkcyjne]</w:t>
            </w:r>
          </w:p>
          <w:p w:rsidR="00D05FC1" w:rsidRDefault="00D05FC1" w:rsidP="00D05FC1">
            <w:pPr>
              <w:pStyle w:val="Standard"/>
              <w:autoSpaceDE w:val="0"/>
              <w:spacing w:line="360" w:lineRule="auto"/>
              <w:rPr>
                <w:rFonts w:eastAsia="Times New Roman" w:cs="Times New Roman"/>
              </w:rPr>
            </w:pPr>
          </w:p>
        </w:tc>
        <w:tc>
          <w:tcPr>
            <w:tcW w:w="2947"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III</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IV</w:t>
            </w:r>
          </w:p>
          <w:p w:rsidR="00D05FC1" w:rsidRDefault="00D05FC1" w:rsidP="00D05FC1">
            <w:pPr>
              <w:pStyle w:val="TableContents"/>
              <w:jc w:val="center"/>
              <w:rPr>
                <w:rFonts w:eastAsia="TimesNewRomanPS-BoldMT" w:cs="TimesNewRomanPS-BoldMT"/>
              </w:rPr>
            </w:pPr>
            <w:r>
              <w:rPr>
                <w:rFonts w:eastAsia="TimesNewRomanPS-BoldMT" w:cs="TimesNewRomanPS-BoldMT"/>
              </w:rPr>
              <w:t>V</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rPr>
                <w:rFonts w:eastAsia="TimesNewRomanPS-BoldMT" w:cs="TimesNewRomanPS-BoldMT"/>
              </w:rPr>
            </w:pPr>
          </w:p>
        </w:tc>
        <w:tc>
          <w:tcPr>
            <w:tcW w:w="29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Zawiadomienie</w:t>
      </w:r>
    </w:p>
    <w:tbl>
      <w:tblPr>
        <w:tblW w:w="9961" w:type="dxa"/>
        <w:tblLayout w:type="fixed"/>
        <w:tblCellMar>
          <w:left w:w="10" w:type="dxa"/>
          <w:right w:w="10" w:type="dxa"/>
        </w:tblCellMar>
        <w:tblLook w:val="0000" w:firstRow="0" w:lastRow="0" w:firstColumn="0" w:lastColumn="0" w:noHBand="0" w:noVBand="0"/>
      </w:tblPr>
      <w:tblGrid>
        <w:gridCol w:w="2124"/>
        <w:gridCol w:w="5528"/>
        <w:gridCol w:w="2309"/>
      </w:tblGrid>
      <w:tr w:rsidR="00D05FC1" w:rsidTr="00D05FC1">
        <w:tblPrEx>
          <w:tblCellMar>
            <w:top w:w="0" w:type="dxa"/>
            <w:bottom w:w="0" w:type="dxa"/>
          </w:tblCellMar>
        </w:tblPrEx>
        <w:trPr>
          <w:trHeight w:val="666"/>
        </w:trPr>
        <w:tc>
          <w:tcPr>
            <w:tcW w:w="21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528"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rPr>
                <w:rFonts w:eastAsia="Times New Roman" w:cs="Times New Roman"/>
              </w:rPr>
            </w:pPr>
            <w:r>
              <w:rPr>
                <w:rFonts w:eastAsia="Times New Roman" w:cs="Times New Roman"/>
              </w:rPr>
              <w:t>I</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II</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rPr>
                <w:rFonts w:eastAsia="Times New Roman" w:cs="Times New Roman"/>
              </w:rPr>
            </w:pPr>
            <w:r>
              <w:rPr>
                <w:rFonts w:eastAsia="Times New Roman" w:cs="Times New Roman"/>
              </w:rPr>
              <w:t>IV</w:t>
            </w:r>
          </w:p>
          <w:p w:rsidR="00D05FC1" w:rsidRDefault="00D05FC1" w:rsidP="00D05FC1">
            <w:pPr>
              <w:pStyle w:val="Standard"/>
              <w:autoSpaceDE w:val="0"/>
              <w:spacing w:line="360" w:lineRule="auto"/>
              <w:rPr>
                <w:rFonts w:eastAsia="Times New Roman" w:cs="Times New Roman"/>
              </w:rPr>
            </w:pPr>
            <w:r>
              <w:rPr>
                <w:rFonts w:eastAsia="Times New Roman" w:cs="Times New Roman"/>
              </w:rPr>
              <w:t>V</w:t>
            </w:r>
          </w:p>
        </w:tc>
        <w:tc>
          <w:tcPr>
            <w:tcW w:w="5528"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pPr>
            <w:r>
              <w:rPr>
                <w:rFonts w:eastAsia="TimesNewRomanPSMT" w:cs="TimesNewRomanPSMT"/>
              </w:rPr>
              <w:t>Zapis najważniejszych informacji [</w:t>
            </w:r>
            <w:r>
              <w:rPr>
                <w:rFonts w:eastAsia="Times New Roman" w:cs="Times New Roman"/>
                <w:i/>
                <w:iCs/>
              </w:rPr>
              <w:t xml:space="preserve">kogo zawiadamiamy, o czym </w:t>
            </w:r>
            <w:r>
              <w:rPr>
                <w:rFonts w:eastAsia="TimesNewRomanPS-ItalicMT" w:cs="TimesNewRomanPS-ItalicMT"/>
                <w:i/>
                <w:iCs/>
              </w:rPr>
              <w:t xml:space="preserve">– </w:t>
            </w:r>
            <w:r>
              <w:rPr>
                <w:rFonts w:eastAsia="Times New Roman" w:cs="Times New Roman"/>
                <w:i/>
                <w:iCs/>
              </w:rPr>
              <w:t>cel, czas, miejsce, kto zawiadamia</w:t>
            </w:r>
            <w:r>
              <w:rPr>
                <w:rFonts w:eastAsia="Times New Roman" w:cs="Times New Roman"/>
              </w:rPr>
              <w:t>]</w:t>
            </w:r>
          </w:p>
          <w:p w:rsidR="00D05FC1" w:rsidRDefault="00D05FC1" w:rsidP="00D05FC1">
            <w:pPr>
              <w:pStyle w:val="TableContents"/>
            </w:pPr>
            <w:r>
              <w:rPr>
                <w:rFonts w:eastAsia="TimesNewRomanPSMT" w:cs="TimesNewRomanPSMT"/>
              </w:rPr>
              <w:t>Stosowanie wyrazów o charakterze perswazyjnym [co najmniej jeden]</w:t>
            </w:r>
          </w:p>
          <w:p w:rsidR="00D05FC1" w:rsidRDefault="00D05FC1" w:rsidP="00D05FC1">
            <w:pPr>
              <w:pStyle w:val="TableContents"/>
              <w:jc w:val="center"/>
              <w:rPr>
                <w:rFonts w:eastAsia="TimesNewRomanPS-BoldMT" w:cs="TimesNewRomanPS-BoldMT"/>
              </w:rPr>
            </w:pPr>
          </w:p>
          <w:p w:rsidR="00D05FC1" w:rsidRDefault="00D05FC1" w:rsidP="00D05FC1">
            <w:pPr>
              <w:pStyle w:val="TableContents"/>
              <w:rPr>
                <w:rFonts w:eastAsia="TimesNewRomanPS-BoldMT" w:cs="TimesNewRomanPS-BoldMT"/>
              </w:rPr>
            </w:pPr>
            <w:r>
              <w:rPr>
                <w:rFonts w:eastAsia="TimesNewRomanPS-BoldMT" w:cs="TimesNewRomanPS-BoldMT"/>
              </w:rPr>
              <w:t>Spójność tekstu</w:t>
            </w:r>
          </w:p>
          <w:p w:rsidR="00D05FC1" w:rsidRDefault="00D05FC1" w:rsidP="00D05FC1">
            <w:pPr>
              <w:pStyle w:val="TableContents"/>
              <w:rPr>
                <w:rFonts w:eastAsia="TimesNewRomanPS-BoldMT" w:cs="TimesNewRomanPS-BoldMT"/>
              </w:rPr>
            </w:pPr>
          </w:p>
          <w:p w:rsidR="00D05FC1" w:rsidRDefault="00D05FC1" w:rsidP="00D05FC1">
            <w:pPr>
              <w:pStyle w:val="TableContents"/>
            </w:pPr>
            <w:r>
              <w:rPr>
                <w:rFonts w:eastAsia="TimesNewRomanPS-BoldMT" w:cs="TimesNewRomanPS-BoldMT"/>
              </w:rPr>
              <w:t xml:space="preserve">Poprawność językowa </w:t>
            </w:r>
            <w:r>
              <w:rPr>
                <w:rFonts w:eastAsia="TimesNewRomanPSMT" w:cs="TimesNewRomanPSMT"/>
              </w:rPr>
              <w:t>[dopuszczalny 1 błąd]</w:t>
            </w:r>
            <w:r>
              <w:rPr>
                <w:rFonts w:eastAsia="Times New Roman" w:cs="Times New Roman"/>
              </w:rPr>
              <w:t xml:space="preserve"> </w:t>
            </w:r>
            <w:r>
              <w:rPr>
                <w:rFonts w:eastAsia="TimesNewRomanPSMT" w:cs="TimesNewRomanPSMT"/>
              </w:rPr>
              <w:t>Poprawność ortograficzna i interpunkcyjna [dopuszczalny 1 błąd</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ortograficzny i 1 błąd interpunkcyjny; dla uczniów z dysleksją – 2 błędy ortograficzne i 2 błędy interpunkcyjne]</w:t>
            </w:r>
          </w:p>
          <w:p w:rsidR="00D05FC1" w:rsidRDefault="00D05FC1" w:rsidP="00D05FC1">
            <w:pPr>
              <w:pStyle w:val="TableContents"/>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Streszczenie</w:t>
      </w:r>
    </w:p>
    <w:p w:rsidR="00D05FC1" w:rsidRDefault="00D05FC1" w:rsidP="00D05FC1">
      <w:pPr>
        <w:pStyle w:val="Standard"/>
        <w:autoSpaceDE w:val="0"/>
        <w:spacing w:line="360" w:lineRule="auto"/>
        <w:rPr>
          <w:rFonts w:eastAsia="Times New Roman" w:cs="Times New Roman"/>
          <w:b/>
          <w:bCs/>
        </w:rPr>
      </w:pP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pPr>
            <w:r>
              <w:rPr>
                <w:rFonts w:eastAsia="TimesNewRomanPSMT" w:cs="TimesNewRomanPSMT"/>
              </w:rPr>
              <w:t>Przedstawienie najważniejszych faktów, wydarzeń w sposób</w:t>
            </w:r>
          </w:p>
          <w:p w:rsidR="00D05FC1" w:rsidRDefault="00D05FC1" w:rsidP="00D05FC1">
            <w:pPr>
              <w:pStyle w:val="Standard"/>
              <w:autoSpaceDE w:val="0"/>
              <w:spacing w:line="360" w:lineRule="auto"/>
              <w:rPr>
                <w:rFonts w:eastAsia="Times New Roman" w:cs="Times New Roman"/>
              </w:rPr>
            </w:pPr>
            <w:r>
              <w:rPr>
                <w:rFonts w:eastAsia="Times New Roman" w:cs="Times New Roman"/>
              </w:rPr>
              <w:t>chronologiczny</w:t>
            </w:r>
          </w:p>
          <w:p w:rsidR="00D05FC1" w:rsidRDefault="00D05FC1" w:rsidP="00D05FC1">
            <w:pPr>
              <w:pStyle w:val="Standard"/>
              <w:autoSpaceDE w:val="0"/>
              <w:spacing w:line="360" w:lineRule="auto"/>
              <w:rPr>
                <w:rFonts w:eastAsia="Times New Roman" w:cs="Times New Roman"/>
              </w:rPr>
            </w:pPr>
            <w:r>
              <w:rPr>
                <w:rFonts w:eastAsia="Times New Roman" w:cs="Times New Roman"/>
              </w:rPr>
              <w:t>Obiektywizm (brak ocen, komentarzy, uwag, refleksji)</w:t>
            </w:r>
          </w:p>
          <w:p w:rsidR="00D05FC1" w:rsidRDefault="00D05FC1" w:rsidP="00D05FC1">
            <w:pPr>
              <w:pStyle w:val="Standard"/>
              <w:autoSpaceDE w:val="0"/>
              <w:spacing w:line="360" w:lineRule="auto"/>
            </w:pPr>
            <w:r>
              <w:rPr>
                <w:rFonts w:eastAsia="TimesNewRomanPSMT" w:cs="TimesNewRomanPSMT"/>
              </w:rPr>
              <w:t>Spójność, logiczność tekstu, określona ilość wypowiedzeń (7</w:t>
            </w:r>
            <w:r>
              <w:rPr>
                <w:rFonts w:eastAsia="Times New Roman" w:cs="Times New Roman"/>
              </w:rPr>
              <w:t>-</w:t>
            </w:r>
            <w:r>
              <w:rPr>
                <w:rFonts w:eastAsia="TimesNewRomanPSMT" w:cs="TimesNewRomanPSMT"/>
              </w:rPr>
              <w:t>8 zdań)</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językowa [dopuszczalny 1 błąd]</w:t>
            </w:r>
          </w:p>
          <w:p w:rsidR="00D05FC1" w:rsidRDefault="00D05FC1" w:rsidP="00D05FC1">
            <w:pPr>
              <w:pStyle w:val="Standard"/>
              <w:autoSpaceDE w:val="0"/>
              <w:spacing w:line="360" w:lineRule="auto"/>
            </w:pPr>
            <w:r>
              <w:rPr>
                <w:rFonts w:eastAsia="TimesNewRomanPSMT" w:cs="TimesNewRomanPSMT"/>
              </w:rPr>
              <w:t>Poprawność ortograficzna i interpunkcyjna [dopuszczalny 1 błąd</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ortograficzny i 1 błąd interpunkcyjny; dla uczniów z dysleksją –</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2 błędy ortograficzne i 2 błędy interpunkcyjne]</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Recenzja książki</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IX</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XIII</w:t>
            </w: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lastRenderedPageBreak/>
              <w:t>I Temat (0-7)</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Trafny tytuł [związany z treścią pracy]</w:t>
            </w:r>
          </w:p>
          <w:p w:rsidR="00D05FC1" w:rsidRDefault="00D05FC1" w:rsidP="00D05FC1">
            <w:pPr>
              <w:pStyle w:val="Standard"/>
              <w:autoSpaceDE w:val="0"/>
              <w:spacing w:line="360" w:lineRule="auto"/>
            </w:pPr>
            <w:r>
              <w:rPr>
                <w:rFonts w:eastAsia="TimesNewRomanPSMT" w:cs="TimesNewRomanPSMT"/>
              </w:rPr>
              <w:t xml:space="preserve">Podanie podstawowych informacji o książce i jej twórcach – </w:t>
            </w:r>
            <w:r>
              <w:rPr>
                <w:rFonts w:eastAsia="Times New Roman" w:cs="Times New Roman"/>
              </w:rPr>
              <w:t>co</w:t>
            </w:r>
            <w:r>
              <w:t xml:space="preserve"> </w:t>
            </w:r>
            <w:r>
              <w:rPr>
                <w:rFonts w:eastAsia="Times New Roman" w:cs="Times New Roman"/>
              </w:rPr>
              <w:t>najmniej trzy informacje [</w:t>
            </w:r>
            <w:r>
              <w:rPr>
                <w:rFonts w:eastAsia="TimesNewRomanPS-ItalicMT" w:cs="TimesNewRomanPS-ItalicMT"/>
                <w:i/>
                <w:iCs/>
              </w:rPr>
              <w:t xml:space="preserve">autor, tytuł, ilustrator, tłumacz, miejsce i </w:t>
            </w:r>
            <w:r>
              <w:rPr>
                <w:rFonts w:eastAsia="Times New Roman" w:cs="Times New Roman"/>
                <w:i/>
                <w:iCs/>
              </w:rPr>
              <w:t>rok wydania, wydawnictwo</w:t>
            </w:r>
            <w:r>
              <w:rPr>
                <w:rFonts w:eastAsia="Times New Roman" w:cs="Times New Roman"/>
              </w:rPr>
              <w:t>]</w:t>
            </w:r>
          </w:p>
          <w:p w:rsidR="00D05FC1" w:rsidRDefault="00D05FC1" w:rsidP="00D05FC1">
            <w:pPr>
              <w:pStyle w:val="Standard"/>
              <w:autoSpaceDE w:val="0"/>
              <w:spacing w:line="360" w:lineRule="auto"/>
              <w:rPr>
                <w:rFonts w:eastAsia="Times New Roman" w:cs="Times New Roman"/>
              </w:rPr>
            </w:pPr>
            <w:r>
              <w:rPr>
                <w:rFonts w:eastAsia="Times New Roman" w:cs="Times New Roman"/>
              </w:rPr>
              <w:t>Przedstawienie problematyki utworu.</w:t>
            </w:r>
          </w:p>
          <w:p w:rsidR="00D05FC1" w:rsidRDefault="00D05FC1" w:rsidP="00D05FC1">
            <w:pPr>
              <w:pStyle w:val="Standard"/>
              <w:autoSpaceDE w:val="0"/>
              <w:spacing w:line="360" w:lineRule="auto"/>
            </w:pPr>
            <w:r>
              <w:rPr>
                <w:rFonts w:eastAsia="TimesNewRomanPSMT" w:cs="TimesNewRomanPSMT"/>
              </w:rPr>
              <w:t xml:space="preserve">Subiektywna ocena różnych elementów książki – </w:t>
            </w:r>
            <w:r>
              <w:rPr>
                <w:rFonts w:eastAsia="Times New Roman" w:cs="Times New Roman"/>
              </w:rPr>
              <w:t>co najmniej cztery</w:t>
            </w:r>
            <w:r>
              <w:t xml:space="preserve"> </w:t>
            </w:r>
            <w:r>
              <w:rPr>
                <w:rFonts w:eastAsia="Times New Roman" w:cs="Times New Roman"/>
              </w:rPr>
              <w:t xml:space="preserve">elementy [np. </w:t>
            </w:r>
            <w:r>
              <w:rPr>
                <w:rFonts w:eastAsia="TimesNewRomanPS-ItalicMT" w:cs="TimesNewRomanPS-ItalicMT"/>
                <w:i/>
                <w:iCs/>
              </w:rPr>
              <w:t>kompozycja, przebieg akcji, postawy bohaterów, język,</w:t>
            </w:r>
            <w:r>
              <w:t xml:space="preserve"> </w:t>
            </w:r>
            <w:r>
              <w:rPr>
                <w:rFonts w:eastAsia="Times New Roman" w:cs="Times New Roman"/>
                <w:i/>
                <w:iCs/>
              </w:rPr>
              <w:t xml:space="preserve">elementy edytorskie </w:t>
            </w:r>
            <w:r>
              <w:rPr>
                <w:rFonts w:eastAsia="TimesNewRomanPS-ItalicMT" w:cs="TimesNewRomanPS-ItalicMT"/>
                <w:i/>
                <w:iCs/>
              </w:rPr>
              <w:t>– ilustracje, wygląd okładki, strony tytułowej</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Stosowanie słownictwa perswazyjnego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pracy pod względem merytorycznym</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tabs>
                <w:tab w:val="left" w:pos="5109"/>
              </w:tabs>
              <w:autoSpaceDE w:val="0"/>
              <w:spacing w:line="360" w:lineRule="auto"/>
            </w:pPr>
          </w:p>
          <w:p w:rsidR="00D05FC1" w:rsidRDefault="00D05FC1" w:rsidP="00D05FC1">
            <w:pPr>
              <w:pStyle w:val="Standard"/>
              <w:autoSpaceDE w:val="0"/>
              <w:spacing w:line="360" w:lineRule="auto"/>
              <w:jc w:val="center"/>
            </w:pPr>
            <w:r>
              <w:rPr>
                <w:rFonts w:eastAsia="Times New Roman" w:cs="Times New Roman"/>
                <w:b/>
                <w:bCs/>
              </w:rPr>
              <w:t>II Kompozycja (0</w:t>
            </w:r>
            <w:r>
              <w:rPr>
                <w:rFonts w:eastAsia="TimesNewRomanPS-BoldMT" w:cs="TimesNewRomanPS-BoldMT"/>
                <w:b/>
                <w:bCs/>
              </w:rPr>
              <w:t>–</w:t>
            </w:r>
            <w:r>
              <w:rPr>
                <w:rFonts w:eastAsia="Times New Roman" w:cs="Times New Roman"/>
                <w:b/>
                <w:bCs/>
              </w:rPr>
              <w:t>3)</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Trójdzielność wypowiedzi z zachowaniem właściwych proporcji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tekstu.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Logiczność [nie występują nieuzasadnione powtórzenia]</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6bł. i więcej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[styl odpowiedni do formy wypowiedzi]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0-3</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pPr>
      <w:r>
        <w:rPr>
          <w:rFonts w:eastAsia="TimesNewRomanPSMT" w:cs="TimesNewRomanPSMT"/>
        </w:rPr>
        <w:t>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Jeśli praca jest krótsza niż połowa wymaganej objętości, nie przyznaje się punktów z tych kategorii.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Recenzja filmu</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lastRenderedPageBreak/>
              <w:t>I Temat (0-7)</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Trafny tytuł [związany z treścią pracy]</w:t>
            </w:r>
          </w:p>
          <w:p w:rsidR="00D05FC1" w:rsidRDefault="00D05FC1" w:rsidP="00D05FC1">
            <w:pPr>
              <w:pStyle w:val="Standard"/>
              <w:autoSpaceDE w:val="0"/>
              <w:spacing w:line="360" w:lineRule="auto"/>
            </w:pPr>
            <w:r>
              <w:rPr>
                <w:rFonts w:eastAsia="TimesNewRomanPSMT" w:cs="TimesNewRomanPSMT"/>
              </w:rPr>
              <w:t xml:space="preserve">Podanie podstawowych informacji o filmie i jego twórcach – </w:t>
            </w:r>
            <w:r>
              <w:rPr>
                <w:rFonts w:eastAsia="Times New Roman" w:cs="Times New Roman"/>
              </w:rPr>
              <w:t>co najmniej</w:t>
            </w:r>
            <w:r>
              <w:t xml:space="preserve"> </w:t>
            </w:r>
            <w:r>
              <w:rPr>
                <w:rFonts w:eastAsia="Times New Roman" w:cs="Times New Roman"/>
              </w:rPr>
              <w:t>cztery informacje [</w:t>
            </w:r>
            <w:r>
              <w:rPr>
                <w:rFonts w:eastAsia="TimesNewRomanPS-ItalicMT" w:cs="TimesNewRomanPS-ItalicMT"/>
                <w:i/>
                <w:iCs/>
              </w:rPr>
              <w:t>tytuł, czas powstania, reżyser, autor scenariusza,</w:t>
            </w:r>
            <w:r>
              <w:t xml:space="preserve"> </w:t>
            </w:r>
            <w:r>
              <w:rPr>
                <w:rFonts w:eastAsia="Times New Roman" w:cs="Times New Roman"/>
                <w:i/>
                <w:iCs/>
              </w:rPr>
              <w:t>scenograf, kostiumolog, kompozytor muzyki, obsada aktorska</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 New Roman" w:cs="Times New Roman"/>
              </w:rPr>
            </w:pPr>
            <w:r>
              <w:rPr>
                <w:rFonts w:eastAsia="Times New Roman" w:cs="Times New Roman"/>
              </w:rPr>
              <w:t>Przedstawienie problematyki filmu</w:t>
            </w:r>
          </w:p>
          <w:p w:rsidR="00D05FC1" w:rsidRDefault="00D05FC1" w:rsidP="00D05FC1">
            <w:pPr>
              <w:pStyle w:val="Standard"/>
              <w:autoSpaceDE w:val="0"/>
              <w:spacing w:line="360" w:lineRule="auto"/>
            </w:pPr>
            <w:r>
              <w:rPr>
                <w:rFonts w:eastAsia="TimesNewRomanPSMT" w:cs="TimesNewRomanPSMT"/>
              </w:rPr>
              <w:t xml:space="preserve">Subiektywna ocena różnych elementów filmu – </w:t>
            </w:r>
            <w:r>
              <w:rPr>
                <w:rFonts w:eastAsia="Times New Roman" w:cs="Times New Roman"/>
              </w:rPr>
              <w:t>co najmniej cztery</w:t>
            </w:r>
            <w:r>
              <w:t xml:space="preserve"> </w:t>
            </w:r>
            <w:r>
              <w:rPr>
                <w:rFonts w:eastAsia="Times New Roman" w:cs="Times New Roman"/>
              </w:rPr>
              <w:t xml:space="preserve">elementy [np. </w:t>
            </w:r>
            <w:r>
              <w:rPr>
                <w:rFonts w:eastAsia="TimesNewRomanPS-ItalicMT" w:cs="TimesNewRomanPS-ItalicMT"/>
                <w:i/>
                <w:iCs/>
              </w:rPr>
              <w:t>reżyseria, scenariusz, scenografia, kostiumy, praca</w:t>
            </w:r>
            <w:r>
              <w:t xml:space="preserve"> </w:t>
            </w:r>
            <w:r>
              <w:rPr>
                <w:rFonts w:eastAsia="TimesNewRomanPS-ItalicMT" w:cs="TimesNewRomanPS-ItalicMT"/>
                <w:i/>
                <w:iCs/>
              </w:rPr>
              <w:t>statystów, kaskaderów, muzyka, montaż, dźwięk, dubbing, efekty specjalne,</w:t>
            </w:r>
            <w:r>
              <w:t xml:space="preserve"> </w:t>
            </w:r>
            <w:r>
              <w:rPr>
                <w:rFonts w:eastAsia="TimesNewRomanPS-ItalicMT" w:cs="TimesNewRomanPS-ItalicMT"/>
                <w:i/>
                <w:iCs/>
              </w:rPr>
              <w:t>nastrój</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Subiektywna ocena gry aktorów</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Stosowanie słownictwa perswazyjnego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pracy pod względem merytorycznym</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tabs>
                <w:tab w:val="left" w:pos="5109"/>
              </w:tabs>
              <w:autoSpaceDE w:val="0"/>
              <w:spacing w:line="360" w:lineRule="auto"/>
            </w:pPr>
          </w:p>
          <w:p w:rsidR="00D05FC1" w:rsidRDefault="00D05FC1" w:rsidP="00D05FC1">
            <w:pPr>
              <w:pStyle w:val="Standard"/>
              <w:autoSpaceDE w:val="0"/>
              <w:spacing w:line="360" w:lineRule="auto"/>
              <w:jc w:val="center"/>
            </w:pPr>
            <w:r>
              <w:rPr>
                <w:rFonts w:eastAsia="Times New Roman" w:cs="Times New Roman"/>
                <w:b/>
                <w:bCs/>
              </w:rPr>
              <w:t>II Kompozycja (0</w:t>
            </w:r>
            <w:r>
              <w:rPr>
                <w:rFonts w:eastAsia="TimesNewRomanPS-BoldMT" w:cs="TimesNewRomanPS-BoldMT"/>
                <w:b/>
                <w:bCs/>
              </w:rPr>
              <w:t>–</w:t>
            </w:r>
            <w:r>
              <w:rPr>
                <w:rFonts w:eastAsia="Times New Roman" w:cs="Times New Roman"/>
                <w:b/>
                <w:bCs/>
              </w:rPr>
              <w:t>3)</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Trójdzielność wypowiedzi z zachowaniem właściwych </w:t>
            </w:r>
            <w:r>
              <w:rPr>
                <w:rFonts w:eastAsia="TimesNewRomanPSMT" w:cs="TimesNewRomanPSMT"/>
              </w:rPr>
              <w:lastRenderedPageBreak/>
              <w:t>proporcji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tekstu.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Logiczność [nie występują nieuzasadnione powtórzenia]</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6bł. i więcej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[styl odpowiedni do formy wypowiedzi]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Jeśli praca jest krótsza niż połowa wymaganej objętości, nie przyznaje się punktów z tych kategorii.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Recenzja spektaklu teatralnego</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 xml:space="preserve"> V</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IX</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lastRenderedPageBreak/>
              <w:t>I Temat (0-7)</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Trafny tytuł [związany z treścią pracy]</w:t>
            </w:r>
          </w:p>
          <w:p w:rsidR="00D05FC1" w:rsidRDefault="00D05FC1" w:rsidP="00D05FC1">
            <w:pPr>
              <w:pStyle w:val="Standard"/>
              <w:autoSpaceDE w:val="0"/>
              <w:spacing w:line="360" w:lineRule="auto"/>
            </w:pPr>
            <w:r>
              <w:rPr>
                <w:rFonts w:eastAsia="TimesNewRomanPSMT" w:cs="TimesNewRomanPSMT"/>
              </w:rPr>
              <w:t xml:space="preserve">Podanie podstawowych informacji o sztuce i jej twórcach – </w:t>
            </w:r>
            <w:r>
              <w:rPr>
                <w:rFonts w:eastAsia="Times New Roman" w:cs="Times New Roman"/>
              </w:rPr>
              <w:t>co najmniej</w:t>
            </w:r>
            <w:r>
              <w:t xml:space="preserve"> </w:t>
            </w:r>
            <w:r>
              <w:rPr>
                <w:rFonts w:eastAsia="Times New Roman" w:cs="Times New Roman"/>
              </w:rPr>
              <w:t>cztery informacje [</w:t>
            </w:r>
            <w:r>
              <w:rPr>
                <w:rFonts w:eastAsia="TimesNewRomanPS-ItalicMT" w:cs="TimesNewRomanPS-ItalicMT"/>
                <w:i/>
                <w:iCs/>
              </w:rPr>
              <w:t>tytuł, reżyser, miejsce i czas prapremiery, premiery,</w:t>
            </w:r>
            <w:r>
              <w:t xml:space="preserve"> </w:t>
            </w:r>
            <w:r>
              <w:rPr>
                <w:rFonts w:eastAsia="Times New Roman" w:cs="Times New Roman"/>
                <w:i/>
                <w:iCs/>
              </w:rPr>
              <w:t>scenograf, kostiumolog, charakteryzator, choreograf, kompozytor muzyki,</w:t>
            </w:r>
          </w:p>
          <w:p w:rsidR="00D05FC1" w:rsidRDefault="00D05FC1" w:rsidP="00D05FC1">
            <w:pPr>
              <w:pStyle w:val="Standard"/>
              <w:autoSpaceDE w:val="0"/>
              <w:spacing w:line="360" w:lineRule="auto"/>
            </w:pPr>
            <w:r>
              <w:rPr>
                <w:rFonts w:eastAsia="Times New Roman" w:cs="Times New Roman"/>
                <w:i/>
                <w:iCs/>
              </w:rPr>
              <w:t>obsada aktorska</w:t>
            </w:r>
            <w:r>
              <w:rPr>
                <w:rFonts w:eastAsia="Times New Roman" w:cs="Times New Roman"/>
              </w:rPr>
              <w:t>]</w:t>
            </w:r>
          </w:p>
          <w:p w:rsidR="00D05FC1" w:rsidRDefault="00D05FC1" w:rsidP="00D05FC1">
            <w:pPr>
              <w:pStyle w:val="Standard"/>
              <w:autoSpaceDE w:val="0"/>
              <w:spacing w:line="360" w:lineRule="auto"/>
              <w:rPr>
                <w:rFonts w:eastAsia="Times New Roman" w:cs="Times New Roman"/>
              </w:rPr>
            </w:pPr>
            <w:r>
              <w:rPr>
                <w:rFonts w:eastAsia="Times New Roman" w:cs="Times New Roman"/>
              </w:rPr>
              <w:t>Przedstawienie problematyki przedstawienia</w:t>
            </w:r>
          </w:p>
          <w:p w:rsidR="00D05FC1" w:rsidRDefault="00D05FC1" w:rsidP="00D05FC1">
            <w:pPr>
              <w:pStyle w:val="Standard"/>
              <w:autoSpaceDE w:val="0"/>
              <w:spacing w:line="360" w:lineRule="auto"/>
            </w:pPr>
            <w:r>
              <w:rPr>
                <w:rFonts w:eastAsia="TimesNewRomanPSMT" w:cs="TimesNewRomanPSMT"/>
              </w:rPr>
              <w:t xml:space="preserve">Subiektywna ocena różnych elementów inscenizacji – </w:t>
            </w:r>
            <w:r>
              <w:rPr>
                <w:rFonts w:eastAsia="Times New Roman" w:cs="Times New Roman"/>
              </w:rPr>
              <w:t xml:space="preserve">co </w:t>
            </w:r>
            <w:r>
              <w:rPr>
                <w:rFonts w:eastAsia="Times New Roman" w:cs="Times New Roman"/>
              </w:rPr>
              <w:lastRenderedPageBreak/>
              <w:t>najmniej cztery</w:t>
            </w:r>
          </w:p>
          <w:p w:rsidR="00D05FC1" w:rsidRDefault="00D05FC1" w:rsidP="00D05FC1">
            <w:pPr>
              <w:pStyle w:val="Standard"/>
              <w:autoSpaceDE w:val="0"/>
              <w:spacing w:line="360" w:lineRule="auto"/>
            </w:pPr>
            <w:r>
              <w:rPr>
                <w:rFonts w:eastAsia="Times New Roman" w:cs="Times New Roman"/>
              </w:rPr>
              <w:t>elementy [</w:t>
            </w:r>
            <w:r>
              <w:rPr>
                <w:rFonts w:eastAsia="TimesNewRomanPS-ItalicMT" w:cs="TimesNewRomanPS-ItalicMT"/>
                <w:i/>
                <w:iCs/>
              </w:rPr>
              <w:t>np. reżyseria, scenografia, kostiumy, charakteryzacja,</w:t>
            </w:r>
            <w:r>
              <w:t xml:space="preserve"> </w:t>
            </w:r>
            <w:r>
              <w:rPr>
                <w:rFonts w:eastAsia="TimesNewRomanPS-ItalicMT" w:cs="TimesNewRomanPS-ItalicMT"/>
                <w:i/>
                <w:iCs/>
              </w:rPr>
              <w:t>choreografia, muzyka, dobór rekwizytów,</w:t>
            </w:r>
          </w:p>
          <w:p w:rsidR="00D05FC1" w:rsidRDefault="00D05FC1" w:rsidP="00D05FC1">
            <w:pPr>
              <w:pStyle w:val="Standard"/>
              <w:autoSpaceDE w:val="0"/>
              <w:spacing w:line="360" w:lineRule="auto"/>
            </w:pPr>
            <w:r>
              <w:rPr>
                <w:rFonts w:eastAsia="TimesNewRomanPS-ItalicMT" w:cs="TimesNewRomanPS-ItalicMT"/>
                <w:i/>
                <w:iCs/>
              </w:rPr>
              <w:t>światło, praca suflera, efekty specjalne, reakcje publiczności, nastrój</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Subiektywna ocena gry aktorów</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Stosowanie słownictwa perswazyjnego</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Poprawność pracy pod względem merytorycznym</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tabs>
                <w:tab w:val="left" w:pos="5109"/>
              </w:tabs>
              <w:autoSpaceDE w:val="0"/>
              <w:spacing w:line="360" w:lineRule="auto"/>
            </w:pPr>
          </w:p>
          <w:p w:rsidR="00D05FC1" w:rsidRDefault="00D05FC1" w:rsidP="00D05FC1">
            <w:pPr>
              <w:pStyle w:val="Standard"/>
              <w:autoSpaceDE w:val="0"/>
              <w:spacing w:line="360" w:lineRule="auto"/>
              <w:jc w:val="center"/>
            </w:pPr>
            <w:r>
              <w:rPr>
                <w:rFonts w:eastAsia="Times New Roman" w:cs="Times New Roman"/>
                <w:b/>
                <w:bCs/>
              </w:rPr>
              <w:t>II Kompozycja (0</w:t>
            </w:r>
            <w:r>
              <w:rPr>
                <w:rFonts w:eastAsia="TimesNewRomanPS-BoldMT" w:cs="TimesNewRomanPS-BoldMT"/>
                <w:b/>
                <w:bCs/>
              </w:rPr>
              <w:t>–</w:t>
            </w:r>
            <w:r>
              <w:rPr>
                <w:rFonts w:eastAsia="Times New Roman" w:cs="Times New Roman"/>
                <w:b/>
                <w:bCs/>
              </w:rPr>
              <w:t>3)</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Trójdzielność wypowiedzi z zachowaniem właściwych proporcji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tekstu.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Logiczność [nie występują nieuzasadnione powtórzenia]</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6bł. i więcej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[styl odpowiedni do formy wypowiedzi]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Jeśli praca jest krótsza niż połowa wymaganej objętości, nie przyznaje się punktów z tych kategorii.</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Opowiadanie twórcze</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lastRenderedPageBreak/>
              <w:t>I Temat (0-6)</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Rozwinięcie tematu (określenie elementów świata przedstawionego, czyli</w:t>
            </w:r>
          </w:p>
          <w:p w:rsidR="00D05FC1" w:rsidRDefault="00D05FC1" w:rsidP="00D05FC1">
            <w:pPr>
              <w:pStyle w:val="Standard"/>
              <w:autoSpaceDE w:val="0"/>
              <w:spacing w:line="360" w:lineRule="auto"/>
            </w:pPr>
            <w:r>
              <w:rPr>
                <w:rFonts w:eastAsia="TimesNewRomanPS-ItalicMT" w:cs="TimesNewRomanPS-ItalicMT"/>
                <w:i/>
                <w:iCs/>
              </w:rPr>
              <w:t>gdzie, kiedy, kto, w jaki sposób</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Trafny tytuł [odpowiedni do treści opowiadania]</w:t>
            </w:r>
          </w:p>
          <w:p w:rsidR="00D05FC1" w:rsidRDefault="00D05FC1" w:rsidP="00D05FC1">
            <w:pPr>
              <w:pStyle w:val="Standard"/>
              <w:tabs>
                <w:tab w:val="left" w:pos="5109"/>
              </w:tabs>
              <w:autoSpaceDE w:val="0"/>
              <w:spacing w:line="360" w:lineRule="auto"/>
            </w:pPr>
            <w:r>
              <w:rPr>
                <w:rFonts w:eastAsia="Times New Roman" w:cs="Times New Roman"/>
              </w:rPr>
              <w:t xml:space="preserve">Przedstawienie </w:t>
            </w:r>
            <w:proofErr w:type="spellStart"/>
            <w:r>
              <w:rPr>
                <w:rFonts w:eastAsia="Times New Roman" w:cs="Times New Roman"/>
              </w:rPr>
              <w:t>przyczynowo-</w:t>
            </w:r>
            <w:r>
              <w:rPr>
                <w:rFonts w:eastAsia="TimesNewRomanPSMT" w:cs="TimesNewRomanPSMT"/>
              </w:rPr>
              <w:t>skutkowego</w:t>
            </w:r>
            <w:proofErr w:type="spellEnd"/>
            <w:r>
              <w:rPr>
                <w:rFonts w:eastAsia="TimesNewRomanPSMT" w:cs="TimesNewRomanPSMT"/>
              </w:rPr>
              <w:t xml:space="preserve"> toku zdarzeń</w:t>
            </w:r>
          </w:p>
          <w:p w:rsidR="00D05FC1" w:rsidRDefault="00D05FC1" w:rsidP="00D05FC1">
            <w:pPr>
              <w:pStyle w:val="Standard"/>
              <w:autoSpaceDE w:val="0"/>
              <w:spacing w:line="360" w:lineRule="auto"/>
            </w:pPr>
            <w:r>
              <w:rPr>
                <w:rFonts w:eastAsia="TimesNewRomanPSMT" w:cs="TimesNewRomanPSMT"/>
              </w:rPr>
              <w:t>Ciekawy sposób prowadzenia narracji [osiągnięty na przykład dzięki</w:t>
            </w:r>
            <w:r>
              <w:t xml:space="preserve"> </w:t>
            </w:r>
            <w:r>
              <w:rPr>
                <w:rFonts w:eastAsia="TimesNewRomanPSMT" w:cs="TimesNewRomanPSMT"/>
              </w:rPr>
              <w:t>prawidłowemu wprowadzeniu do toku narracji kilkuzdaniowego opisu; np.</w:t>
            </w:r>
            <w:r>
              <w:t xml:space="preserve"> </w:t>
            </w:r>
            <w:r>
              <w:rPr>
                <w:rFonts w:eastAsia="TimesNewRomanPSMT" w:cs="TimesNewRomanPSMT"/>
              </w:rPr>
              <w:t>opisu przedmiotu, krajobrazu, wyglądu zewnętrznego postaci, sytuacji,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przeżyć wewnętrznych; lub elementów charakterystyki postaci]</w:t>
            </w:r>
          </w:p>
          <w:p w:rsidR="00D05FC1" w:rsidRDefault="00D05FC1" w:rsidP="00D05FC1">
            <w:pPr>
              <w:pStyle w:val="Standard"/>
              <w:tabs>
                <w:tab w:val="left" w:pos="5109"/>
              </w:tabs>
              <w:autoSpaceDE w:val="0"/>
              <w:spacing w:line="360" w:lineRule="auto"/>
              <w:rPr>
                <w:rFonts w:eastAsia="TimesNewRomanPSMT" w:cs="TimesNewRomanPSMT"/>
              </w:rPr>
            </w:pPr>
          </w:p>
          <w:p w:rsidR="00D05FC1" w:rsidRDefault="00D05FC1" w:rsidP="00D05FC1">
            <w:pPr>
              <w:pStyle w:val="Standard"/>
              <w:tabs>
                <w:tab w:val="left" w:pos="5109"/>
              </w:tabs>
              <w:autoSpaceDE w:val="0"/>
              <w:spacing w:line="360" w:lineRule="auto"/>
            </w:pPr>
          </w:p>
          <w:p w:rsidR="00D05FC1" w:rsidRDefault="00D05FC1" w:rsidP="00D05FC1">
            <w:pPr>
              <w:pStyle w:val="Standard"/>
              <w:autoSpaceDE w:val="0"/>
              <w:spacing w:line="360" w:lineRule="auto"/>
              <w:jc w:val="center"/>
            </w:pPr>
            <w:r>
              <w:rPr>
                <w:rFonts w:eastAsia="Times New Roman" w:cs="Times New Roman"/>
                <w:b/>
                <w:bCs/>
              </w:rPr>
              <w:t>II Kompozycja (0</w:t>
            </w:r>
            <w:r>
              <w:rPr>
                <w:rFonts w:eastAsia="TimesNewRomanPS-BoldMT" w:cs="TimesNewRomanPS-BoldMT"/>
                <w:b/>
                <w:bCs/>
              </w:rPr>
              <w:t>–</w:t>
            </w:r>
            <w:r>
              <w:rPr>
                <w:rFonts w:eastAsia="Times New Roman" w:cs="Times New Roman"/>
                <w:b/>
                <w:bCs/>
              </w:rPr>
              <w:t>3)</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Trójdzielność wypowiedzi z zachowaniem właściwych </w:t>
            </w:r>
            <w:r>
              <w:rPr>
                <w:rFonts w:eastAsia="TimesNewRomanPSMT" w:cs="TimesNewRomanPSMT"/>
              </w:rPr>
              <w:lastRenderedPageBreak/>
              <w:t>proporcji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tekstu.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Logiczność [nie występują nieuzasadnione powtórzenia]</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6bł. i więcej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[styl odpowiedni do formy wypowiedzi]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Jeśli praca jest krótsza niż połowa wymaganej objętości, nie przyznaje się punktów z tych kategorii.</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Opowiadanie z dialogiem</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lastRenderedPageBreak/>
              <w:t>I Temat (0-6)</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Rozwinięcie tematu (określenie elementów świata przedstawionego, czyli</w:t>
            </w:r>
            <w:r>
              <w:t xml:space="preserve"> </w:t>
            </w:r>
            <w:r>
              <w:rPr>
                <w:rFonts w:eastAsia="TimesNewRomanPS-ItalicMT" w:cs="TimesNewRomanPS-ItalicMT"/>
                <w:i/>
                <w:iCs/>
              </w:rPr>
              <w:t>gdzie, kiedy, kto, w jaki sposób</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Trafny tytuł [odpowiedni do treści opowiadania]</w:t>
            </w:r>
          </w:p>
          <w:p w:rsidR="00D05FC1" w:rsidRDefault="00D05FC1" w:rsidP="00D05FC1">
            <w:pPr>
              <w:pStyle w:val="Standard"/>
              <w:autoSpaceDE w:val="0"/>
              <w:spacing w:line="360" w:lineRule="auto"/>
              <w:rPr>
                <w:rFonts w:eastAsia="Times New Roman" w:cs="Times New Roman"/>
              </w:rPr>
            </w:pPr>
            <w:r>
              <w:rPr>
                <w:rFonts w:eastAsia="Times New Roman" w:cs="Times New Roman"/>
              </w:rPr>
              <w:t>Przedstawienie przyczynowo – skutkowego toku zdarzeń</w:t>
            </w:r>
          </w:p>
          <w:p w:rsidR="00D05FC1" w:rsidRDefault="00D05FC1" w:rsidP="00D05FC1">
            <w:pPr>
              <w:pStyle w:val="Standard"/>
              <w:autoSpaceDE w:val="0"/>
              <w:spacing w:line="360" w:lineRule="auto"/>
              <w:rPr>
                <w:rFonts w:eastAsia="Times New Roman" w:cs="Times New Roman"/>
              </w:rPr>
            </w:pPr>
            <w:r>
              <w:rPr>
                <w:rFonts w:eastAsia="Times New Roman" w:cs="Times New Roman"/>
              </w:rPr>
              <w:t xml:space="preserve">Poprawne i celowe wprowadzenie dialogu w tok narracji [co </w:t>
            </w:r>
            <w:r>
              <w:rPr>
                <w:rFonts w:eastAsia="Times New Roman" w:cs="Times New Roman"/>
              </w:rPr>
              <w:lastRenderedPageBreak/>
              <w:t>najmniej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jeden przykład składający się z co najmniej sześciu wypowiedzi]</w:t>
            </w:r>
          </w:p>
          <w:p w:rsidR="00D05FC1" w:rsidRDefault="00D05FC1" w:rsidP="00D05FC1">
            <w:pPr>
              <w:pStyle w:val="Standard"/>
              <w:autoSpaceDE w:val="0"/>
              <w:spacing w:line="360" w:lineRule="auto"/>
            </w:pPr>
            <w:r>
              <w:rPr>
                <w:rFonts w:eastAsia="TimesNewRomanPSMT" w:cs="TimesNewRomanPSMT"/>
              </w:rPr>
              <w:t>Poprawne stosowanie uzupełnień dialogowych [co najmniej trzy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przykłady]</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tabs>
                <w:tab w:val="left" w:pos="5109"/>
              </w:tabs>
              <w:autoSpaceDE w:val="0"/>
              <w:spacing w:line="360" w:lineRule="auto"/>
            </w:pPr>
          </w:p>
          <w:p w:rsidR="00D05FC1" w:rsidRDefault="00D05FC1" w:rsidP="00D05FC1">
            <w:pPr>
              <w:pStyle w:val="Standard"/>
              <w:autoSpaceDE w:val="0"/>
              <w:spacing w:line="360" w:lineRule="auto"/>
              <w:jc w:val="center"/>
            </w:pPr>
            <w:r>
              <w:rPr>
                <w:rFonts w:eastAsia="Times New Roman" w:cs="Times New Roman"/>
                <w:b/>
                <w:bCs/>
              </w:rPr>
              <w:t>II Kompozycja (0</w:t>
            </w:r>
            <w:r>
              <w:rPr>
                <w:rFonts w:eastAsia="TimesNewRomanPS-BoldMT" w:cs="TimesNewRomanPS-BoldMT"/>
                <w:b/>
                <w:bCs/>
              </w:rPr>
              <w:t>–</w:t>
            </w:r>
            <w:r>
              <w:rPr>
                <w:rFonts w:eastAsia="Times New Roman" w:cs="Times New Roman"/>
                <w:b/>
                <w:bCs/>
              </w:rPr>
              <w:t>3)</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Trójdzielność wypowiedzi z zachowaniem właściwych proporcji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Spójność tekstu.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Logiczność [nie występują nieuzasadnione powtórzenia]</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6bł. i więcej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[styl odpowiedni do formy wypowiedzi]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i/>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Jeśli praca jest krótsza niż połowa wymaganej objętości, nie przyznaje się punktów z tych kategorii.</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pPr>
      <w:r>
        <w:rPr>
          <w:rFonts w:eastAsia="TimesNewRomanPS-BoldMT" w:cs="TimesNewRomanPS-BoldMT"/>
          <w:b/>
          <w:bCs/>
        </w:rPr>
        <w:t xml:space="preserve">Opis dzieła sztuki – </w:t>
      </w:r>
      <w:r>
        <w:rPr>
          <w:rFonts w:eastAsia="Times New Roman" w:cs="Times New Roman"/>
          <w:b/>
          <w:bCs/>
        </w:rPr>
        <w:t>reprodukcji obrazu</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IX</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XVI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jc w:val="center"/>
            </w:pPr>
            <w:r>
              <w:rPr>
                <w:rFonts w:eastAsia="Times New Roman" w:cs="Times New Roman"/>
                <w:b/>
                <w:bCs/>
              </w:rPr>
              <w:t>I Temat (0-10)*</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Realizacja tematu [opowiadanie nie może dominować nad opisem]</w:t>
            </w:r>
          </w:p>
          <w:p w:rsidR="00D05FC1" w:rsidRDefault="00D05FC1" w:rsidP="00D05FC1">
            <w:pPr>
              <w:pStyle w:val="Standard"/>
              <w:tabs>
                <w:tab w:val="left" w:pos="5109"/>
              </w:tabs>
              <w:autoSpaceDE w:val="0"/>
              <w:spacing w:line="360" w:lineRule="auto"/>
              <w:rPr>
                <w:rFonts w:eastAsia="TimesNewRomanPSMT" w:cs="TimesNewRomanPSMT"/>
              </w:rPr>
            </w:pPr>
            <w:r>
              <w:rPr>
                <w:rFonts w:eastAsia="TimesNewRomanPSMT" w:cs="TimesNewRomanPSMT"/>
              </w:rPr>
              <w:t xml:space="preserve">Krótka informacja o dziele i jego twórcy </w:t>
            </w:r>
          </w:p>
          <w:p w:rsidR="00D05FC1" w:rsidRDefault="00D05FC1" w:rsidP="00D05FC1">
            <w:pPr>
              <w:pStyle w:val="Standard"/>
              <w:autoSpaceDE w:val="0"/>
              <w:spacing w:line="360" w:lineRule="auto"/>
            </w:pPr>
            <w:r>
              <w:rPr>
                <w:rFonts w:eastAsia="TimesNewRomanPSMT" w:cs="TimesNewRomanPSMT"/>
              </w:rPr>
              <w:t xml:space="preserve">Określenie tematyki obrazu [np. </w:t>
            </w:r>
            <w:r>
              <w:rPr>
                <w:rFonts w:eastAsia="TimesNewRomanPS-ItalicMT" w:cs="TimesNewRomanPS-ItalicMT"/>
                <w:i/>
                <w:iCs/>
              </w:rPr>
              <w:t xml:space="preserve">portret, pejzaż, martwa </w:t>
            </w:r>
            <w:r>
              <w:rPr>
                <w:rFonts w:eastAsia="Times New Roman" w:cs="Times New Roman"/>
                <w:i/>
                <w:iCs/>
              </w:rPr>
              <w:t>natura, scena</w:t>
            </w:r>
            <w:r>
              <w:t xml:space="preserve"> </w:t>
            </w:r>
            <w:r>
              <w:rPr>
                <w:rFonts w:eastAsia="Times New Roman" w:cs="Times New Roman"/>
                <w:i/>
                <w:iCs/>
              </w:rPr>
              <w:t>batalistyczna, scena rodzajowa, malarstwo abstrakcyjne, akt</w:t>
            </w:r>
            <w:r>
              <w:rPr>
                <w:rFonts w:eastAsia="Times New Roman" w:cs="Times New Roman"/>
              </w:rPr>
              <w:t>]</w:t>
            </w:r>
          </w:p>
          <w:p w:rsidR="00D05FC1" w:rsidRDefault="00D05FC1" w:rsidP="00D05FC1">
            <w:pPr>
              <w:pStyle w:val="Standard"/>
              <w:autoSpaceDE w:val="0"/>
              <w:spacing w:line="360" w:lineRule="auto"/>
            </w:pPr>
            <w:r>
              <w:rPr>
                <w:rFonts w:eastAsia="TimesNewRomanPSMT" w:cs="TimesNewRomanPSMT"/>
              </w:rPr>
              <w:t>Wyodrębnienie i nazwanie charakterystycznych elementów</w:t>
            </w:r>
          </w:p>
          <w:p w:rsidR="00D05FC1" w:rsidRDefault="00D05FC1" w:rsidP="00D05FC1">
            <w:pPr>
              <w:pStyle w:val="Standard"/>
              <w:autoSpaceDE w:val="0"/>
              <w:spacing w:line="360" w:lineRule="auto"/>
              <w:rPr>
                <w:rFonts w:eastAsia="Times New Roman" w:cs="Times New Roman"/>
              </w:rPr>
            </w:pPr>
            <w:r>
              <w:rPr>
                <w:rFonts w:eastAsia="Times New Roman" w:cs="Times New Roman"/>
              </w:rPr>
              <w:t>przedstawionych na pierwszym planie obrazu</w:t>
            </w:r>
          </w:p>
          <w:p w:rsidR="00D05FC1" w:rsidRDefault="00D05FC1" w:rsidP="00D05FC1">
            <w:pPr>
              <w:pStyle w:val="Standard"/>
              <w:autoSpaceDE w:val="0"/>
              <w:spacing w:line="360" w:lineRule="auto"/>
            </w:pPr>
            <w:r>
              <w:rPr>
                <w:rFonts w:eastAsia="TimesNewRomanPSMT" w:cs="TimesNewRomanPSMT"/>
              </w:rPr>
              <w:t>Wyodrębnienie i nazwanie charakterystycznych elementów</w:t>
            </w:r>
          </w:p>
          <w:p w:rsidR="00D05FC1" w:rsidRDefault="00D05FC1" w:rsidP="00D05FC1">
            <w:pPr>
              <w:pStyle w:val="Standard"/>
              <w:autoSpaceDE w:val="0"/>
              <w:spacing w:line="360" w:lineRule="auto"/>
            </w:pPr>
            <w:r>
              <w:rPr>
                <w:rFonts w:eastAsia="Times New Roman" w:cs="Times New Roman"/>
              </w:rPr>
              <w:t>przedstawionych na drugim planie obrazu</w:t>
            </w:r>
          </w:p>
          <w:p w:rsidR="00D05FC1" w:rsidRDefault="00D05FC1" w:rsidP="00D05FC1">
            <w:pPr>
              <w:pStyle w:val="Standard"/>
              <w:tabs>
                <w:tab w:val="left" w:pos="568"/>
              </w:tabs>
              <w:autoSpaceDE w:val="0"/>
              <w:spacing w:line="360" w:lineRule="auto"/>
              <w:rPr>
                <w:rFonts w:eastAsia="TimesNewRomanPSMT" w:cs="TimesNewRomanPSMT"/>
              </w:rPr>
            </w:pPr>
            <w:r>
              <w:rPr>
                <w:rFonts w:eastAsia="TimesNewRomanPSMT" w:cs="TimesNewRomanPSMT"/>
              </w:rPr>
              <w:t>Opis tła obrazu</w:t>
            </w:r>
          </w:p>
          <w:p w:rsidR="00D05FC1" w:rsidRDefault="00D05FC1" w:rsidP="00D05FC1">
            <w:pPr>
              <w:pStyle w:val="Standard"/>
              <w:tabs>
                <w:tab w:val="left" w:pos="568"/>
              </w:tabs>
              <w:autoSpaceDE w:val="0"/>
              <w:spacing w:line="360" w:lineRule="auto"/>
            </w:pPr>
            <w:r>
              <w:rPr>
                <w:rFonts w:eastAsia="TimesNewRomanPSMT" w:cs="TimesNewRomanPSMT"/>
              </w:rPr>
              <w:t xml:space="preserve">Określenie nastroju </w:t>
            </w:r>
          </w:p>
          <w:p w:rsidR="00D05FC1" w:rsidRDefault="00D05FC1" w:rsidP="00D05FC1">
            <w:pPr>
              <w:pStyle w:val="Standard"/>
              <w:autoSpaceDE w:val="0"/>
              <w:spacing w:line="360" w:lineRule="auto"/>
            </w:pPr>
            <w:r>
              <w:rPr>
                <w:rFonts w:eastAsia="TimesNewRomanPSMT" w:cs="TimesNewRomanPSMT"/>
              </w:rPr>
              <w:t xml:space="preserve">Nazwanie cech charakterystycznych dla poszczególnych elementów– </w:t>
            </w:r>
            <w:r>
              <w:rPr>
                <w:rFonts w:eastAsia="Times New Roman" w:cs="Times New Roman"/>
              </w:rPr>
              <w:t>np.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ich kształt, wielkość, kolor [nie wystarcza pojedyncze stwierdzenie ani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wskazanie tylko jednej cechy dla różnych elementów]</w:t>
            </w:r>
          </w:p>
          <w:p w:rsidR="00D05FC1" w:rsidRDefault="00D05FC1" w:rsidP="00D05FC1">
            <w:pPr>
              <w:pStyle w:val="Standard"/>
              <w:autoSpaceDE w:val="0"/>
              <w:spacing w:line="360" w:lineRule="auto"/>
            </w:pPr>
            <w:r>
              <w:rPr>
                <w:rFonts w:eastAsia="TimesNewRomanPSMT" w:cs="TimesNewRomanPSMT"/>
              </w:rPr>
              <w:t xml:space="preserve">Stosowanie słownictwa określającego stosunki przestrzenne – </w:t>
            </w:r>
            <w:r>
              <w:rPr>
                <w:rFonts w:eastAsia="Times New Roman" w:cs="Times New Roman"/>
              </w:rPr>
              <w:t>co najmniej</w:t>
            </w:r>
          </w:p>
          <w:p w:rsidR="00D05FC1" w:rsidRDefault="00D05FC1" w:rsidP="00D05FC1">
            <w:pPr>
              <w:pStyle w:val="Standard"/>
              <w:autoSpaceDE w:val="0"/>
              <w:spacing w:line="360" w:lineRule="auto"/>
            </w:pPr>
            <w:r>
              <w:rPr>
                <w:rFonts w:eastAsia="TimesNewRomanPSMT" w:cs="TimesNewRomanPSMT"/>
              </w:rPr>
              <w:t xml:space="preserve">cztery przykłady [np. </w:t>
            </w:r>
            <w:r>
              <w:rPr>
                <w:rFonts w:eastAsia="TimesNewRomanPS-ItalicMT" w:cs="TimesNewRomanPS-ItalicMT"/>
                <w:i/>
                <w:iCs/>
              </w:rPr>
              <w:t>na pierwszym planie, obok, z prawej strony, poniżej,</w:t>
            </w:r>
            <w:r>
              <w:t xml:space="preserve"> </w:t>
            </w:r>
            <w:r>
              <w:rPr>
                <w:rFonts w:eastAsia="TimesNewRomanPS-ItalicMT" w:cs="TimesNewRomanPS-ItalicMT"/>
                <w:i/>
                <w:iCs/>
              </w:rPr>
              <w:t>u dołu</w:t>
            </w:r>
            <w:r>
              <w:rPr>
                <w:rFonts w:eastAsia="Times New Roman" w:cs="Times New Roman"/>
              </w:rPr>
              <w:t>]</w:t>
            </w:r>
          </w:p>
          <w:p w:rsidR="00D05FC1" w:rsidRDefault="00D05FC1" w:rsidP="00D05FC1">
            <w:pPr>
              <w:pStyle w:val="Standard"/>
              <w:autoSpaceDE w:val="0"/>
              <w:spacing w:line="360" w:lineRule="auto"/>
            </w:pPr>
            <w:r>
              <w:rPr>
                <w:rFonts w:eastAsia="TimesNewRomanPSMT" w:cs="TimesNewRomanPSMT"/>
              </w:rPr>
              <w:t>Sformułowanie własnych wrażeń lub refleksji</w:t>
            </w: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pPr>
            <w:r>
              <w:rPr>
                <w:rFonts w:eastAsia="Times New Roman" w:cs="Times New Roman"/>
                <w:b/>
                <w:bCs/>
              </w:rPr>
              <w:t>II Kompozycja (0</w:t>
            </w:r>
            <w:r>
              <w:rPr>
                <w:rFonts w:eastAsia="TimesNewRomanPS-BoldMT" w:cs="TimesNewRomanPS-BoldMT"/>
                <w:b/>
                <w:bCs/>
              </w:rPr>
              <w:t>–</w:t>
            </w:r>
            <w:r>
              <w:rPr>
                <w:rFonts w:eastAsia="Times New Roman" w:cs="Times New Roman"/>
                <w:b/>
                <w:bCs/>
              </w:rPr>
              <w:t>2)*</w:t>
            </w:r>
          </w:p>
          <w:p w:rsidR="00D05FC1" w:rsidRDefault="00D05FC1" w:rsidP="00D05FC1">
            <w:pPr>
              <w:pStyle w:val="Standard"/>
              <w:autoSpaceDE w:val="0"/>
              <w:spacing w:line="360" w:lineRule="auto"/>
            </w:pPr>
            <w:r>
              <w:rPr>
                <w:rFonts w:eastAsia="TimesNewRomanPSMT" w:cs="TimesNewRomanPSMT"/>
              </w:rPr>
              <w:t>Trójdzielność wypowiedzi</w:t>
            </w:r>
          </w:p>
          <w:p w:rsidR="00D05FC1" w:rsidRDefault="00D05FC1" w:rsidP="00D05FC1">
            <w:pPr>
              <w:pStyle w:val="Standard"/>
              <w:autoSpaceDE w:val="0"/>
              <w:spacing w:line="360" w:lineRule="auto"/>
            </w:pPr>
            <w:r>
              <w:rPr>
                <w:rFonts w:eastAsia="TimesNewRomanPSMT" w:cs="TimesNewRomanPSMT"/>
              </w:rPr>
              <w:t>Spójność</w:t>
            </w: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6bł. i więcej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Funkcjonalność stylu [styl odpowiedni do formy wypowiedzi]</w:t>
            </w: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rPr>
                <w:rFonts w:eastAsia="TimesNewRomanPS-BoldMT" w:cs="TimesNewRomanPS-BoldMT"/>
              </w:rPr>
            </w:pP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0-3</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 xml:space="preserve"> 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Jeśli praca jest krótsza niż połowa wymaganej objętości, nie przyznaje się punktów z tych kategorii.</w:t>
      </w: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Przemówienie (ustne)</w:t>
      </w:r>
    </w:p>
    <w:p w:rsidR="00D05FC1" w:rsidRDefault="00D05FC1" w:rsidP="00D05FC1">
      <w:pPr>
        <w:pStyle w:val="Standard"/>
        <w:tabs>
          <w:tab w:val="left" w:pos="4057"/>
        </w:tabs>
        <w:autoSpaceDE w:val="0"/>
        <w:spacing w:line="360" w:lineRule="auto"/>
        <w:rPr>
          <w:rFonts w:eastAsia="TimesNewRomanPS-BoldMT" w:cs="TimesNewRomanPS-BoldMT"/>
          <w:b/>
          <w:bCs/>
        </w:rPr>
      </w:pPr>
      <w:r>
        <w:rPr>
          <w:rFonts w:eastAsia="TimesNewRomanPS-BoldMT" w:cs="TimesNewRomanPS-BoldMT"/>
          <w:b/>
          <w:bCs/>
        </w:rPr>
        <w:tab/>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w:t>
            </w: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VIII</w:t>
            </w:r>
          </w:p>
          <w:p w:rsidR="00D05FC1" w:rsidRDefault="00D05FC1" w:rsidP="00D05FC1">
            <w:pPr>
              <w:jc w:val="center"/>
            </w:pPr>
            <w:r>
              <w:t>IX</w:t>
            </w:r>
          </w:p>
          <w:p w:rsidR="00D05FC1" w:rsidRDefault="00D05FC1" w:rsidP="00D05FC1">
            <w:pPr>
              <w:jc w:val="center"/>
            </w:pPr>
          </w:p>
          <w:p w:rsidR="00D05FC1" w:rsidRDefault="00D05FC1" w:rsidP="00D05FC1">
            <w:pPr>
              <w:jc w:val="center"/>
            </w:pPr>
            <w:r>
              <w:t>X</w:t>
            </w:r>
          </w:p>
          <w:p w:rsidR="00D05FC1" w:rsidRDefault="00D05FC1" w:rsidP="00D05FC1">
            <w:pPr>
              <w:jc w:val="center"/>
            </w:pPr>
          </w:p>
          <w:p w:rsidR="00D05FC1" w:rsidRDefault="00D05FC1" w:rsidP="00D05FC1">
            <w:pPr>
              <w:jc w:val="center"/>
            </w:pPr>
            <w:r>
              <w:t>XI</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XII</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XIII</w:t>
            </w:r>
          </w:p>
          <w:p w:rsidR="00D05FC1" w:rsidRDefault="00D05FC1" w:rsidP="00D05FC1">
            <w:pPr>
              <w:jc w:val="center"/>
            </w:pPr>
          </w:p>
          <w:p w:rsidR="00D05FC1" w:rsidRDefault="00D05FC1" w:rsidP="00D05FC1">
            <w:pPr>
              <w:jc w:val="center"/>
            </w:pPr>
            <w:r>
              <w:t>XIV</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XV</w:t>
            </w: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rPr>
                <w:rFonts w:eastAsia="TimesNewRomanPS-BoldMT" w:cs="TimesNewRomanPS-BoldMT"/>
              </w:rPr>
            </w:pPr>
          </w:p>
          <w:p w:rsidR="00D05FC1" w:rsidRDefault="00D05FC1" w:rsidP="00D05FC1">
            <w:pPr>
              <w:pStyle w:val="Standard"/>
              <w:autoSpaceDE w:val="0"/>
              <w:spacing w:line="360" w:lineRule="auto"/>
            </w:pPr>
            <w:r>
              <w:rPr>
                <w:rFonts w:eastAsia="TimesNewRomanPSMT" w:cs="TimesNewRomanPSMT"/>
              </w:rPr>
              <w:t>Zgodność przemówienia z tematem</w:t>
            </w:r>
          </w:p>
          <w:p w:rsidR="00D05FC1" w:rsidRDefault="00D05FC1" w:rsidP="00D05FC1">
            <w:pPr>
              <w:pStyle w:val="Standard"/>
              <w:autoSpaceDE w:val="0"/>
              <w:spacing w:line="360" w:lineRule="auto"/>
            </w:pPr>
            <w:r>
              <w:rPr>
                <w:rFonts w:eastAsia="TimesNewRomanPSMT" w:cs="TimesNewRomanPSMT"/>
              </w:rPr>
              <w:t>Wstęp – apostrofa do słuchaczy, wyjaśnienie powodu spotkania, określenie</w:t>
            </w:r>
            <w:r>
              <w:t xml:space="preserve"> </w:t>
            </w:r>
            <w:r>
              <w:rPr>
                <w:rFonts w:eastAsia="TimesNewRomanPSMT" w:cs="TimesNewRomanPSMT"/>
              </w:rPr>
              <w:t>celu przemówienia</w:t>
            </w:r>
          </w:p>
          <w:p w:rsidR="00D05FC1" w:rsidRDefault="00D05FC1" w:rsidP="00D05FC1">
            <w:pPr>
              <w:rPr>
                <w:rFonts w:eastAsia="TimesNewRomanPSMT" w:cs="TimesNewRomanPSMT"/>
              </w:rPr>
            </w:pPr>
            <w:r>
              <w:rPr>
                <w:rFonts w:eastAsia="TimesNewRomanPSMT" w:cs="TimesNewRomanPSMT"/>
              </w:rPr>
              <w:t>Rozwinięcie tematu w ramach określonej koncepcji ucznia</w:t>
            </w:r>
          </w:p>
          <w:p w:rsidR="00D05FC1" w:rsidRDefault="00D05FC1" w:rsidP="00D05FC1">
            <w:pPr>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Zakończenie – np. uogólnienie, refleksja, aforyzm, sentencja, odpowiedni</w:t>
            </w:r>
            <w:r>
              <w:t xml:space="preserve"> </w:t>
            </w:r>
            <w:r>
              <w:rPr>
                <w:rFonts w:eastAsia="Times New Roman" w:cs="Times New Roman"/>
              </w:rPr>
              <w:t>cytat</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Występowanie wyrazów i zwrotów dotyczących czasu i miejsca, w którym</w:t>
            </w:r>
          </w:p>
          <w:p w:rsidR="00D05FC1" w:rsidRDefault="00D05FC1" w:rsidP="00D05FC1">
            <w:pPr>
              <w:pStyle w:val="Standard"/>
              <w:autoSpaceDE w:val="0"/>
              <w:spacing w:line="360" w:lineRule="auto"/>
            </w:pPr>
            <w:r>
              <w:rPr>
                <w:rFonts w:eastAsia="TimesNewRomanPSMT" w:cs="TimesNewRomanPSMT"/>
              </w:rPr>
              <w:t xml:space="preserve">odbywa się spotkanie [np. </w:t>
            </w:r>
            <w:r>
              <w:rPr>
                <w:rFonts w:eastAsia="TimesNewRomanPS-ItalicMT" w:cs="TimesNewRomanPS-ItalicMT"/>
                <w:i/>
                <w:iCs/>
              </w:rPr>
              <w:t>szczególna data, pamiętny dzień, niezwykła</w:t>
            </w:r>
            <w:r>
              <w:t xml:space="preserve"> </w:t>
            </w:r>
            <w:r>
              <w:rPr>
                <w:rFonts w:eastAsia="Times New Roman" w:cs="Times New Roman"/>
                <w:i/>
                <w:iCs/>
              </w:rPr>
              <w:t>chwila, niezapomniane miejsce</w:t>
            </w:r>
            <w:r>
              <w:rPr>
                <w:rFonts w:eastAsia="Times New Roman" w:cs="Times New Roman"/>
              </w:rPr>
              <w:t>]</w:t>
            </w:r>
          </w:p>
          <w:p w:rsidR="00D05FC1" w:rsidRDefault="00D05FC1" w:rsidP="00D05FC1">
            <w:pPr>
              <w:pStyle w:val="Standard"/>
              <w:autoSpaceDE w:val="0"/>
              <w:spacing w:line="360" w:lineRule="auto"/>
            </w:pPr>
            <w:r>
              <w:rPr>
                <w:rFonts w:eastAsia="TimesNewRomanPSMT" w:cs="TimesNewRomanPSMT"/>
              </w:rPr>
              <w:t xml:space="preserve">Występowanie zwrotów skierowanych do słuchaczy – </w:t>
            </w:r>
            <w:r>
              <w:rPr>
                <w:rFonts w:eastAsia="Times New Roman" w:cs="Times New Roman"/>
              </w:rPr>
              <w:t>co najmniej 2</w:t>
            </w:r>
            <w:r>
              <w:t xml:space="preserve"> </w:t>
            </w:r>
            <w:r>
              <w:rPr>
                <w:rFonts w:eastAsia="TimesNewRomanPSMT" w:cs="TimesNewRomanPSMT"/>
              </w:rPr>
              <w:t xml:space="preserve">przykłady poza wstępną apostrofą [np. </w:t>
            </w:r>
            <w:r>
              <w:rPr>
                <w:rFonts w:eastAsia="TimesNewRomanPS-ItalicMT" w:cs="TimesNewRomanPS-ItalicMT"/>
                <w:i/>
                <w:iCs/>
              </w:rPr>
              <w:t>mili goście, szanowni państwo, i panowie, zacni zebrani, drogie koleżanki i drodzy koledzy</w:t>
            </w:r>
            <w:r>
              <w:rPr>
                <w:rFonts w:eastAsia="Times New Roman" w:cs="Times New Roman"/>
              </w:rPr>
              <w:t>]</w:t>
            </w:r>
          </w:p>
          <w:p w:rsidR="00D05FC1" w:rsidRDefault="00D05FC1" w:rsidP="00D05FC1">
            <w:pPr>
              <w:pStyle w:val="Standard"/>
              <w:autoSpaceDE w:val="0"/>
              <w:spacing w:line="360" w:lineRule="auto"/>
            </w:pPr>
            <w:r>
              <w:rPr>
                <w:rFonts w:eastAsia="TimesNewRomanPSMT" w:cs="TimesNewRomanPSMT"/>
              </w:rPr>
              <w:t>Występowanie słów wyrażających stosunek do własnej wypowiedzi [np.</w:t>
            </w:r>
            <w:r>
              <w:t xml:space="preserve"> </w:t>
            </w:r>
            <w:r>
              <w:rPr>
                <w:rFonts w:eastAsia="TimesNewRomanPS-ItalicMT" w:cs="TimesNewRomanPS-ItalicMT"/>
                <w:i/>
                <w:iCs/>
              </w:rPr>
              <w:t>mam zaszczyt, jestem wzruszony, przypadł mi miły obowiązek</w:t>
            </w:r>
            <w:r>
              <w:rPr>
                <w:rFonts w:eastAsia="Times New Roman" w:cs="Times New Roman"/>
              </w:rPr>
              <w:t>]</w:t>
            </w:r>
          </w:p>
          <w:p w:rsidR="00D05FC1" w:rsidRDefault="00D05FC1" w:rsidP="00D05FC1">
            <w:pPr>
              <w:pStyle w:val="Standard"/>
              <w:autoSpaceDE w:val="0"/>
              <w:spacing w:line="360" w:lineRule="auto"/>
              <w:rPr>
                <w:rFonts w:eastAsia="Times New Roman" w:cs="Times New Roman"/>
              </w:rPr>
            </w:pPr>
            <w:r>
              <w:rPr>
                <w:rFonts w:eastAsia="Times New Roman" w:cs="Times New Roman"/>
              </w:rPr>
              <w:t>Spójność wypowiedzi</w:t>
            </w:r>
          </w:p>
          <w:p w:rsidR="00D05FC1" w:rsidRDefault="00D05FC1" w:rsidP="00D05FC1">
            <w:r>
              <w:t>Logiczność wypowiedzi</w:t>
            </w:r>
          </w:p>
          <w:p w:rsidR="00D05FC1" w:rsidRDefault="00D05FC1" w:rsidP="00D05FC1"/>
          <w:p w:rsidR="00D05FC1" w:rsidRDefault="00D05FC1" w:rsidP="00D05FC1">
            <w:r>
              <w:t xml:space="preserve">Poprawność językowa </w:t>
            </w:r>
            <w:r>
              <w:rPr>
                <w:rFonts w:eastAsia="TimesNewRomanPSMT" w:cs="TimesNewRomanPSMT"/>
              </w:rPr>
              <w:t>[dopuszczalne 2 błędy]</w:t>
            </w:r>
          </w:p>
          <w:p w:rsidR="00D05FC1" w:rsidRDefault="00D05FC1" w:rsidP="00D05FC1">
            <w:pPr>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 xml:space="preserve">Funkcjonalność stylu wypowiedzi -– </w:t>
            </w:r>
            <w:r>
              <w:rPr>
                <w:rFonts w:eastAsia="Times New Roman" w:cs="Times New Roman"/>
              </w:rPr>
              <w:t>styl dostosowany do audytorium,</w:t>
            </w:r>
            <w:r>
              <w:t xml:space="preserve"> </w:t>
            </w:r>
            <w:r>
              <w:rPr>
                <w:rFonts w:eastAsia="TimesNewRomanPSMT" w:cs="TimesNewRomanPSMT"/>
              </w:rPr>
              <w:t>sugestywność, jasność, rzeczowość, zrozumiałość wypowiedzi</w:t>
            </w:r>
          </w:p>
          <w:p w:rsidR="00D05FC1" w:rsidRDefault="00D05FC1" w:rsidP="00D05FC1">
            <w:pPr>
              <w:pStyle w:val="Standard"/>
              <w:autoSpaceDE w:val="0"/>
              <w:spacing w:line="360" w:lineRule="auto"/>
            </w:pPr>
            <w:r>
              <w:rPr>
                <w:rFonts w:eastAsia="TimesNewRomanPSMT" w:cs="TimesNewRomanPSMT"/>
              </w:rPr>
              <w:t>Płynność wypowiedzi [odpowiednie tempo mówienia, uczeń może</w:t>
            </w:r>
            <w:r>
              <w:t xml:space="preserve"> </w:t>
            </w:r>
            <w:r>
              <w:rPr>
                <w:rFonts w:eastAsia="TimesNewRomanPSMT" w:cs="TimesNewRomanPSMT"/>
              </w:rPr>
              <w:t>przyspieszyć tylko wtedy, gdy ma to służyć do osiągnięcia jakiegoś efektu]</w:t>
            </w:r>
          </w:p>
          <w:p w:rsidR="00D05FC1" w:rsidRDefault="00D05FC1" w:rsidP="00D05FC1">
            <w:pPr>
              <w:rPr>
                <w:rFonts w:eastAsia="TimesNewRomanPSMT" w:cs="TimesNewRomanPSMT"/>
              </w:rPr>
            </w:pPr>
            <w:r>
              <w:rPr>
                <w:rFonts w:eastAsia="TimesNewRomanPSMT" w:cs="TimesNewRomanPSMT"/>
              </w:rPr>
              <w:t>Wyraźne mówienie [uczeń jest słyszany i rozumiany]</w:t>
            </w:r>
          </w:p>
          <w:p w:rsidR="00D05FC1" w:rsidRDefault="00D05FC1" w:rsidP="00D05FC1">
            <w:pPr>
              <w:rPr>
                <w:rFonts w:eastAsia="TimesNewRomanPSMT" w:cs="TimesNewRomanPSMT"/>
              </w:rPr>
            </w:pPr>
          </w:p>
          <w:p w:rsidR="00D05FC1" w:rsidRDefault="00D05FC1" w:rsidP="00D05FC1">
            <w:pPr>
              <w:pStyle w:val="Standard"/>
              <w:autoSpaceDE w:val="0"/>
              <w:spacing w:line="360" w:lineRule="auto"/>
            </w:pPr>
            <w:r>
              <w:rPr>
                <w:rFonts w:eastAsia="TimesNewRomanPSMT" w:cs="TimesNewRomanPSMT"/>
              </w:rPr>
              <w:t>Wyraziste mówienie [odpowiednie akcentowanie najważniejszych miejsc</w:t>
            </w:r>
            <w:r>
              <w:t xml:space="preserve"> </w:t>
            </w:r>
            <w:r>
              <w:rPr>
                <w:rFonts w:eastAsia="TimesNewRomanPSMT" w:cs="TimesNewRomanPSMT"/>
              </w:rPr>
              <w:t>wystąpienia, modulacja głosu, pauzy, unikanie monotonii]</w:t>
            </w:r>
          </w:p>
          <w:p w:rsidR="00D05FC1" w:rsidRDefault="00D05FC1" w:rsidP="00D05FC1">
            <w:pPr>
              <w:pStyle w:val="Standard"/>
              <w:autoSpaceDE w:val="0"/>
              <w:spacing w:line="360" w:lineRule="auto"/>
            </w:pPr>
            <w:r>
              <w:rPr>
                <w:rFonts w:eastAsia="TimesNewRomanPSMT" w:cs="TimesNewRomanPSMT"/>
              </w:rPr>
              <w:t>Odpowiednie gesty, mimika, postawa przemawiającego [nie rozpraszają</w:t>
            </w:r>
            <w:r>
              <w:t xml:space="preserve"> </w:t>
            </w:r>
            <w:r>
              <w:rPr>
                <w:rFonts w:eastAsia="TimesNewRomanPSMT" w:cs="TimesNewRomanPSMT"/>
              </w:rPr>
              <w:t>słuchaczy, podkreślają najważniejsze elementy wystąpienia, służą</w:t>
            </w:r>
            <w:r>
              <w:t xml:space="preserve"> </w:t>
            </w:r>
            <w:r>
              <w:rPr>
                <w:rFonts w:eastAsia="TimesNewRomanPSMT" w:cs="TimesNewRomanPSMT"/>
              </w:rPr>
              <w:t>utrzymywaniu kontaktu ze słuchającymi]</w:t>
            </w:r>
          </w:p>
          <w:p w:rsidR="00D05FC1" w:rsidRDefault="00D05FC1" w:rsidP="00D05FC1">
            <w:pPr>
              <w:pStyle w:val="Standard"/>
              <w:autoSpaceDE w:val="0"/>
              <w:spacing w:line="360" w:lineRule="auto"/>
            </w:pPr>
          </w:p>
          <w:p w:rsidR="00D05FC1" w:rsidRDefault="00D05FC1" w:rsidP="00D05FC1"/>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lastRenderedPageBreak/>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 w:rsidR="00D05FC1" w:rsidRDefault="00D05FC1" w:rsidP="00D05FC1"/>
          <w:p w:rsidR="00D05FC1" w:rsidRDefault="00D05FC1" w:rsidP="00D05FC1"/>
          <w:p w:rsidR="00D05FC1" w:rsidRDefault="00D05FC1" w:rsidP="00D05FC1">
            <w:pPr>
              <w:jc w:val="center"/>
            </w:pPr>
            <w: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r>
              <w:t xml:space="preserve">                0-1</w:t>
            </w:r>
          </w:p>
          <w:p w:rsidR="00D05FC1" w:rsidRDefault="00D05FC1" w:rsidP="00D05FC1"/>
          <w:p w:rsidR="00D05FC1" w:rsidRDefault="00D05FC1" w:rsidP="00D05FC1"/>
          <w:p w:rsidR="00D05FC1" w:rsidRDefault="00D05FC1" w:rsidP="00D05FC1"/>
          <w:p w:rsidR="00D05FC1" w:rsidRDefault="00D05FC1" w:rsidP="00D05FC1">
            <w:pPr>
              <w:jc w:val="center"/>
            </w:pPr>
            <w:r>
              <w:t>0-1</w:t>
            </w:r>
          </w:p>
        </w:tc>
      </w:tr>
    </w:tbl>
    <w:p w:rsidR="00D05FC1" w:rsidRDefault="00D05FC1" w:rsidP="00D05FC1">
      <w:pPr>
        <w:pStyle w:val="Standard"/>
        <w:tabs>
          <w:tab w:val="left" w:pos="4057"/>
        </w:tabs>
        <w:autoSpaceDE w:val="0"/>
        <w:spacing w:line="360" w:lineRule="auto"/>
        <w:rPr>
          <w:rFonts w:eastAsia="TimesNewRomanPS-BoldMT" w:cs="TimesNewRomanPS-BoldMT"/>
          <w:b/>
          <w:bCs/>
        </w:rPr>
      </w:pPr>
    </w:p>
    <w:p w:rsidR="00D05FC1" w:rsidRDefault="00D05FC1" w:rsidP="00D05FC1">
      <w:pPr>
        <w:pStyle w:val="Standard"/>
        <w:tabs>
          <w:tab w:val="left" w:pos="6342"/>
        </w:tabs>
        <w:autoSpaceDE w:val="0"/>
        <w:spacing w:line="360" w:lineRule="auto"/>
      </w:pPr>
      <w:r>
        <w:rPr>
          <w:rFonts w:eastAsia="Times New Roman" w:cs="Times New Roman"/>
        </w:rPr>
        <w:tab/>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Przemówienie (pisemne)</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III</w:t>
            </w: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IV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w:t>
            </w: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p>
          <w:p w:rsidR="00D05FC1" w:rsidRDefault="00D05FC1" w:rsidP="00D05FC1">
            <w:pPr>
              <w:pStyle w:val="Standard"/>
              <w:autoSpaceDE w:val="0"/>
              <w:spacing w:line="360" w:lineRule="auto"/>
              <w:jc w:val="center"/>
              <w:rPr>
                <w:rFonts w:eastAsia="Times New Roman" w:cs="Times New Roman"/>
              </w:rPr>
            </w:pPr>
            <w:r>
              <w:rPr>
                <w:rFonts w:eastAsia="Times New Roman" w:cs="Times New Roman"/>
              </w:rPr>
              <w:t>VI</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VII</w:t>
            </w:r>
          </w:p>
          <w:p w:rsidR="00D05FC1" w:rsidRDefault="00D05FC1" w:rsidP="00D05FC1">
            <w:pPr>
              <w:jc w:val="center"/>
            </w:pPr>
          </w:p>
          <w:p w:rsidR="00D05FC1" w:rsidRDefault="00D05FC1" w:rsidP="00D05FC1">
            <w:pPr>
              <w:jc w:val="center"/>
            </w:pPr>
          </w:p>
          <w:p w:rsidR="00D05FC1" w:rsidRDefault="00D05FC1" w:rsidP="00D05FC1">
            <w:pPr>
              <w:jc w:val="center"/>
            </w:pPr>
            <w:r>
              <w:t>VIII</w:t>
            </w:r>
          </w:p>
          <w:p w:rsidR="00D05FC1" w:rsidRDefault="00D05FC1" w:rsidP="00D05FC1">
            <w:pPr>
              <w:jc w:val="center"/>
            </w:pPr>
          </w:p>
          <w:p w:rsidR="00D05FC1" w:rsidRDefault="00D05FC1" w:rsidP="00D05FC1">
            <w:pPr>
              <w:jc w:val="center"/>
            </w:pPr>
            <w:r>
              <w:t>IX</w:t>
            </w:r>
          </w:p>
          <w:p w:rsidR="00D05FC1" w:rsidRDefault="00D05FC1" w:rsidP="00D05FC1">
            <w:pPr>
              <w:jc w:val="center"/>
            </w:pPr>
          </w:p>
          <w:p w:rsidR="00D05FC1" w:rsidRDefault="00D05FC1" w:rsidP="00D05FC1">
            <w:pPr>
              <w:jc w:val="center"/>
            </w:pPr>
          </w:p>
          <w:p w:rsidR="00D05FC1" w:rsidRDefault="00D05FC1" w:rsidP="00D05FC1">
            <w:pPr>
              <w:jc w:val="center"/>
            </w:pPr>
            <w:r>
              <w:t>X</w:t>
            </w:r>
          </w:p>
          <w:p w:rsidR="00D05FC1" w:rsidRDefault="00D05FC1" w:rsidP="00D05FC1">
            <w:pPr>
              <w:jc w:val="center"/>
            </w:pPr>
          </w:p>
          <w:p w:rsidR="00D05FC1" w:rsidRDefault="00D05FC1" w:rsidP="00D05FC1">
            <w:pPr>
              <w:jc w:val="center"/>
            </w:pPr>
          </w:p>
          <w:p w:rsidR="00D05FC1" w:rsidRDefault="00D05FC1" w:rsidP="00D05FC1">
            <w:pPr>
              <w:jc w:val="center"/>
            </w:pPr>
            <w:r>
              <w:t>XI</w:t>
            </w:r>
          </w:p>
          <w:p w:rsidR="00D05FC1" w:rsidRDefault="00D05FC1" w:rsidP="00D05FC1">
            <w:pPr>
              <w:jc w:val="center"/>
            </w:pPr>
          </w:p>
          <w:p w:rsidR="00D05FC1" w:rsidRDefault="00D05FC1" w:rsidP="00D05FC1">
            <w:pPr>
              <w:jc w:val="center"/>
            </w:pPr>
          </w:p>
          <w:p w:rsidR="00D05FC1" w:rsidRDefault="00D05FC1" w:rsidP="00D05FC1">
            <w:pPr>
              <w:jc w:val="center"/>
            </w:pPr>
            <w:r>
              <w:t>XII</w:t>
            </w:r>
          </w:p>
          <w:p w:rsidR="00D05FC1" w:rsidRDefault="00D05FC1" w:rsidP="00D05FC1">
            <w:pPr>
              <w:jc w:val="center"/>
            </w:pPr>
          </w:p>
          <w:p w:rsidR="00D05FC1" w:rsidRDefault="00D05FC1" w:rsidP="00D05FC1">
            <w:pPr>
              <w:jc w:val="center"/>
            </w:pPr>
          </w:p>
          <w:p w:rsidR="00D05FC1" w:rsidRDefault="00D05FC1" w:rsidP="00D05FC1">
            <w:pPr>
              <w:jc w:val="center"/>
            </w:pPr>
            <w:r>
              <w:t>XIII</w:t>
            </w: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lastRenderedPageBreak/>
              <w:t>Temat (0-6)*</w:t>
            </w:r>
          </w:p>
          <w:p w:rsidR="00D05FC1" w:rsidRDefault="00D05FC1" w:rsidP="00D05FC1">
            <w:pPr>
              <w:pStyle w:val="Standard"/>
              <w:autoSpaceDE w:val="0"/>
              <w:spacing w:line="360" w:lineRule="auto"/>
            </w:pPr>
            <w:r>
              <w:rPr>
                <w:rFonts w:eastAsia="TimesNewRomanPSMT" w:cs="TimesNewRomanPSMT"/>
              </w:rPr>
              <w:t>Zgodność przemówienia z tematem</w:t>
            </w:r>
          </w:p>
          <w:p w:rsidR="00D05FC1" w:rsidRDefault="00D05FC1" w:rsidP="00D05FC1">
            <w:pPr>
              <w:pStyle w:val="Standard"/>
              <w:autoSpaceDE w:val="0"/>
              <w:spacing w:line="360" w:lineRule="auto"/>
            </w:pPr>
            <w:r>
              <w:rPr>
                <w:rFonts w:eastAsia="TimesNewRomanPSMT" w:cs="TimesNewRomanPSMT"/>
              </w:rPr>
              <w:t>Wstęp – apostrofa do słuchaczy, określenie celu przemówienia</w:t>
            </w:r>
          </w:p>
          <w:p w:rsidR="00D05FC1" w:rsidRDefault="00D05FC1" w:rsidP="00D05FC1">
            <w:pPr>
              <w:pStyle w:val="Standard"/>
              <w:autoSpaceDE w:val="0"/>
              <w:spacing w:line="360" w:lineRule="auto"/>
            </w:pPr>
            <w:r>
              <w:rPr>
                <w:rFonts w:eastAsia="TimesNewRomanPSMT" w:cs="TimesNewRomanPSMT"/>
              </w:rPr>
              <w:t xml:space="preserve">Rozwinięcie tematu w ramach określonej koncepcji ucznia </w:t>
            </w:r>
          </w:p>
          <w:p w:rsidR="00D05FC1" w:rsidRDefault="00D05FC1" w:rsidP="00D05FC1">
            <w:pPr>
              <w:pStyle w:val="Standard"/>
              <w:autoSpaceDE w:val="0"/>
              <w:spacing w:line="360" w:lineRule="auto"/>
            </w:pPr>
            <w:r>
              <w:rPr>
                <w:rFonts w:eastAsia="TimesNewRomanPSMT" w:cs="TimesNewRomanPSMT"/>
              </w:rPr>
              <w:t>Zakończenie – np. uogólnienie, refleksja, aforyzm, sentencja, odpowiedni</w:t>
            </w:r>
            <w:r>
              <w:t xml:space="preserve"> </w:t>
            </w:r>
            <w:r>
              <w:rPr>
                <w:rFonts w:eastAsia="Times New Roman" w:cs="Times New Roman"/>
              </w:rPr>
              <w:t>cytat</w:t>
            </w:r>
          </w:p>
          <w:p w:rsidR="00D05FC1" w:rsidRDefault="00D05FC1" w:rsidP="00D05FC1">
            <w:pPr>
              <w:pStyle w:val="Standard"/>
              <w:autoSpaceDE w:val="0"/>
              <w:spacing w:line="360" w:lineRule="auto"/>
            </w:pPr>
            <w:r>
              <w:rPr>
                <w:rFonts w:eastAsia="TimesNewRomanPSMT" w:cs="TimesNewRomanPSMT"/>
              </w:rPr>
              <w:t xml:space="preserve">Występowanie zwrotów skierowanych do słuchaczy – </w:t>
            </w:r>
            <w:r>
              <w:rPr>
                <w:rFonts w:eastAsia="Times New Roman" w:cs="Times New Roman"/>
              </w:rPr>
              <w:t>co najmniej 2</w:t>
            </w:r>
            <w:r>
              <w:t xml:space="preserve"> </w:t>
            </w:r>
            <w:r>
              <w:rPr>
                <w:rFonts w:eastAsia="TimesNewRomanPSMT" w:cs="TimesNewRomanPSMT"/>
              </w:rPr>
              <w:t xml:space="preserve">przykłady poza wstępną apostrofą [np. </w:t>
            </w:r>
            <w:r>
              <w:rPr>
                <w:rFonts w:eastAsia="TimesNewRomanPS-ItalicMT" w:cs="TimesNewRomanPS-ItalicMT"/>
                <w:i/>
                <w:iCs/>
              </w:rPr>
              <w:t>mili goście, szanowni państwo,</w:t>
            </w:r>
            <w:r>
              <w:t xml:space="preserve"> </w:t>
            </w:r>
            <w:r>
              <w:rPr>
                <w:rFonts w:eastAsia="TimesNewRomanPS-ItalicMT" w:cs="TimesNewRomanPS-ItalicMT"/>
                <w:i/>
                <w:iCs/>
              </w:rPr>
              <w:t>panie i panowie, zacni zebrani, drogie koleżanki i drodzy koledzy</w:t>
            </w:r>
            <w:r>
              <w:rPr>
                <w:rFonts w:eastAsia="Times New Roman" w:cs="Times New Roman"/>
              </w:rPr>
              <w:t>]</w:t>
            </w:r>
          </w:p>
          <w:p w:rsidR="00D05FC1" w:rsidRDefault="00D05FC1" w:rsidP="00D05FC1">
            <w:pPr>
              <w:pStyle w:val="Standard"/>
              <w:autoSpaceDE w:val="0"/>
              <w:spacing w:line="360" w:lineRule="auto"/>
            </w:pPr>
            <w:r>
              <w:rPr>
                <w:rFonts w:eastAsia="TimesNewRomanPSMT" w:cs="TimesNewRomanPSMT"/>
              </w:rPr>
              <w:t>Występowanie słów wyrażających stosunek do własnej wypowiedzi [np.</w:t>
            </w:r>
            <w:r>
              <w:t xml:space="preserve"> </w:t>
            </w:r>
            <w:r>
              <w:rPr>
                <w:rFonts w:eastAsia="TimesNewRomanPS-ItalicMT" w:cs="TimesNewRomanPS-ItalicMT"/>
                <w:i/>
                <w:iCs/>
              </w:rPr>
              <w:t>mam zaszczyt, jestem wzruszony, przypadł mi miły obowiązek</w:t>
            </w:r>
            <w:r>
              <w:rPr>
                <w:rFonts w:eastAsia="Times New Roman" w:cs="Times New Roman"/>
              </w:rPr>
              <w:t>]</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Kompozycja (0-3)**</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Trójdzielność wypowiedzi (wstęp, rozwinięcie, zakończenie)</w:t>
            </w:r>
            <w:r>
              <w:t xml:space="preserve"> </w:t>
            </w:r>
            <w:r>
              <w:rPr>
                <w:rFonts w:eastAsia="TimesNewRomanPSMT" w:cs="TimesNewRomanPSMT"/>
              </w:rPr>
              <w:t>z zachowaniem właściwych proporcji</w:t>
            </w:r>
          </w:p>
          <w:p w:rsidR="00D05FC1" w:rsidRDefault="00D05FC1" w:rsidP="00D05FC1">
            <w:pPr>
              <w:pStyle w:val="Standard"/>
              <w:autoSpaceDE w:val="0"/>
              <w:spacing w:line="360" w:lineRule="auto"/>
            </w:pPr>
            <w:r>
              <w:rPr>
                <w:rFonts w:eastAsia="TimesNewRomanPSMT" w:cs="TimesNewRomanPSMT"/>
              </w:rPr>
              <w:t xml:space="preserve">Spójność wypowiedzi </w:t>
            </w:r>
          </w:p>
          <w:p w:rsidR="00D05FC1" w:rsidRDefault="00D05FC1" w:rsidP="00D05FC1">
            <w:pPr>
              <w:pStyle w:val="Standard"/>
              <w:autoSpaceDE w:val="0"/>
              <w:spacing w:line="360" w:lineRule="auto"/>
            </w:pPr>
            <w:r>
              <w:rPr>
                <w:rFonts w:eastAsia="TimesNewRomanPSMT" w:cs="TimesNewRomanPSMT"/>
              </w:rPr>
              <w:t>Logiczność wypowiedzi</w:t>
            </w:r>
          </w:p>
          <w:p w:rsidR="00D05FC1" w:rsidRDefault="00D05FC1" w:rsidP="00D05FC1">
            <w:pPr>
              <w:pStyle w:val="Standard"/>
              <w:autoSpaceDE w:val="0"/>
              <w:spacing w:line="360" w:lineRule="auto"/>
            </w:pPr>
            <w:r>
              <w:rPr>
                <w:rFonts w:eastAsia="TimesNewRomanPS-BoldMT" w:cs="TimesNewRomanPS-BoldMT"/>
                <w:b/>
                <w:bCs/>
              </w:rPr>
              <w:t>Język i styl (0</w:t>
            </w:r>
            <w:r>
              <w:rPr>
                <w:rFonts w:eastAsia="Times New Roman" w:cs="Times New Roman"/>
                <w:b/>
                <w:bCs/>
              </w:rPr>
              <w:t>-4)**</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 xml:space="preserve">Poprawność językowa [0–3bł. 3p.; 4bł. </w:t>
            </w:r>
            <w:r>
              <w:rPr>
                <w:rFonts w:eastAsia="Times New Roman" w:cs="Times New Roman"/>
              </w:rPr>
              <w:t>-</w:t>
            </w:r>
            <w:r>
              <w:rPr>
                <w:rFonts w:eastAsia="TimesNewRomanPSMT" w:cs="TimesNewRomanPSMT"/>
              </w:rPr>
              <w:t xml:space="preserve">2p.; 5bł. – </w:t>
            </w:r>
            <w:r>
              <w:rPr>
                <w:rFonts w:eastAsia="Times New Roman" w:cs="Times New Roman"/>
              </w:rPr>
              <w:t>1p.;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6bł. i więcej 0p.]</w:t>
            </w:r>
          </w:p>
          <w:p w:rsidR="00D05FC1" w:rsidRDefault="00D05FC1" w:rsidP="00D05FC1">
            <w:pPr>
              <w:pStyle w:val="Standard"/>
              <w:autoSpaceDE w:val="0"/>
              <w:spacing w:line="360" w:lineRule="auto"/>
            </w:pPr>
            <w:r>
              <w:rPr>
                <w:rFonts w:eastAsia="TimesNewRomanPSMT" w:cs="TimesNewRomanPSMT"/>
              </w:rPr>
              <w:t xml:space="preserve">Funkcjonalność stylu </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Zapis (0-3)**</w:t>
            </w:r>
          </w:p>
          <w:p w:rsidR="00D05FC1" w:rsidRDefault="00D05FC1" w:rsidP="00D05FC1">
            <w:pPr>
              <w:pStyle w:val="Standard"/>
              <w:autoSpaceDE w:val="0"/>
              <w:spacing w:line="360" w:lineRule="auto"/>
            </w:pPr>
            <w:r>
              <w:rPr>
                <w:rFonts w:eastAsia="TimesNewRomanPSMT" w:cs="TimesNewRomanPSMT"/>
              </w:rPr>
              <w:t xml:space="preserve">Poprawność ortograficzna [0bł. </w:t>
            </w:r>
            <w:r>
              <w:rPr>
                <w:rFonts w:eastAsia="Times New Roman" w:cs="Times New Roman"/>
              </w:rPr>
              <w:t>-</w:t>
            </w:r>
            <w:r>
              <w:rPr>
                <w:rFonts w:eastAsia="TimesNewRomanPSMT" w:cs="TimesNewRomanPSMT"/>
              </w:rPr>
              <w:t xml:space="preserve">2p.; 1bł. </w:t>
            </w:r>
            <w:r>
              <w:rPr>
                <w:rFonts w:eastAsia="Times New Roman" w:cs="Times New Roman"/>
              </w:rPr>
              <w:t xml:space="preserve">- </w:t>
            </w:r>
            <w:r>
              <w:rPr>
                <w:rFonts w:eastAsia="TimesNewRomanPSMT" w:cs="TimesNewRomanPSMT"/>
              </w:rPr>
              <w:t xml:space="preserve">1p.; 2bł. </w:t>
            </w:r>
            <w:r>
              <w:rPr>
                <w:rFonts w:eastAsia="Times New Roman" w:cs="Times New Roman"/>
              </w:rPr>
              <w:t>- 0p.]</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[dla uczniów z dysleksją: 0bł.–3bł. 2p.; 4bł. 1p.; 5bł. 0p.]</w:t>
            </w:r>
          </w:p>
          <w:p w:rsidR="00D05FC1" w:rsidRDefault="00D05FC1" w:rsidP="00D05FC1">
            <w:pPr>
              <w:pStyle w:val="Standard"/>
              <w:autoSpaceDE w:val="0"/>
              <w:spacing w:line="360" w:lineRule="auto"/>
            </w:pPr>
            <w:r>
              <w:rPr>
                <w:rFonts w:eastAsia="TimesNewRomanPSMT" w:cs="TimesNewRomanPSMT"/>
              </w:rPr>
              <w:t>Poprawność interpunkcyjna [dopuszczalne 3 błędy, dla uczniów</w:t>
            </w:r>
            <w:r>
              <w:t xml:space="preserve"> </w:t>
            </w:r>
            <w:r>
              <w:rPr>
                <w:rFonts w:eastAsia="TimesNewRomanPSMT" w:cs="TimesNewRomanPSMT"/>
              </w:rPr>
              <w:t>z dysleksją dopuszczalne 4 błędy]</w:t>
            </w:r>
          </w:p>
          <w:p w:rsidR="00D05FC1" w:rsidRDefault="00D05FC1" w:rsidP="00D05FC1">
            <w:pPr>
              <w:pStyle w:val="Standard"/>
              <w:autoSpaceDE w:val="0"/>
              <w:spacing w:line="360" w:lineRule="auto"/>
            </w:pPr>
          </w:p>
          <w:p w:rsidR="00D05FC1" w:rsidRDefault="00D05FC1" w:rsidP="00D05FC1"/>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pStyle w:val="TableContents"/>
              <w:rPr>
                <w:rFonts w:eastAsia="TimesNewRomanPS-BoldMT" w:cs="TimesNewRomanPS-BoldMT"/>
              </w:rPr>
            </w:pPr>
          </w:p>
          <w:p w:rsidR="00D05FC1" w:rsidRDefault="00D05FC1" w:rsidP="00D05FC1">
            <w:pPr>
              <w:pStyle w:val="TableContents"/>
              <w:spacing w:line="360" w:lineRule="auto"/>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lastRenderedPageBreak/>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r>
              <w:t>0-3</w:t>
            </w: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r>
              <w:t>0-2</w:t>
            </w:r>
          </w:p>
          <w:p w:rsidR="00D05FC1" w:rsidRDefault="00D05FC1" w:rsidP="00D05FC1">
            <w:pPr>
              <w:jc w:val="center"/>
            </w:pPr>
          </w:p>
          <w:p w:rsidR="00D05FC1" w:rsidRDefault="00D05FC1" w:rsidP="00D05FC1">
            <w:pPr>
              <w:jc w:val="center"/>
            </w:pPr>
          </w:p>
          <w:p w:rsidR="00D05FC1" w:rsidRDefault="00D05FC1" w:rsidP="00D05FC1">
            <w:pPr>
              <w:jc w:val="center"/>
            </w:pPr>
            <w:r>
              <w:t>0-1</w:t>
            </w:r>
          </w:p>
        </w:tc>
      </w:tr>
    </w:tbl>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Uczeń otrzymuje 0p. za pracę nie na temat, co wiąże się z otrzymaniem oceny niedostatecznej.</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 Jeśli praca jest krótsza niż połowa wymaganej objętości, nie przyznaje się punktów z tych kategorii.</w:t>
      </w:r>
    </w:p>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Recytacja</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jc w:val="center"/>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jc w:val="center"/>
            </w:pPr>
            <w:r>
              <w:t>I</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II</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III</w:t>
            </w: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pPr>
            <w:r>
              <w:rPr>
                <w:rFonts w:eastAsia="TimesNewRomanPSMT" w:cs="TimesNewRomanPSMT"/>
              </w:rPr>
              <w:lastRenderedPageBreak/>
              <w:t xml:space="preserve">Znajomość tekstu [dwa nieznaczne błędy (w tym </w:t>
            </w:r>
            <w:r>
              <w:rPr>
                <w:rFonts w:eastAsia="TimesNewRomanPSMT" w:cs="TimesNewRomanPSMT"/>
              </w:rPr>
              <w:lastRenderedPageBreak/>
              <w:t>podpowiedzi nauczyciela)</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2 punkty; od 3 do 5 błędów – 1punkt; liczne błędy, podpowiedzi wykluczają przyznawanie punktów za kolejne kryteria; uczeń otrzymuje ocenę niedostateczną</w:t>
            </w:r>
          </w:p>
          <w:p w:rsidR="00D05FC1" w:rsidRDefault="00D05FC1" w:rsidP="00D05FC1">
            <w:pPr>
              <w:pStyle w:val="Standard"/>
              <w:autoSpaceDE w:val="0"/>
              <w:spacing w:line="360" w:lineRule="auto"/>
            </w:pPr>
            <w:r>
              <w:rPr>
                <w:rFonts w:eastAsia="TimesNewRomanPSMT" w:cs="TimesNewRomanPSMT"/>
              </w:rPr>
              <w:t>Właściwe tempo mówienia [dostosowane do sytuacji ukazanej w wierszu, fragmencie prozy; przestrzeganie znaków interpunkcyjnych, przerzutni]</w:t>
            </w:r>
          </w:p>
          <w:p w:rsidR="00D05FC1" w:rsidRDefault="00D05FC1" w:rsidP="00D05FC1">
            <w:pPr>
              <w:pStyle w:val="Standard"/>
              <w:autoSpaceDE w:val="0"/>
              <w:spacing w:line="360" w:lineRule="auto"/>
            </w:pPr>
            <w:r>
              <w:rPr>
                <w:rFonts w:eastAsia="TimesNewRomanPSMT" w:cs="TimesNewRomanPSMT"/>
              </w:rPr>
              <w:t xml:space="preserve">Wyraźne mówienie [uczeń jest słyszany i rozumiany] </w:t>
            </w:r>
          </w:p>
          <w:p w:rsidR="00D05FC1" w:rsidRDefault="00D05FC1" w:rsidP="00D05FC1">
            <w:pPr>
              <w:pStyle w:val="Standard"/>
              <w:autoSpaceDE w:val="0"/>
              <w:spacing w:line="360" w:lineRule="auto"/>
            </w:pPr>
            <w:r>
              <w:rPr>
                <w:rFonts w:eastAsia="TimesNewRomanPSMT" w:cs="TimesNewRomanPSMT"/>
              </w:rPr>
              <w:t xml:space="preserve">Wyraziste mówienie [uczeń dostosowuje sposób mówienia do sytuacji ukazanej w wierszu, fragmencie prozy; głosem wyraża uczucia, zaciekawia, </w:t>
            </w:r>
            <w:r>
              <w:rPr>
                <w:rFonts w:eastAsia="Times New Roman" w:cs="Times New Roman"/>
              </w:rPr>
              <w:t>wzrusza itp.]</w:t>
            </w:r>
          </w:p>
          <w:p w:rsidR="00D05FC1" w:rsidRDefault="00D05FC1" w:rsidP="00D05FC1">
            <w:pPr>
              <w:pStyle w:val="Standard"/>
              <w:autoSpaceDE w:val="0"/>
              <w:spacing w:line="360" w:lineRule="auto"/>
            </w:pPr>
          </w:p>
          <w:p w:rsidR="00D05FC1" w:rsidRDefault="00D05FC1" w:rsidP="00D05FC1">
            <w:pPr>
              <w:pStyle w:val="Standard"/>
              <w:autoSpaceDE w:val="0"/>
              <w:spacing w:line="360" w:lineRule="auto"/>
            </w:pPr>
          </w:p>
          <w:p w:rsidR="00D05FC1" w:rsidRDefault="00D05FC1" w:rsidP="00D05FC1"/>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p>
          <w:p w:rsidR="00D05FC1" w:rsidRDefault="00D05FC1" w:rsidP="00D05FC1">
            <w:pPr>
              <w:jc w:val="center"/>
            </w:pPr>
            <w:r>
              <w:t>0-2</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r>
              <w:t>0-1</w:t>
            </w:r>
          </w:p>
        </w:tc>
      </w:tr>
    </w:tbl>
    <w:p w:rsidR="00D05FC1" w:rsidRDefault="00D05FC1" w:rsidP="00D05FC1">
      <w:pPr>
        <w:pStyle w:val="Standard"/>
        <w:autoSpaceDE w:val="0"/>
        <w:spacing w:line="360" w:lineRule="auto"/>
        <w:jc w:val="center"/>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r>
        <w:rPr>
          <w:rFonts w:eastAsia="TimesNewRomanPS-BoldMT" w:cs="TimesNewRomanPS-BoldMT"/>
          <w:b/>
          <w:bCs/>
        </w:rPr>
        <w:t>Realizacja określonych projektów</w:t>
      </w:r>
    </w:p>
    <w:tbl>
      <w:tblPr>
        <w:tblW w:w="9961" w:type="dxa"/>
        <w:tblLayout w:type="fixed"/>
        <w:tblCellMar>
          <w:left w:w="10" w:type="dxa"/>
          <w:right w:w="10" w:type="dxa"/>
        </w:tblCellMar>
        <w:tblLook w:val="0000" w:firstRow="0" w:lastRow="0" w:firstColumn="0" w:lastColumn="0" w:noHBand="0" w:noVBand="0"/>
      </w:tblPr>
      <w:tblGrid>
        <w:gridCol w:w="1698"/>
        <w:gridCol w:w="5954"/>
        <w:gridCol w:w="2309"/>
      </w:tblGrid>
      <w:tr w:rsidR="00D05FC1" w:rsidTr="00D05FC1">
        <w:tblPrEx>
          <w:tblCellMar>
            <w:top w:w="0" w:type="dxa"/>
            <w:bottom w:w="0" w:type="dxa"/>
          </w:tblCellMar>
        </w:tblPrEx>
        <w:trPr>
          <w:trHeight w:val="666"/>
        </w:trPr>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Numer kryterium</w:t>
            </w:r>
          </w:p>
          <w:p w:rsidR="00D05FC1" w:rsidRDefault="00D05FC1" w:rsidP="00D05FC1">
            <w:pPr>
              <w:pStyle w:val="TableContents"/>
              <w:jc w:val="center"/>
              <w:rPr>
                <w:rFonts w:eastAsia="TimesNewRomanPS-BoldMT" w:cs="TimesNewRomanPS-BoldMT"/>
                <w:b/>
                <w:bCs/>
              </w:rPr>
            </w:pPr>
          </w:p>
          <w:p w:rsidR="00D05FC1" w:rsidRDefault="00D05FC1" w:rsidP="00D05FC1">
            <w:pPr>
              <w:pStyle w:val="TableContents"/>
              <w:jc w:val="center"/>
              <w:rPr>
                <w:rFonts w:eastAsia="TimesNewRomanPS-BoldMT" w:cs="TimesNewRomanPS-BoldMT"/>
                <w:b/>
                <w:bCs/>
              </w:rPr>
            </w:pPr>
          </w:p>
        </w:tc>
        <w:tc>
          <w:tcPr>
            <w:tcW w:w="59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oceny</w:t>
            </w:r>
          </w:p>
        </w:tc>
        <w:tc>
          <w:tcPr>
            <w:tcW w:w="23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Liczba punktów</w:t>
            </w:r>
          </w:p>
        </w:tc>
      </w:tr>
      <w:tr w:rsidR="00D05FC1" w:rsidTr="00D05FC1">
        <w:tblPrEx>
          <w:tblCellMar>
            <w:top w:w="0" w:type="dxa"/>
            <w:bottom w:w="0" w:type="dxa"/>
          </w:tblCellMar>
        </w:tblPrEx>
        <w:trPr>
          <w:trHeight w:val="666"/>
        </w:trPr>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tc>
        <w:tc>
          <w:tcPr>
            <w:tcW w:w="5954" w:type="dxa"/>
            <w:tcBorders>
              <w:left w:val="single" w:sz="2" w:space="0" w:color="000000"/>
              <w:bottom w:val="single" w:sz="2" w:space="0" w:color="000000"/>
            </w:tcBorders>
            <w:shd w:val="clear" w:color="auto" w:fill="auto"/>
            <w:tcMar>
              <w:top w:w="0" w:type="dxa"/>
              <w:left w:w="10" w:type="dxa"/>
              <w:bottom w:w="0" w:type="dxa"/>
              <w:right w:w="10" w:type="dxa"/>
            </w:tcMar>
          </w:tcPr>
          <w:p w:rsidR="00D05FC1" w:rsidRDefault="00D05FC1" w:rsidP="00D05FC1">
            <w:pPr>
              <w:pStyle w:val="Standard"/>
              <w:autoSpaceDE w:val="0"/>
              <w:spacing w:line="360" w:lineRule="auto"/>
            </w:pPr>
            <w:r>
              <w:rPr>
                <w:rFonts w:eastAsia="TimesNewRomanPSMT" w:cs="TimesNewRomanPSMT"/>
              </w:rPr>
              <w:t xml:space="preserve">Zgodność projektu z tematem </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 xml:space="preserve">Oryginalność wyrażonej treści </w:t>
            </w:r>
          </w:p>
          <w:p w:rsidR="00D05FC1" w:rsidRDefault="00D05FC1" w:rsidP="00D05FC1">
            <w:pPr>
              <w:pStyle w:val="Standard"/>
              <w:autoSpaceDE w:val="0"/>
              <w:spacing w:line="360" w:lineRule="auto"/>
            </w:pPr>
            <w:r>
              <w:rPr>
                <w:rFonts w:eastAsia="TimesNewRomanPSMT" w:cs="TimesNewRomanPSMT"/>
              </w:rPr>
              <w:t xml:space="preserve">Oryginalność zastosowanej techniki (technologii) </w:t>
            </w:r>
          </w:p>
          <w:p w:rsidR="00D05FC1" w:rsidRDefault="00D05FC1" w:rsidP="00D05FC1">
            <w:pPr>
              <w:pStyle w:val="Standard"/>
              <w:autoSpaceDE w:val="0"/>
              <w:spacing w:line="360" w:lineRule="auto"/>
            </w:pPr>
            <w:r>
              <w:rPr>
                <w:rFonts w:eastAsia="Times New Roman" w:cs="Times New Roman"/>
              </w:rPr>
              <w:t xml:space="preserve">Estetyka wykonania </w:t>
            </w:r>
          </w:p>
          <w:p w:rsidR="00D05FC1" w:rsidRDefault="00D05FC1" w:rsidP="00D05FC1">
            <w:pPr>
              <w:pStyle w:val="Standard"/>
              <w:autoSpaceDE w:val="0"/>
              <w:spacing w:line="360" w:lineRule="auto"/>
            </w:pPr>
            <w:r>
              <w:rPr>
                <w:rFonts w:eastAsia="Times New Roman" w:cs="Times New Roman"/>
              </w:rPr>
              <w:t xml:space="preserve"> Prezentacja </w:t>
            </w:r>
          </w:p>
        </w:tc>
        <w:tc>
          <w:tcPr>
            <w:tcW w:w="23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0-2</w:t>
            </w:r>
          </w:p>
          <w:p w:rsidR="00D05FC1" w:rsidRDefault="00D05FC1" w:rsidP="00D05FC1">
            <w:pPr>
              <w:pStyle w:val="TableContents"/>
              <w:spacing w:line="360" w:lineRule="auto"/>
              <w:jc w:val="center"/>
              <w:rPr>
                <w:rFonts w:eastAsia="TimesNewRomanPS-BoldMT" w:cs="TimesNewRomanPS-BoldMT"/>
              </w:rPr>
            </w:pPr>
            <w:r>
              <w:rPr>
                <w:rFonts w:eastAsia="TimesNewRomanPS-BoldMT" w:cs="TimesNewRomanPS-BoldMT"/>
              </w:rPr>
              <w:t>0-2</w:t>
            </w:r>
          </w:p>
          <w:p w:rsidR="00D05FC1" w:rsidRDefault="00D05FC1" w:rsidP="00D05FC1">
            <w:pPr>
              <w:pStyle w:val="TableContents"/>
              <w:spacing w:line="360" w:lineRule="auto"/>
              <w:jc w:val="center"/>
              <w:rPr>
                <w:rFonts w:eastAsia="TimesNewRomanPS-BoldMT" w:cs="TimesNewRomanPS-BoldMT"/>
              </w:rPr>
            </w:pPr>
            <w:r>
              <w:rPr>
                <w:rFonts w:eastAsia="TimesNewRomanPS-BoldMT" w:cs="TimesNewRomanPS-BoldMT"/>
              </w:rPr>
              <w:t>0-4</w:t>
            </w:r>
          </w:p>
          <w:p w:rsidR="00D05FC1" w:rsidRDefault="00D05FC1" w:rsidP="00D05FC1">
            <w:pPr>
              <w:pStyle w:val="TableContents"/>
              <w:spacing w:line="360" w:lineRule="auto"/>
              <w:jc w:val="center"/>
              <w:rPr>
                <w:rFonts w:eastAsia="TimesNewRomanPS-BoldMT" w:cs="TimesNewRomanPS-BoldMT"/>
              </w:rPr>
            </w:pPr>
            <w:r>
              <w:rPr>
                <w:rFonts w:eastAsia="TimesNewRomanPS-BoldMT" w:cs="TimesNewRomanPS-BoldMT"/>
              </w:rPr>
              <w:t>0-2</w:t>
            </w:r>
          </w:p>
          <w:p w:rsidR="00D05FC1" w:rsidRDefault="00D05FC1" w:rsidP="00D05FC1">
            <w:pPr>
              <w:pStyle w:val="TableContents"/>
              <w:spacing w:line="360" w:lineRule="auto"/>
              <w:jc w:val="center"/>
              <w:rPr>
                <w:rFonts w:eastAsia="TimesNewRomanPS-BoldMT" w:cs="TimesNewRomanPS-BoldMT"/>
              </w:rPr>
            </w:pPr>
            <w:r>
              <w:rPr>
                <w:rFonts w:eastAsia="TimesNewRomanPS-BoldMT" w:cs="TimesNewRomanPS-BoldMT"/>
              </w:rPr>
              <w:t>0-2</w:t>
            </w:r>
          </w:p>
          <w:p w:rsidR="00D05FC1" w:rsidRDefault="00D05FC1" w:rsidP="00D05FC1"/>
          <w:p w:rsidR="00D05FC1" w:rsidRDefault="00D05FC1" w:rsidP="00D05FC1">
            <w:pPr>
              <w:jc w:val="center"/>
            </w:pPr>
          </w:p>
          <w:p w:rsidR="00D05FC1" w:rsidRDefault="00D05FC1" w:rsidP="00D05FC1">
            <w:pPr>
              <w:jc w:val="center"/>
            </w:pPr>
          </w:p>
          <w:p w:rsidR="00D05FC1" w:rsidRDefault="00D05FC1" w:rsidP="00D05FC1">
            <w:pPr>
              <w:jc w:val="center"/>
            </w:pPr>
          </w:p>
          <w:p w:rsidR="00D05FC1" w:rsidRDefault="00D05FC1" w:rsidP="00D05FC1">
            <w:pPr>
              <w:jc w:val="center"/>
            </w:pPr>
          </w:p>
        </w:tc>
      </w:tr>
    </w:tbl>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NewRomanPS-BoldMT" w:cs="TimesNewRomanPS-BoldMT"/>
          <w:b/>
          <w:bCs/>
        </w:rPr>
      </w:pPr>
    </w:p>
    <w:p w:rsidR="00D05FC1" w:rsidRDefault="00D05FC1" w:rsidP="00D05FC1">
      <w:pPr>
        <w:pStyle w:val="Standard"/>
        <w:autoSpaceDE w:val="0"/>
        <w:spacing w:line="360" w:lineRule="auto"/>
        <w:jc w:val="center"/>
        <w:rPr>
          <w:rFonts w:eastAsia="Times New Roman" w:cs="Times New Roman"/>
          <w:b/>
          <w:bCs/>
        </w:rPr>
      </w:pPr>
      <w:r>
        <w:rPr>
          <w:rFonts w:eastAsia="Times New Roman" w:cs="Times New Roman"/>
          <w:b/>
          <w:bCs/>
        </w:rPr>
        <w:t>Dyktando</w:t>
      </w:r>
    </w:p>
    <w:p w:rsidR="00D05FC1" w:rsidRDefault="00D05FC1" w:rsidP="00D05FC1">
      <w:pPr>
        <w:pStyle w:val="Standard"/>
        <w:autoSpaceDE w:val="0"/>
        <w:spacing w:line="360" w:lineRule="auto"/>
        <w:jc w:val="center"/>
      </w:pPr>
      <w:r>
        <w:rPr>
          <w:rFonts w:eastAsia="Times New Roman" w:cs="Times New Roman"/>
          <w:b/>
          <w:bCs/>
        </w:rPr>
        <w:t xml:space="preserve">ocena </w:t>
      </w:r>
      <w:r>
        <w:rPr>
          <w:rFonts w:eastAsia="TimesNewRomanPS-BoldMT" w:cs="TimesNewRomanPS-BoldMT"/>
          <w:b/>
          <w:bCs/>
        </w:rPr>
        <w:t>ilość błędów</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 xml:space="preserve">celujący </w:t>
      </w:r>
    </w:p>
    <w:p w:rsidR="00D05FC1" w:rsidRDefault="00D05FC1" w:rsidP="00D05FC1">
      <w:pPr>
        <w:pStyle w:val="Standard"/>
        <w:autoSpaceDE w:val="0"/>
        <w:spacing w:line="360" w:lineRule="auto"/>
      </w:pPr>
      <w:r>
        <w:rPr>
          <w:rFonts w:eastAsia="TimesNewRomanPSMT" w:cs="TimesNewRomanPSMT"/>
        </w:rPr>
        <w:t>czyste dyktando [dopuszczalny jeden błąd</w:t>
      </w:r>
      <w:r>
        <w:t xml:space="preserve"> </w:t>
      </w:r>
      <w:r>
        <w:rPr>
          <w:rFonts w:eastAsia="Times New Roman" w:cs="Times New Roman"/>
        </w:rPr>
        <w:t>interpunkcyjny]</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 xml:space="preserve">bardzo dobry </w:t>
      </w:r>
    </w:p>
    <w:p w:rsidR="00D05FC1" w:rsidRDefault="00D05FC1" w:rsidP="00D05FC1">
      <w:pPr>
        <w:pStyle w:val="Standard"/>
        <w:autoSpaceDE w:val="0"/>
        <w:spacing w:line="360" w:lineRule="auto"/>
      </w:pPr>
      <w:r>
        <w:rPr>
          <w:rFonts w:eastAsia="Calibri" w:cs="Calibri"/>
        </w:rPr>
        <w:t xml:space="preserve">2 </w:t>
      </w:r>
      <w:r>
        <w:rPr>
          <w:rFonts w:eastAsia="TimesNewRomanPSMT" w:cs="TimesNewRomanPSMT"/>
        </w:rPr>
        <w:t xml:space="preserve">bł. </w:t>
      </w:r>
      <w:proofErr w:type="spellStart"/>
      <w:r>
        <w:rPr>
          <w:rFonts w:eastAsia="TimesNewRomanPSMT" w:cs="TimesNewRomanPSMT"/>
        </w:rPr>
        <w:t>int</w:t>
      </w:r>
      <w:proofErr w:type="spellEnd"/>
      <w:r>
        <w:rPr>
          <w:rFonts w:eastAsia="TimesNewRomanPSMT" w:cs="TimesNewRomanPSMT"/>
        </w:rPr>
        <w:t>. lub 1 bł. ortograficzny lub</w:t>
      </w:r>
      <w:r>
        <w:t xml:space="preserve"> </w:t>
      </w:r>
      <w:r>
        <w:rPr>
          <w:rFonts w:eastAsia="Calibri" w:cs="Calibri"/>
        </w:rPr>
        <w:t xml:space="preserve">3 </w:t>
      </w:r>
      <w:r>
        <w:rPr>
          <w:rFonts w:eastAsia="TimesNewRomanPSMT" w:cs="TimesNewRomanPSMT"/>
        </w:rPr>
        <w:t xml:space="preserve">bł. interpunkcyjne do 1 ort. + 2 </w:t>
      </w:r>
      <w:proofErr w:type="spellStart"/>
      <w:r>
        <w:rPr>
          <w:rFonts w:eastAsia="TimesNewRomanPSMT" w:cs="TimesNewRomanPSMT"/>
        </w:rPr>
        <w:t>int</w:t>
      </w:r>
      <w:proofErr w:type="spellEnd"/>
      <w:r>
        <w:rPr>
          <w:rFonts w:eastAsia="TimesNewRomanPSMT" w:cs="TimesNewRomanPSMT"/>
        </w:rPr>
        <w:t>.</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 xml:space="preserve">dobry </w:t>
      </w:r>
    </w:p>
    <w:p w:rsidR="00D05FC1" w:rsidRDefault="00D05FC1" w:rsidP="00D05FC1">
      <w:pPr>
        <w:pStyle w:val="Standard"/>
        <w:autoSpaceDE w:val="0"/>
        <w:spacing w:line="360" w:lineRule="auto"/>
      </w:pPr>
      <w:r>
        <w:rPr>
          <w:rFonts w:eastAsia="TimesNewRomanPSMT" w:cs="TimesNewRomanPSMT"/>
        </w:rPr>
        <w:t xml:space="preserve">od 2 bł. ort. do 2 bł. ort. + 2 bł. </w:t>
      </w:r>
      <w:proofErr w:type="spellStart"/>
      <w:r>
        <w:rPr>
          <w:rFonts w:eastAsia="TimesNewRomanPSMT" w:cs="TimesNewRomanPSMT"/>
        </w:rPr>
        <w:t>int</w:t>
      </w:r>
      <w:proofErr w:type="spellEnd"/>
      <w:r>
        <w:rPr>
          <w:rFonts w:eastAsia="TimesNewRomanPSMT" w:cs="TimesNewRomanPSMT"/>
        </w:rPr>
        <w:t>.</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 xml:space="preserve">dostateczny </w:t>
      </w:r>
    </w:p>
    <w:p w:rsidR="00D05FC1" w:rsidRDefault="00D05FC1" w:rsidP="00D05FC1">
      <w:pPr>
        <w:pStyle w:val="Standard"/>
        <w:autoSpaceDE w:val="0"/>
        <w:spacing w:line="360" w:lineRule="auto"/>
      </w:pPr>
      <w:r>
        <w:rPr>
          <w:rFonts w:eastAsia="TimesNewRomanPSMT" w:cs="TimesNewRomanPSMT"/>
        </w:rPr>
        <w:t xml:space="preserve">od 3 bł. ort. do 4 bł. ort. + 2 bł. </w:t>
      </w:r>
      <w:proofErr w:type="spellStart"/>
      <w:r>
        <w:rPr>
          <w:rFonts w:eastAsia="TimesNewRomanPSMT" w:cs="TimesNewRomanPSMT"/>
        </w:rPr>
        <w:t>int</w:t>
      </w:r>
      <w:proofErr w:type="spellEnd"/>
      <w:r>
        <w:rPr>
          <w:rFonts w:eastAsia="TimesNewRomanPSMT" w:cs="TimesNewRomanPSMT"/>
        </w:rPr>
        <w:t>.</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 xml:space="preserve">dopuszczający </w:t>
      </w:r>
    </w:p>
    <w:p w:rsidR="00D05FC1" w:rsidRDefault="00D05FC1" w:rsidP="00D05FC1">
      <w:pPr>
        <w:pStyle w:val="Standard"/>
        <w:autoSpaceDE w:val="0"/>
        <w:spacing w:line="360" w:lineRule="auto"/>
      </w:pPr>
      <w:r>
        <w:rPr>
          <w:rFonts w:eastAsia="TimesNewRomanPSMT" w:cs="TimesNewRomanPSMT"/>
        </w:rPr>
        <w:t xml:space="preserve">od 5 bł. ort. do 6 bł. ort. + 2 bł. </w:t>
      </w:r>
      <w:proofErr w:type="spellStart"/>
      <w:r>
        <w:rPr>
          <w:rFonts w:eastAsia="TimesNewRomanPSMT" w:cs="TimesNewRomanPSMT"/>
        </w:rPr>
        <w:t>int</w:t>
      </w:r>
      <w:proofErr w:type="spellEnd"/>
      <w:r>
        <w:rPr>
          <w:rFonts w:eastAsia="TimesNewRomanPSMT" w:cs="TimesNewRomanPSMT"/>
        </w:rPr>
        <w:t>.</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 xml:space="preserve">niedostateczny </w:t>
      </w:r>
    </w:p>
    <w:p w:rsidR="00D05FC1" w:rsidRDefault="00D05FC1" w:rsidP="00D05FC1">
      <w:pPr>
        <w:pStyle w:val="Standard"/>
        <w:autoSpaceDE w:val="0"/>
        <w:spacing w:line="360" w:lineRule="auto"/>
      </w:pPr>
      <w:r>
        <w:rPr>
          <w:rFonts w:eastAsia="TimesNewRomanPSMT" w:cs="TimesNewRomanPSMT"/>
        </w:rPr>
        <w:t>od 7 bł. ort.</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Wypracowania można też sprawdzać według innego kryterium</w:t>
      </w:r>
    </w:p>
    <w:tbl>
      <w:tblPr>
        <w:tblW w:w="9645" w:type="dxa"/>
        <w:tblLayout w:type="fixed"/>
        <w:tblCellMar>
          <w:left w:w="10" w:type="dxa"/>
          <w:right w:w="10" w:type="dxa"/>
        </w:tblCellMar>
        <w:tblLook w:val="0000" w:firstRow="0" w:lastRow="0" w:firstColumn="0" w:lastColumn="0" w:noHBand="0" w:noVBand="0"/>
      </w:tblPr>
      <w:tblGrid>
        <w:gridCol w:w="7740"/>
        <w:gridCol w:w="1905"/>
      </w:tblGrid>
      <w:tr w:rsidR="00D05FC1" w:rsidTr="00D05FC1">
        <w:tblPrEx>
          <w:tblCellMar>
            <w:top w:w="0" w:type="dxa"/>
            <w:bottom w:w="0" w:type="dxa"/>
          </w:tblCellMar>
        </w:tblPrEx>
        <w:tc>
          <w:tcPr>
            <w:tcW w:w="7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Kryteria oceniania</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jc w:val="center"/>
              <w:rPr>
                <w:rFonts w:eastAsia="TimesNewRomanPS-BoldMT" w:cs="TimesNewRomanPS-BoldMT"/>
              </w:rPr>
            </w:pPr>
            <w:r>
              <w:rPr>
                <w:rFonts w:eastAsia="TimesNewRomanPS-BoldMT" w:cs="TimesNewRomanPS-BoldMT"/>
              </w:rPr>
              <w:t>Punktacja</w:t>
            </w:r>
          </w:p>
        </w:tc>
      </w:tr>
      <w:tr w:rsidR="00D05FC1" w:rsidTr="00D05FC1">
        <w:tblPrEx>
          <w:tblCellMar>
            <w:top w:w="0" w:type="dxa"/>
            <w:bottom w:w="0" w:type="dxa"/>
          </w:tblCellMar>
        </w:tblPrEx>
        <w:tc>
          <w:tcPr>
            <w:tcW w:w="7740" w:type="dxa"/>
            <w:tcBorders>
              <w:left w:val="single" w:sz="2" w:space="0" w:color="000000"/>
              <w:bottom w:val="single" w:sz="2" w:space="0" w:color="000000"/>
            </w:tcBorders>
            <w:shd w:val="clear" w:color="auto" w:fill="auto"/>
            <w:tcMar>
              <w:top w:w="55" w:type="dxa"/>
              <w:left w:w="55" w:type="dxa"/>
              <w:bottom w:w="55" w:type="dxa"/>
              <w:right w:w="55" w:type="dxa"/>
            </w:tcMar>
          </w:tcPr>
          <w:p w:rsidR="00D05FC1" w:rsidRDefault="00D05FC1" w:rsidP="00D05FC1">
            <w:pPr>
              <w:pStyle w:val="Standard"/>
              <w:autoSpaceDE w:val="0"/>
              <w:spacing w:line="360" w:lineRule="auto"/>
              <w:jc w:val="center"/>
              <w:rPr>
                <w:rFonts w:eastAsia="TimesNewRomanPSMT" w:cs="TimesNewRomanPSMT"/>
              </w:rPr>
            </w:pPr>
            <w:r>
              <w:rPr>
                <w:rFonts w:eastAsia="TimesNewRomanPSMT" w:cs="TimesNewRomanPSMT"/>
              </w:rPr>
              <w:t>TREŚĆ (0-4)</w:t>
            </w:r>
          </w:p>
          <w:p w:rsidR="00D05FC1" w:rsidRDefault="00D05FC1" w:rsidP="00D05FC1">
            <w:pPr>
              <w:pStyle w:val="Standard"/>
              <w:autoSpaceDE w:val="0"/>
              <w:spacing w:line="360" w:lineRule="auto"/>
              <w:rPr>
                <w:rFonts w:eastAsia="TimesNewRomanPSMT" w:cs="TimesNewRomanPSMT"/>
              </w:rPr>
            </w:pP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4: rozumowanie pełne (teza, argumentacja, wniosek), argumentacja</w:t>
            </w:r>
          </w:p>
          <w:p w:rsidR="00D05FC1" w:rsidRDefault="00D05FC1" w:rsidP="00D05FC1">
            <w:pPr>
              <w:pStyle w:val="Standard"/>
              <w:autoSpaceDE w:val="0"/>
              <w:spacing w:line="360" w:lineRule="auto"/>
              <w:rPr>
                <w:rFonts w:eastAsia="Times New Roman" w:cs="Times New Roman"/>
              </w:rPr>
            </w:pPr>
            <w:r>
              <w:rPr>
                <w:rFonts w:eastAsia="Times New Roman" w:cs="Times New Roman"/>
              </w:rPr>
              <w:t>wyczerpuje wymagania tematu, wszystkie argumenty trafne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3: rozumowanie pełne (teza, argumentacja, wniosek), ale argumentacja</w:t>
            </w:r>
          </w:p>
          <w:p w:rsidR="00D05FC1" w:rsidRDefault="00D05FC1" w:rsidP="00D05FC1">
            <w:pPr>
              <w:pStyle w:val="Standard"/>
              <w:autoSpaceDE w:val="0"/>
              <w:spacing w:line="360" w:lineRule="auto"/>
              <w:rPr>
                <w:rFonts w:eastAsia="Times New Roman" w:cs="Times New Roman"/>
              </w:rPr>
            </w:pPr>
            <w:r>
              <w:rPr>
                <w:rFonts w:eastAsia="Times New Roman" w:cs="Times New Roman"/>
              </w:rPr>
              <w:t>nie wyczerpuje tematu, lub argumentacja wyczerpuje wymagania tematu, ale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niektóre argumenty są nietrafne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2: rozumowanie niepełne (nie jest jasne, za czym lub przeciw czemu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zdający argumentuje), większość argumentów trafnych</w:t>
            </w:r>
          </w:p>
          <w:p w:rsidR="00D05FC1" w:rsidRDefault="00D05FC1" w:rsidP="00D05FC1">
            <w:pPr>
              <w:pStyle w:val="Standard"/>
              <w:autoSpaceDE w:val="0"/>
              <w:spacing w:line="360" w:lineRule="auto"/>
            </w:pPr>
            <w:r>
              <w:rPr>
                <w:rFonts w:eastAsia="TimesNewRomanPSMT" w:cs="TimesNewRomanPSMT"/>
              </w:rPr>
              <w:t>Poziom 1: próba rozumowania (nie da się stwierdzić, za czym lub prz</w:t>
            </w:r>
            <w:r>
              <w:rPr>
                <w:rFonts w:eastAsia="Times New Roman" w:cs="Times New Roman"/>
              </w:rPr>
              <w:t xml:space="preserve">eciw czemu </w:t>
            </w:r>
            <w:r>
              <w:rPr>
                <w:rFonts w:eastAsia="TimesNewRomanPSMT" w:cs="TimesNewRomanPSMT"/>
              </w:rPr>
              <w:t>zdający argumentuje)</w:t>
            </w:r>
          </w:p>
          <w:p w:rsidR="00D05FC1" w:rsidRDefault="00D05FC1" w:rsidP="00D05FC1">
            <w:pPr>
              <w:pStyle w:val="Standard"/>
              <w:autoSpaceDE w:val="0"/>
              <w:spacing w:line="360" w:lineRule="auto"/>
              <w:rPr>
                <w:rFonts w:eastAsia="Times New Roman" w:cs="Times New Roman"/>
              </w:rPr>
            </w:pPr>
            <w:r>
              <w:rPr>
                <w:rFonts w:eastAsia="Times New Roman" w:cs="Times New Roman"/>
              </w:rPr>
              <w:t>Poziom 0: brak argumentacji lub praca nie na temat</w:t>
            </w:r>
          </w:p>
          <w:p w:rsidR="00D05FC1" w:rsidRDefault="00D05FC1" w:rsidP="00D05FC1">
            <w:pPr>
              <w:pStyle w:val="Standard"/>
              <w:autoSpaceDE w:val="0"/>
              <w:spacing w:line="360" w:lineRule="auto"/>
            </w:pPr>
            <w:r>
              <w:rPr>
                <w:rFonts w:eastAsia="Times New Roman" w:cs="Times New Roman"/>
                <w:b/>
                <w:bCs/>
              </w:rPr>
              <w:t>II. SEGMENTACJA TEKSTU (0</w:t>
            </w:r>
            <w:r>
              <w:rPr>
                <w:rFonts w:eastAsia="TimesNewRomanPS-BoldMT" w:cs="TimesNewRomanPS-BoldMT"/>
                <w:b/>
                <w:bCs/>
              </w:rPr>
              <w:t>–</w:t>
            </w:r>
            <w:r>
              <w:rPr>
                <w:rFonts w:eastAsia="Times New Roman" w:cs="Times New Roman"/>
                <w:b/>
                <w:bCs/>
              </w:rPr>
              <w:t>1)</w:t>
            </w:r>
          </w:p>
          <w:p w:rsidR="00D05FC1" w:rsidRDefault="00D05FC1" w:rsidP="00D05FC1">
            <w:pPr>
              <w:pStyle w:val="Standard"/>
              <w:autoSpaceDE w:val="0"/>
              <w:spacing w:line="360" w:lineRule="auto"/>
              <w:rPr>
                <w:rFonts w:eastAsia="Times New Roman" w:cs="Times New Roman"/>
              </w:rPr>
            </w:pPr>
            <w:r>
              <w:rPr>
                <w:rFonts w:eastAsia="Times New Roman" w:cs="Times New Roman"/>
              </w:rPr>
              <w:t>Poziom 1: segmentacja konsekwentna</w:t>
            </w:r>
          </w:p>
          <w:p w:rsidR="00D05FC1" w:rsidRDefault="00D05FC1" w:rsidP="00D05FC1">
            <w:pPr>
              <w:pStyle w:val="Standard"/>
              <w:autoSpaceDE w:val="0"/>
              <w:spacing w:line="360" w:lineRule="auto"/>
              <w:rPr>
                <w:rFonts w:eastAsia="Times New Roman" w:cs="Times New Roman"/>
              </w:rPr>
            </w:pPr>
            <w:r>
              <w:rPr>
                <w:rFonts w:eastAsia="Times New Roman" w:cs="Times New Roman"/>
              </w:rPr>
              <w:lastRenderedPageBreak/>
              <w:t>Poziom 0: segmentacja przypadkowa, brak segmentacji</w:t>
            </w:r>
          </w:p>
          <w:p w:rsidR="00D05FC1" w:rsidRDefault="00D05FC1" w:rsidP="00D05FC1">
            <w:pPr>
              <w:pStyle w:val="Standard"/>
              <w:autoSpaceDE w:val="0"/>
              <w:spacing w:line="360" w:lineRule="auto"/>
            </w:pPr>
            <w:r>
              <w:rPr>
                <w:rFonts w:eastAsia="Times New Roman" w:cs="Times New Roman"/>
                <w:b/>
                <w:bCs/>
              </w:rPr>
              <w:t>III. STYL (0</w:t>
            </w:r>
            <w:r>
              <w:rPr>
                <w:rFonts w:eastAsia="TimesNewRomanPS-BoldMT" w:cs="TimesNewRomanPS-BoldMT"/>
                <w:b/>
                <w:bCs/>
              </w:rPr>
              <w:t>–</w:t>
            </w:r>
            <w:r>
              <w:rPr>
                <w:rFonts w:eastAsia="Times New Roman" w:cs="Times New Roman"/>
                <w:b/>
                <w:bCs/>
              </w:rPr>
              <w:t>1)</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1: styl konsekwentny i dostosowany do przyjętej formy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0: styl niekonsekwentny lub niedostosowany do przyjętej formy</w:t>
            </w:r>
          </w:p>
          <w:p w:rsidR="00D05FC1" w:rsidRDefault="00D05FC1" w:rsidP="00D05FC1">
            <w:pPr>
              <w:pStyle w:val="Standard"/>
              <w:autoSpaceDE w:val="0"/>
              <w:spacing w:line="360" w:lineRule="auto"/>
              <w:rPr>
                <w:rFonts w:eastAsia="Times New Roman" w:cs="Times New Roman"/>
              </w:rPr>
            </w:pPr>
            <w:r>
              <w:rPr>
                <w:rFonts w:eastAsia="Times New Roman" w:cs="Times New Roman"/>
              </w:rPr>
              <w:t>wypowiedzi</w:t>
            </w:r>
          </w:p>
          <w:p w:rsidR="00D05FC1" w:rsidRDefault="00D05FC1" w:rsidP="00D05FC1">
            <w:pPr>
              <w:pStyle w:val="Standard"/>
              <w:autoSpaceDE w:val="0"/>
              <w:spacing w:line="360" w:lineRule="auto"/>
            </w:pPr>
            <w:r>
              <w:rPr>
                <w:rFonts w:eastAsia="Times New Roman" w:cs="Times New Roman"/>
                <w:b/>
                <w:bCs/>
              </w:rPr>
              <w:t>III. STYL (0</w:t>
            </w:r>
            <w:r>
              <w:rPr>
                <w:rFonts w:eastAsia="TimesNewRomanPS-BoldMT" w:cs="TimesNewRomanPS-BoldMT"/>
                <w:b/>
                <w:bCs/>
              </w:rPr>
              <w:t>–</w:t>
            </w:r>
            <w:r>
              <w:rPr>
                <w:rFonts w:eastAsia="Times New Roman" w:cs="Times New Roman"/>
                <w:b/>
                <w:bCs/>
              </w:rPr>
              <w:t>1)</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1: styl konsekwentny i dostosowany do przyjętej formy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0: styl niekonsekwentny lub niedostosowany do przyjętej formy</w:t>
            </w:r>
          </w:p>
          <w:p w:rsidR="00D05FC1" w:rsidRDefault="00D05FC1" w:rsidP="00D05FC1">
            <w:pPr>
              <w:pStyle w:val="Standard"/>
              <w:autoSpaceDE w:val="0"/>
              <w:spacing w:line="360" w:lineRule="auto"/>
              <w:rPr>
                <w:rFonts w:eastAsia="Times New Roman" w:cs="Times New Roman"/>
              </w:rPr>
            </w:pPr>
            <w:r>
              <w:rPr>
                <w:rFonts w:eastAsia="Times New Roman" w:cs="Times New Roman"/>
              </w:rPr>
              <w:t>wypowiedzi</w:t>
            </w:r>
          </w:p>
          <w:p w:rsidR="00D05FC1" w:rsidRDefault="00D05FC1" w:rsidP="00D05FC1">
            <w:pPr>
              <w:pStyle w:val="Standard"/>
              <w:autoSpaceDE w:val="0"/>
              <w:spacing w:line="360" w:lineRule="auto"/>
            </w:pPr>
            <w:r>
              <w:rPr>
                <w:rFonts w:eastAsia="TimesNewRomanPS-BoldMT" w:cs="TimesNewRomanPS-BoldMT"/>
                <w:b/>
                <w:bCs/>
              </w:rPr>
              <w:t>IV. JĘZYK (0–</w:t>
            </w:r>
            <w:r>
              <w:rPr>
                <w:rFonts w:eastAsia="Times New Roman" w:cs="Times New Roman"/>
                <w:b/>
                <w:bCs/>
              </w:rPr>
              <w:t>2)</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2: najwyżej 3 błędy składniowe lub leksykalne, lub frazeologiczne, lub</w:t>
            </w:r>
          </w:p>
          <w:p w:rsidR="00D05FC1" w:rsidRDefault="00D05FC1" w:rsidP="00D05FC1">
            <w:pPr>
              <w:pStyle w:val="Standard"/>
              <w:autoSpaceDE w:val="0"/>
              <w:spacing w:line="360" w:lineRule="auto"/>
              <w:rPr>
                <w:rFonts w:eastAsia="Times New Roman" w:cs="Times New Roman"/>
              </w:rPr>
            </w:pPr>
            <w:r>
              <w:rPr>
                <w:rFonts w:eastAsia="Times New Roman" w:cs="Times New Roman"/>
              </w:rPr>
              <w:t>fleksyjne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1: 4 błędy składniowe lub leksykalne, lub frazeologiczne, lub fleksyjne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0: ponad 4 błędy składniowe lub leksykalne, lub frazeologiczne, lub</w:t>
            </w:r>
          </w:p>
          <w:p w:rsidR="00D05FC1" w:rsidRDefault="00D05FC1" w:rsidP="00D05FC1">
            <w:pPr>
              <w:pStyle w:val="Standard"/>
              <w:autoSpaceDE w:val="0"/>
              <w:spacing w:line="360" w:lineRule="auto"/>
              <w:rPr>
                <w:rFonts w:eastAsia="Times New Roman" w:cs="Times New Roman"/>
              </w:rPr>
            </w:pPr>
            <w:r>
              <w:rPr>
                <w:rFonts w:eastAsia="Times New Roman" w:cs="Times New Roman"/>
              </w:rPr>
              <w:t>fleksyjne</w:t>
            </w:r>
          </w:p>
          <w:p w:rsidR="00D05FC1" w:rsidRDefault="00D05FC1" w:rsidP="00D05FC1">
            <w:pPr>
              <w:pStyle w:val="Standard"/>
              <w:autoSpaceDE w:val="0"/>
              <w:spacing w:line="360" w:lineRule="auto"/>
            </w:pPr>
            <w:r>
              <w:rPr>
                <w:rFonts w:eastAsia="Times New Roman" w:cs="Times New Roman"/>
                <w:b/>
                <w:bCs/>
              </w:rPr>
              <w:t>V. ORTOGRAFIA (0</w:t>
            </w:r>
            <w:r>
              <w:rPr>
                <w:rFonts w:eastAsia="TimesNewRomanPS-BoldMT" w:cs="TimesNewRomanPS-BoldMT"/>
                <w:b/>
                <w:bCs/>
              </w:rPr>
              <w:t>–</w:t>
            </w:r>
            <w:r>
              <w:rPr>
                <w:rFonts w:eastAsia="Times New Roman" w:cs="Times New Roman"/>
                <w:b/>
                <w:bCs/>
              </w:rPr>
              <w:t>1)</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1: najwyżej 2 błędy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0: więcej niż 2 błędy</w:t>
            </w:r>
          </w:p>
          <w:p w:rsidR="00D05FC1" w:rsidRDefault="00D05FC1" w:rsidP="00D05FC1">
            <w:pPr>
              <w:pStyle w:val="Standard"/>
              <w:autoSpaceDE w:val="0"/>
              <w:spacing w:line="360" w:lineRule="auto"/>
              <w:rPr>
                <w:rFonts w:eastAsia="TimesNewRomanPS-ItalicMT" w:cs="TimesNewRomanPS-ItalicMT"/>
                <w:i/>
                <w:iCs/>
              </w:rPr>
            </w:pPr>
            <w:r>
              <w:rPr>
                <w:rFonts w:eastAsia="TimesNewRomanPS-ItalicMT" w:cs="TimesNewRomanPS-ItalicMT"/>
                <w:i/>
                <w:iCs/>
              </w:rPr>
              <w:t>Uczniowie ze specyficznymi trudnościami w uczeniu się:</w:t>
            </w:r>
          </w:p>
          <w:p w:rsidR="00D05FC1" w:rsidRDefault="00D05FC1" w:rsidP="00D05FC1">
            <w:pPr>
              <w:pStyle w:val="Standard"/>
              <w:autoSpaceDE w:val="0"/>
              <w:spacing w:line="360" w:lineRule="auto"/>
            </w:pPr>
            <w:r>
              <w:rPr>
                <w:rFonts w:eastAsia="Times New Roman" w:cs="Times New Roman"/>
                <w:i/>
                <w:iCs/>
              </w:rPr>
              <w:t xml:space="preserve">1 p. </w:t>
            </w:r>
            <w:r>
              <w:rPr>
                <w:rFonts w:eastAsia="TimesNewRomanPS-ItalicMT" w:cs="TimesNewRomanPS-ItalicMT"/>
                <w:i/>
                <w:iCs/>
              </w:rPr>
              <w:t>– nie więcej niż 4 błędy, 0 p. – powyżej 4 błędów.</w:t>
            </w:r>
          </w:p>
          <w:p w:rsidR="00D05FC1" w:rsidRDefault="00D05FC1" w:rsidP="00D05FC1">
            <w:pPr>
              <w:pStyle w:val="Standard"/>
              <w:autoSpaceDE w:val="0"/>
              <w:spacing w:line="360" w:lineRule="auto"/>
            </w:pPr>
            <w:r>
              <w:rPr>
                <w:rFonts w:eastAsia="Times New Roman" w:cs="Times New Roman"/>
                <w:b/>
                <w:bCs/>
              </w:rPr>
              <w:t>VI. INTERPUNKCJA (0</w:t>
            </w:r>
            <w:r>
              <w:rPr>
                <w:rFonts w:eastAsia="TimesNewRomanPS-BoldMT" w:cs="TimesNewRomanPS-BoldMT"/>
                <w:b/>
                <w:bCs/>
              </w:rPr>
              <w:t>–</w:t>
            </w:r>
            <w:r>
              <w:rPr>
                <w:rFonts w:eastAsia="Times New Roman" w:cs="Times New Roman"/>
                <w:b/>
                <w:bCs/>
              </w:rPr>
              <w:t>1)</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1: najwyżej 2 błędy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Poziom 0: więcej niż 2 błędy</w:t>
            </w:r>
          </w:p>
          <w:p w:rsidR="00D05FC1" w:rsidRDefault="00D05FC1" w:rsidP="00D05FC1">
            <w:pPr>
              <w:pStyle w:val="Standard"/>
              <w:autoSpaceDE w:val="0"/>
              <w:spacing w:line="360" w:lineRule="auto"/>
            </w:pPr>
            <w:r>
              <w:rPr>
                <w:rFonts w:eastAsia="Times New Roman" w:cs="Times New Roman"/>
                <w:i/>
                <w:iCs/>
              </w:rPr>
              <w:t xml:space="preserve">Uczniowie ze specyficznymi </w:t>
            </w:r>
            <w:r>
              <w:rPr>
                <w:rFonts w:eastAsia="TimesNewRomanPS-ItalicMT" w:cs="TimesNewRomanPS-ItalicMT"/>
                <w:i/>
                <w:iCs/>
              </w:rPr>
              <w:t>trudnościami w uczeniu się:</w:t>
            </w:r>
          </w:p>
          <w:p w:rsidR="00D05FC1" w:rsidRDefault="00D05FC1" w:rsidP="00D05FC1">
            <w:pPr>
              <w:pStyle w:val="Standard"/>
              <w:autoSpaceDE w:val="0"/>
              <w:spacing w:line="360" w:lineRule="auto"/>
            </w:pPr>
            <w:r>
              <w:rPr>
                <w:rFonts w:eastAsia="Times New Roman" w:cs="Times New Roman"/>
                <w:i/>
                <w:iCs/>
              </w:rPr>
              <w:t xml:space="preserve">1 p. </w:t>
            </w:r>
            <w:r>
              <w:rPr>
                <w:rFonts w:eastAsia="TimesNewRomanPS-ItalicMT" w:cs="TimesNewRomanPS-ItalicMT"/>
                <w:i/>
                <w:iCs/>
              </w:rPr>
              <w:t>– nie więcej niż 5 błędów</w:t>
            </w:r>
            <w:r>
              <w:rPr>
                <w:rFonts w:eastAsia="Times New Roman" w:cs="Times New Roman"/>
              </w:rPr>
              <w:t xml:space="preserve">, </w:t>
            </w:r>
            <w:r>
              <w:rPr>
                <w:rFonts w:eastAsia="Times New Roman" w:cs="Times New Roman"/>
                <w:i/>
                <w:iCs/>
              </w:rPr>
              <w:t xml:space="preserve">0 p. </w:t>
            </w:r>
            <w:r>
              <w:rPr>
                <w:rFonts w:eastAsia="TimesNewRomanPS-ItalicMT" w:cs="TimesNewRomanPS-ItalicMT"/>
                <w:i/>
                <w:iCs/>
              </w:rPr>
              <w:t>– powyżej 5 błędów</w:t>
            </w:r>
            <w:r>
              <w:rPr>
                <w:rFonts w:eastAsia="Times New Roman" w:cs="Times New Roman"/>
              </w:rPr>
              <w:t>.</w:t>
            </w:r>
          </w:p>
          <w:p w:rsidR="00D05FC1" w:rsidRDefault="00D05FC1" w:rsidP="00D05FC1">
            <w:pPr>
              <w:pStyle w:val="Standard"/>
              <w:autoSpaceDE w:val="0"/>
              <w:spacing w:line="360" w:lineRule="auto"/>
              <w:rPr>
                <w:rFonts w:eastAsia="Times New Roman" w:cs="Times New Roman"/>
              </w:rPr>
            </w:pPr>
            <w:r>
              <w:rPr>
                <w:rFonts w:eastAsia="Times New Roman" w:cs="Times New Roman"/>
              </w:rPr>
              <w:t>Razem: 0-10</w:t>
            </w:r>
          </w:p>
          <w:p w:rsidR="00D05FC1" w:rsidRDefault="00D05FC1" w:rsidP="00D05FC1">
            <w:pPr>
              <w:pStyle w:val="Standard"/>
              <w:autoSpaceDE w:val="0"/>
              <w:spacing w:line="360" w:lineRule="auto"/>
              <w:rPr>
                <w:rFonts w:eastAsia="Times New Roman" w:cs="Times New Roman"/>
              </w:rPr>
            </w:pP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4</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3</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2</w:t>
            </w:r>
          </w:p>
          <w:p w:rsidR="00D05FC1" w:rsidRDefault="00D05FC1" w:rsidP="00D05FC1">
            <w:pPr>
              <w:pStyle w:val="TableContents"/>
              <w:jc w:val="center"/>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1</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1</w:t>
            </w:r>
          </w:p>
          <w:p w:rsidR="00D05FC1" w:rsidRDefault="00D05FC1" w:rsidP="00D05FC1">
            <w:pPr>
              <w:pStyle w:val="TableContents"/>
              <w:jc w:val="center"/>
              <w:rPr>
                <w:rFonts w:eastAsia="TimesNewRomanPS-BoldMT" w:cs="TimesNewRomanPS-BoldMT"/>
              </w:rPr>
            </w:pPr>
            <w:r>
              <w:rPr>
                <w:rFonts w:eastAsia="TimesNewRomanPS-BoldMT" w:cs="TimesNewRomanPS-BoldMT"/>
              </w:rPr>
              <w:t>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2 -1-0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1-0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2-1-0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1-0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2-1-0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1-0</w:t>
            </w: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p>
          <w:p w:rsidR="00D05FC1" w:rsidRDefault="00D05FC1" w:rsidP="00D05FC1">
            <w:pPr>
              <w:pStyle w:val="TableContents"/>
              <w:jc w:val="center"/>
              <w:rPr>
                <w:rFonts w:eastAsia="TimesNewRomanPS-BoldMT" w:cs="TimesNewRomanPS-BoldMT"/>
              </w:rPr>
            </w:pPr>
            <w:r>
              <w:rPr>
                <w:rFonts w:eastAsia="TimesNewRomanPS-BoldMT" w:cs="TimesNewRomanPS-BoldMT"/>
              </w:rPr>
              <w:t>0-1</w:t>
            </w:r>
          </w:p>
        </w:tc>
      </w:tr>
    </w:tbl>
    <w:p w:rsidR="00D05FC1" w:rsidRDefault="00D05FC1" w:rsidP="00D05FC1">
      <w:pPr>
        <w:pStyle w:val="Standard"/>
        <w:autoSpaceDE w:val="0"/>
        <w:spacing w:line="360" w:lineRule="auto"/>
        <w:rPr>
          <w:rFonts w:eastAsia="TimesNewRomanPSMT" w:cs="TimesNewRomanPSMT"/>
        </w:rPr>
      </w:pPr>
      <w:r>
        <w:rPr>
          <w:rFonts w:eastAsia="TimesNewRomanPSMT" w:cs="TimesNewRomanPSMT"/>
        </w:rPr>
        <w:lastRenderedPageBreak/>
        <w:t>Za wypowiedź w innej formie niż podana w poleceniu i na inny temat niż podany w poleceniu 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przyznaje się punktów.</w:t>
      </w:r>
    </w:p>
    <w:p w:rsidR="00D05FC1" w:rsidRDefault="00D05FC1" w:rsidP="00D05FC1">
      <w:pPr>
        <w:pStyle w:val="Standard"/>
        <w:autoSpaceDE w:val="0"/>
        <w:spacing w:line="360" w:lineRule="auto"/>
      </w:pPr>
      <w:r>
        <w:rPr>
          <w:rFonts w:eastAsia="TimesNewRomanPSMT" w:cs="TimesNewRomanPSMT"/>
        </w:rPr>
        <w:t>Jeśli praca jest krótsza niż połowa wyznaczonego miejsca, nie przyznaje się punktów za kryteria II, III,</w:t>
      </w:r>
      <w:r>
        <w:rPr>
          <w:rFonts w:eastAsia="Times New Roman" w:cs="Times New Roman"/>
        </w:rPr>
        <w:t>IV, V, VI.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Przeliczenie punktów na oceny jest dokonywane według skali procentowej. Uczeń, który uzyskał</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 xml:space="preserve">maksymalną ilość punktów, a jego praca jest bezbłędna, charakteryzuje się oryginalnością </w:t>
      </w:r>
      <w:r>
        <w:rPr>
          <w:rFonts w:eastAsia="TimesNewRomanPSMT" w:cs="TimesNewRomanPSMT"/>
        </w:rPr>
        <w:lastRenderedPageBreak/>
        <w:t>treści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 formy, otrzymuje ocenę celującą.</w:t>
      </w:r>
    </w:p>
    <w:p w:rsidR="00D05FC1" w:rsidRDefault="00D05FC1" w:rsidP="00D05FC1">
      <w:pPr>
        <w:pStyle w:val="Standard"/>
        <w:autoSpaceDE w:val="0"/>
        <w:spacing w:line="360" w:lineRule="auto"/>
      </w:pPr>
      <w:r>
        <w:rPr>
          <w:rFonts w:eastAsia="Times New Roman" w:cs="Times New Roman"/>
        </w:rPr>
        <w:t>Przy sprawdzan</w:t>
      </w:r>
      <w:r>
        <w:rPr>
          <w:rFonts w:eastAsia="TimesNewRomanPSMT" w:cs="TimesNewRomanPSMT"/>
        </w:rPr>
        <w:t>iu prac pisemnych uczniów ze specyficznymi trudnościami w uczeniu się (dysleksją),</w:t>
      </w:r>
    </w:p>
    <w:p w:rsidR="00D05FC1" w:rsidRDefault="00D05FC1" w:rsidP="00D05FC1">
      <w:pPr>
        <w:pStyle w:val="Standard"/>
        <w:autoSpaceDE w:val="0"/>
        <w:spacing w:line="360" w:lineRule="auto"/>
        <w:rPr>
          <w:rFonts w:eastAsia="Times New Roman" w:cs="Times New Roman"/>
        </w:rPr>
      </w:pPr>
      <w:r>
        <w:rPr>
          <w:rFonts w:eastAsia="Times New Roman" w:cs="Times New Roman"/>
        </w:rPr>
        <w:t>gdy stwierdzono:</w:t>
      </w:r>
    </w:p>
    <w:p w:rsidR="00D05FC1" w:rsidRDefault="00D05FC1" w:rsidP="00D05FC1">
      <w:pPr>
        <w:pStyle w:val="Standard"/>
        <w:autoSpaceDE w:val="0"/>
        <w:spacing w:line="360" w:lineRule="auto"/>
      </w:pPr>
      <w:r>
        <w:rPr>
          <w:rFonts w:eastAsia="TimesNewRomanPS-BoldMT" w:cs="TimesNewRomanPS-BoldMT"/>
          <w:b/>
          <w:bCs/>
        </w:rPr>
        <w:t xml:space="preserve">dysortografię </w:t>
      </w:r>
      <w:r>
        <w:rPr>
          <w:rFonts w:eastAsia="TimesNewRomanPSMT" w:cs="TimesNewRomanPSMT"/>
        </w:rPr>
        <w:t>przyznaje się:</w:t>
      </w:r>
    </w:p>
    <w:p w:rsidR="00D05FC1" w:rsidRDefault="00D05FC1" w:rsidP="00D05FC1">
      <w:pPr>
        <w:pStyle w:val="Standard"/>
        <w:autoSpaceDE w:val="0"/>
        <w:spacing w:line="360" w:lineRule="auto"/>
      </w:pPr>
      <w:r>
        <w:rPr>
          <w:rFonts w:eastAsia="ArialMT" w:cs="ArialMT"/>
        </w:rPr>
        <w:t xml:space="preserve">• </w:t>
      </w:r>
      <w:r>
        <w:rPr>
          <w:rFonts w:eastAsia="TimesNewRomanPSMT" w:cs="TimesNewRomanPSMT"/>
        </w:rPr>
        <w:t xml:space="preserve">1 pkt za ortografię, jeśli popełnił nie więcej niż 4 bł. ortograficznych (I stopnia) • </w:t>
      </w:r>
      <w:r>
        <w:rPr>
          <w:rFonts w:eastAsia="Times New Roman" w:cs="Times New Roman"/>
        </w:rPr>
        <w:t>1 pkt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za ortografię, jeśli nie popełnił więcej niż 5 bł. interpunkcyjnych.</w:t>
      </w:r>
    </w:p>
    <w:p w:rsidR="00D05FC1" w:rsidRDefault="00D05FC1" w:rsidP="00D05FC1">
      <w:pPr>
        <w:pStyle w:val="Standard"/>
        <w:autoSpaceDE w:val="0"/>
        <w:spacing w:line="360" w:lineRule="auto"/>
      </w:pPr>
      <w:r>
        <w:rPr>
          <w:rFonts w:eastAsia="TimesNewRomanPS-BoldMT" w:cs="TimesNewRomanPS-BoldMT"/>
          <w:b/>
          <w:bCs/>
        </w:rPr>
        <w:t xml:space="preserve">dysgrafię </w:t>
      </w:r>
      <w:r>
        <w:rPr>
          <w:rFonts w:eastAsia="TimesNewRomanPSMT" w:cs="TimesNewRomanPSMT"/>
        </w:rPr>
        <w:t>przyznaje się:</w:t>
      </w:r>
    </w:p>
    <w:p w:rsidR="00D05FC1" w:rsidRDefault="00D05FC1" w:rsidP="00D05FC1">
      <w:pPr>
        <w:pStyle w:val="Standard"/>
        <w:autoSpaceDE w:val="0"/>
        <w:spacing w:line="360" w:lineRule="auto"/>
      </w:pPr>
      <w:r>
        <w:rPr>
          <w:rFonts w:eastAsia="ArialMT" w:cs="ArialMT"/>
        </w:rPr>
        <w:t xml:space="preserve">• </w:t>
      </w:r>
      <w:r>
        <w:rPr>
          <w:rFonts w:eastAsia="TimesNewRomanPSMT" w:cs="TimesNewRomanPSMT"/>
        </w:rPr>
        <w:t>1 pkt , jeśli praca jest czytelna.</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pPr>
      <w:r>
        <w:rPr>
          <w:rFonts w:eastAsia="Times New Roman" w:cs="Times New Roman"/>
          <w:b/>
          <w:bCs/>
        </w:rPr>
        <w:t xml:space="preserve">V. </w:t>
      </w:r>
      <w:r>
        <w:rPr>
          <w:rFonts w:eastAsia="TimesNewRomanPS-BoldMT" w:cs="TimesNewRomanPS-BoldMT"/>
          <w:b/>
          <w:bCs/>
        </w:rPr>
        <w:t xml:space="preserve">SPOSOBY KORYGOWANIA BRAKÓW, POPRAWIANIA WYNIKÓW </w:t>
      </w:r>
      <w:r>
        <w:rPr>
          <w:rFonts w:eastAsia="Times New Roman" w:cs="Times New Roman"/>
          <w:b/>
          <w:bCs/>
        </w:rPr>
        <w:t>NIEKORZYSTNYCH</w:t>
      </w:r>
    </w:p>
    <w:p w:rsidR="00D05FC1" w:rsidRDefault="00D05FC1" w:rsidP="00D05FC1">
      <w:pPr>
        <w:pStyle w:val="Standard"/>
        <w:autoSpaceDE w:val="0"/>
        <w:spacing w:line="360" w:lineRule="auto"/>
      </w:pPr>
      <w:r>
        <w:rPr>
          <w:rFonts w:eastAsia="TimesNewRomanPSMT" w:cs="TimesNewRomanPSMT"/>
        </w:rPr>
        <w:t xml:space="preserve">1.Prace klasowe, testy, sprawdziany zapowiadane są co najmniej z tygodniowym wyprzedzeniem i zapisywane w dzienniku elektronicznym oraz poprzedzone lekcją </w:t>
      </w:r>
      <w:r>
        <w:rPr>
          <w:rFonts w:eastAsia="Times New Roman" w:cs="Times New Roman"/>
        </w:rPr>
        <w:t>p</w:t>
      </w:r>
      <w:r>
        <w:rPr>
          <w:rFonts w:eastAsia="TimesNewRomanPSMT" w:cs="TimesNewRomanPSMT"/>
        </w:rPr>
        <w:t>owtórzeniową.</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2. Kartkówki i odpowiedzi ustne są niezapowiedzianymi formami kontroli.</w:t>
      </w:r>
    </w:p>
    <w:p w:rsidR="00D05FC1" w:rsidRDefault="00D05FC1" w:rsidP="00D05FC1">
      <w:pPr>
        <w:pStyle w:val="Standard"/>
        <w:autoSpaceDE w:val="0"/>
        <w:spacing w:line="360" w:lineRule="auto"/>
      </w:pPr>
      <w:r>
        <w:rPr>
          <w:rFonts w:eastAsia="Times New Roman" w:cs="Times New Roman"/>
        </w:rPr>
        <w:t xml:space="preserve">3. W </w:t>
      </w:r>
      <w:r>
        <w:rPr>
          <w:rFonts w:eastAsia="TimesNewRomanPSMT" w:cs="TimesNewRomanPSMT"/>
        </w:rPr>
        <w:t>ciągu semestru przeprowadza się co najmniej kilka prac klasowych lub sprawdzianów. Po pracy klasowej, sprawdzianie czy teście przewidziana jest lekcja poświęcona ich omówieniu i poprawie.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4. Prace klasowe i sprawdziany są obowiązkowe.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5. Uczeń, który nie uczestniczył w sprawdzianie w wyznaczonym terminie, jest zobowiązany napisać go w ciągu jednego tygodnia od dnia powrotu do szkoły (w czasie poza zajęciami dydaktycznymi).</w:t>
      </w:r>
    </w:p>
    <w:p w:rsidR="00D05FC1" w:rsidRDefault="00D05FC1" w:rsidP="00D05FC1">
      <w:pPr>
        <w:pStyle w:val="Standard"/>
        <w:autoSpaceDE w:val="0"/>
        <w:spacing w:line="360" w:lineRule="auto"/>
      </w:pPr>
      <w:r>
        <w:rPr>
          <w:rFonts w:eastAsia="TimesNewRomanPSMT" w:cs="TimesNewRomanPSMT"/>
        </w:rPr>
        <w:t>6. Uczeń, którego nie zadowala ocena ze sprawdzianu lub pracy klasowej, ma prawo w ciągu tygodnia jeden raz przystąpić do jej poprawy</w:t>
      </w:r>
      <w:r>
        <w:rPr>
          <w:rFonts w:eastAsia="Times New Roman" w:cs="Times New Roman"/>
        </w:rPr>
        <w: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7. Ustnie pracę pisemną może poprawiać ten uczeń, który zgodnie ze wskazaniami PPP</w:t>
      </w:r>
    </w:p>
    <w:p w:rsidR="00D05FC1" w:rsidRDefault="00D05FC1" w:rsidP="00D05FC1">
      <w:pPr>
        <w:pStyle w:val="Standard"/>
        <w:autoSpaceDE w:val="0"/>
        <w:spacing w:line="360" w:lineRule="auto"/>
      </w:pPr>
      <w:r>
        <w:rPr>
          <w:rFonts w:eastAsia="TimesNewRomanPSMT" w:cs="TimesNewRomanPSMT"/>
        </w:rPr>
        <w:t xml:space="preserve">i zespołu udzielającego pomocy </w:t>
      </w:r>
      <w:proofErr w:type="spellStart"/>
      <w:r>
        <w:rPr>
          <w:rFonts w:eastAsia="TimesNewRomanPSMT" w:cs="TimesNewRomanPSMT"/>
        </w:rPr>
        <w:t>psychologiczno</w:t>
      </w:r>
      <w:proofErr w:type="spellEnd"/>
      <w:r>
        <w:rPr>
          <w:rFonts w:eastAsia="TimesNewRomanPSMT" w:cs="TimesNewRomanPSMT"/>
        </w:rPr>
        <w:t xml:space="preserve"> </w:t>
      </w:r>
      <w:r>
        <w:rPr>
          <w:rFonts w:eastAsia="Times New Roman" w:cs="Times New Roman"/>
        </w:rPr>
        <w:t>- pedagogicznej wymaga indywidualneg</w:t>
      </w:r>
      <w:r>
        <w:rPr>
          <w:rFonts w:eastAsia="TimesNewRomanPSMT" w:cs="TimesNewRomanPSMT"/>
        </w:rPr>
        <w:t xml:space="preserve">o podejścia lub </w:t>
      </w:r>
      <w:r>
        <w:rPr>
          <w:rFonts w:eastAsia="Times New Roman" w:cs="Times New Roman"/>
        </w:rPr>
        <w:t>pomocy nauczyciela.</w:t>
      </w: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V. DOSTOSOWANIE WYMAGAŃ EDUKACYJNYCH DO INDYWIDUALNYCH</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lastRenderedPageBreak/>
        <w:t>POTRZEB ROZWOJOWYCH I EDUKACYJNYCH ORAZ MOŻLIWOŚCI</w:t>
      </w: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PSYCHOLOGICZNYCH</w:t>
      </w:r>
    </w:p>
    <w:p w:rsidR="00D05FC1" w:rsidRDefault="00D05FC1" w:rsidP="00D05FC1">
      <w:pPr>
        <w:pStyle w:val="Standard"/>
        <w:autoSpaceDE w:val="0"/>
        <w:spacing w:line="360" w:lineRule="auto"/>
      </w:pPr>
      <w:r>
        <w:rPr>
          <w:rFonts w:eastAsia="Times New Roman" w:cs="Times New Roman"/>
          <w:b/>
          <w:bCs/>
        </w:rPr>
        <w:t>Kryteria pracy i oceniania dzieci dyslektycznych, z ryzykiem dysleksji lub innymi specyficznymi trudno</w:t>
      </w:r>
      <w:r>
        <w:rPr>
          <w:rFonts w:eastAsia="TimesNewRomanPSMT" w:cs="TimesNewRomanPSMT"/>
        </w:rPr>
        <w:t>ś</w:t>
      </w:r>
      <w:r>
        <w:rPr>
          <w:rFonts w:eastAsia="Times New Roman" w:cs="Times New Roman"/>
          <w:b/>
          <w:bCs/>
        </w:rPr>
        <w:t>ciami w uczeniu si</w:t>
      </w:r>
      <w:r>
        <w:rPr>
          <w:rFonts w:eastAsia="TimesNewRomanPSMT" w:cs="TimesNewRomanPSMT"/>
        </w:rPr>
        <w:t>ę</w:t>
      </w:r>
      <w:r>
        <w:rPr>
          <w:rFonts w:eastAsia="Times New Roman" w:cs="Times New Roman"/>
          <w:b/>
          <w:bCs/>
        </w:rPr>
        <w:t>.</w:t>
      </w:r>
    </w:p>
    <w:p w:rsidR="00D05FC1" w:rsidRDefault="00D05FC1" w:rsidP="00D05FC1">
      <w:pPr>
        <w:pStyle w:val="Standard"/>
        <w:autoSpaceDE w:val="0"/>
        <w:spacing w:line="360" w:lineRule="auto"/>
      </w:pPr>
      <w:r>
        <w:rPr>
          <w:rFonts w:eastAsia="Times New Roman" w:cs="Times New Roman"/>
        </w:rPr>
        <w:t xml:space="preserve">1. </w:t>
      </w:r>
      <w:r>
        <w:rPr>
          <w:rFonts w:eastAsia="TimesNewRomanPSMT" w:cs="TimesNewRomanPSMT"/>
        </w:rPr>
        <w:t xml:space="preserve">Kryteria dotyczą uczniów posiadających opinie z poradni </w:t>
      </w:r>
      <w:proofErr w:type="spellStart"/>
      <w:r>
        <w:rPr>
          <w:rFonts w:eastAsia="TimesNewRomanPSMT" w:cs="TimesNewRomanPSMT"/>
        </w:rPr>
        <w:t>psychologiczno</w:t>
      </w:r>
      <w:proofErr w:type="spellEnd"/>
      <w:r>
        <w:rPr>
          <w:rFonts w:eastAsia="TimesNewRomanPSMT" w:cs="TimesNewRomanPSMT"/>
        </w:rPr>
        <w:t>–</w:t>
      </w:r>
      <w:r>
        <w:rPr>
          <w:rFonts w:eastAsia="Times New Roman" w:cs="Times New Roman"/>
        </w:rPr>
        <w:t>pedagogicznej lub poradni niepublicznej.</w:t>
      </w:r>
    </w:p>
    <w:p w:rsidR="00D05FC1" w:rsidRDefault="00D05FC1" w:rsidP="00D05FC1">
      <w:pPr>
        <w:pStyle w:val="Standard"/>
        <w:autoSpaceDE w:val="0"/>
        <w:spacing w:line="360" w:lineRule="auto"/>
      </w:pPr>
      <w:r>
        <w:rPr>
          <w:rFonts w:eastAsia="Times New Roman" w:cs="Times New Roman"/>
        </w:rPr>
        <w:t xml:space="preserve">2. </w:t>
      </w:r>
      <w:r>
        <w:rPr>
          <w:rFonts w:eastAsia="TimesNewRomanPSMT" w:cs="TimesNewRomanPSMT"/>
        </w:rPr>
        <w:t>W przypadku uczniów dyslektycznych nauczyciel ma na uwadze przede wszystkim usprawnienie</w:t>
      </w:r>
    </w:p>
    <w:p w:rsidR="00D05FC1" w:rsidRDefault="00D05FC1" w:rsidP="00D05FC1">
      <w:pPr>
        <w:pStyle w:val="Standard"/>
        <w:autoSpaceDE w:val="0"/>
        <w:spacing w:line="360" w:lineRule="auto"/>
      </w:pPr>
      <w:r>
        <w:rPr>
          <w:rFonts w:eastAsia="Times New Roman" w:cs="Times New Roman"/>
        </w:rPr>
        <w:t xml:space="preserve">systemu </w:t>
      </w:r>
      <w:r>
        <w:rPr>
          <w:rFonts w:eastAsia="TimesNewRomanPSMT" w:cs="TimesNewRomanPSMT"/>
        </w:rPr>
        <w:t>językowego.</w:t>
      </w:r>
    </w:p>
    <w:p w:rsidR="00D05FC1" w:rsidRDefault="00D05FC1" w:rsidP="00D05FC1">
      <w:pPr>
        <w:pStyle w:val="Standard"/>
        <w:autoSpaceDE w:val="0"/>
        <w:spacing w:line="360" w:lineRule="auto"/>
      </w:pPr>
      <w:r>
        <w:rPr>
          <w:rFonts w:eastAsia="Times New Roman" w:cs="Times New Roman"/>
        </w:rPr>
        <w:t xml:space="preserve">3. </w:t>
      </w:r>
      <w:r>
        <w:rPr>
          <w:rFonts w:eastAsia="TimesNewRomanPSMT" w:cs="TimesNewRomanPSMT"/>
        </w:rPr>
        <w:t xml:space="preserve">Staramy się nie oceniać głośnego czytania ucznia przy całej klasie; umiejętność tę w miarę potrzeb </w:t>
      </w:r>
      <w:r>
        <w:rPr>
          <w:rFonts w:eastAsia="Times New Roman" w:cs="Times New Roman"/>
        </w:rPr>
        <w:t>sprawdzamy indywidualnie.</w:t>
      </w:r>
    </w:p>
    <w:p w:rsidR="00D05FC1" w:rsidRDefault="00D05FC1" w:rsidP="00D05FC1">
      <w:pPr>
        <w:pStyle w:val="Standard"/>
        <w:autoSpaceDE w:val="0"/>
        <w:spacing w:line="360" w:lineRule="auto"/>
      </w:pPr>
      <w:r>
        <w:rPr>
          <w:rFonts w:eastAsia="Times New Roman" w:cs="Times New Roman"/>
        </w:rPr>
        <w:t xml:space="preserve">4. </w:t>
      </w:r>
      <w:r>
        <w:rPr>
          <w:rFonts w:eastAsia="TimesNewRomanPSMT" w:cs="TimesNewRomanPSMT"/>
        </w:rPr>
        <w:t>Uczniowie są zobowiązani do przeczytania całej lektury szkolnej.</w:t>
      </w:r>
    </w:p>
    <w:p w:rsidR="00D05FC1" w:rsidRDefault="00D05FC1" w:rsidP="00D05FC1">
      <w:pPr>
        <w:pStyle w:val="Standard"/>
        <w:autoSpaceDE w:val="0"/>
        <w:spacing w:line="360" w:lineRule="auto"/>
      </w:pPr>
      <w:r>
        <w:rPr>
          <w:rFonts w:eastAsia="Times New Roman" w:cs="Times New Roman"/>
        </w:rPr>
        <w:t xml:space="preserve">5. </w:t>
      </w:r>
      <w:r>
        <w:rPr>
          <w:rFonts w:eastAsia="TimesNewRomanPSMT" w:cs="TimesNewRomanPSMT"/>
        </w:rPr>
        <w:t xml:space="preserve">Staramy się w miarę możliwości kontrolować stopień </w:t>
      </w:r>
      <w:r>
        <w:rPr>
          <w:rFonts w:eastAsia="Times New Roman" w:cs="Times New Roman"/>
        </w:rPr>
        <w:t>zrozumienia samodzielnie czytanych przez</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ucznia poleceń.</w:t>
      </w:r>
    </w:p>
    <w:p w:rsidR="00D05FC1" w:rsidRDefault="00D05FC1" w:rsidP="00D05FC1">
      <w:pPr>
        <w:pStyle w:val="Standard"/>
        <w:autoSpaceDE w:val="0"/>
        <w:spacing w:line="360" w:lineRule="auto"/>
      </w:pPr>
      <w:r>
        <w:rPr>
          <w:rFonts w:eastAsia="Times New Roman" w:cs="Times New Roman"/>
        </w:rPr>
        <w:t xml:space="preserve">6. </w:t>
      </w:r>
      <w:r>
        <w:rPr>
          <w:rFonts w:eastAsia="TimesNewRomanPSMT" w:cs="TimesNewRomanPSMT"/>
        </w:rPr>
        <w:t>Ze względu na wolne tempo czytania lub pisania możemy wydłużyć czas pracy dziecka.</w:t>
      </w:r>
    </w:p>
    <w:p w:rsidR="00D05FC1" w:rsidRDefault="00D05FC1" w:rsidP="00D05FC1">
      <w:pPr>
        <w:pStyle w:val="Standard"/>
        <w:autoSpaceDE w:val="0"/>
        <w:spacing w:line="360" w:lineRule="auto"/>
      </w:pPr>
      <w:r>
        <w:rPr>
          <w:rFonts w:eastAsia="Times New Roman" w:cs="Times New Roman"/>
        </w:rPr>
        <w:t xml:space="preserve">7. </w:t>
      </w:r>
      <w:r>
        <w:rPr>
          <w:rFonts w:eastAsia="TimesNewRomanPSMT" w:cs="TimesNewRomanPSMT"/>
        </w:rPr>
        <w:t>Często stosujemy sprawdzanie wiadomości, ograniczając się do krótkich partii materiału.</w:t>
      </w:r>
    </w:p>
    <w:p w:rsidR="00D05FC1" w:rsidRDefault="00D05FC1" w:rsidP="00D05FC1">
      <w:pPr>
        <w:pStyle w:val="Standard"/>
        <w:autoSpaceDE w:val="0"/>
        <w:spacing w:line="360" w:lineRule="auto"/>
      </w:pPr>
      <w:r>
        <w:rPr>
          <w:rFonts w:eastAsia="Times New Roman" w:cs="Times New Roman"/>
        </w:rPr>
        <w:t>8. W ocenie prac pisemnych d</w:t>
      </w:r>
      <w:r>
        <w:rPr>
          <w:rFonts w:eastAsia="TimesNewRomanPSMT" w:cs="TimesNewRomanPSMT"/>
        </w:rPr>
        <w:t>yslektyków będą uwzględniane wartości merytoryczne, rozumiane jako: stopień opanowania umiejętności lub wiedzy i sposób jej przekazania (zrozumienie tematu,</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znajomość opisywanych zagadnień, kompozycja, komunikatywność –mimo błędów językowych,</w:t>
      </w:r>
    </w:p>
    <w:p w:rsidR="00D05FC1" w:rsidRDefault="00D05FC1" w:rsidP="00D05FC1">
      <w:pPr>
        <w:pStyle w:val="Standard"/>
        <w:autoSpaceDE w:val="0"/>
        <w:spacing w:line="360" w:lineRule="auto"/>
      </w:pPr>
      <w:r>
        <w:rPr>
          <w:rFonts w:eastAsia="TimesNewRomanPSMT" w:cs="TimesNewRomanPSMT"/>
        </w:rPr>
        <w:t>zamykanie myś</w:t>
      </w:r>
      <w:r>
        <w:rPr>
          <w:rFonts w:eastAsia="Times New Roman" w:cs="Times New Roman"/>
        </w:rPr>
        <w:t xml:space="preserve">li w granicach zdania </w:t>
      </w:r>
      <w:r>
        <w:rPr>
          <w:rFonts w:eastAsia="TimesNewRomanPSMT" w:cs="TimesNewRomanPSMT"/>
        </w:rPr>
        <w:t>– nie ma potoku składniowego, wypowiedź logicznie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uporządkowana mimo błędów ortograficznych, graficznych i interpunkcyjnych).</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Uczniowie ci są zobowiązani do zaczynania wypowiedzeń wielką literą i kończenia ich znakami</w:t>
      </w:r>
    </w:p>
    <w:p w:rsidR="00D05FC1" w:rsidRDefault="00D05FC1" w:rsidP="00D05FC1">
      <w:pPr>
        <w:pStyle w:val="Standard"/>
        <w:autoSpaceDE w:val="0"/>
        <w:spacing w:line="360" w:lineRule="auto"/>
      </w:pPr>
      <w:r>
        <w:rPr>
          <w:rFonts w:eastAsia="Times New Roman" w:cs="Times New Roman"/>
        </w:rPr>
        <w:t>interpunkcyjnym</w:t>
      </w:r>
      <w:r>
        <w:rPr>
          <w:rFonts w:eastAsia="TimesNewRomanPSMT" w:cs="TimesNewRomanPSMT"/>
        </w:rPr>
        <w:t>i takimi jak: kropka, wykrzyknik, znak zapytania, wielokropek. Obowiązuje ich pisanie imion i nazwisk wielką literą.</w:t>
      </w:r>
    </w:p>
    <w:p w:rsidR="00D05FC1" w:rsidRDefault="00D05FC1" w:rsidP="00D05FC1">
      <w:pPr>
        <w:pStyle w:val="Standard"/>
        <w:autoSpaceDE w:val="0"/>
        <w:spacing w:line="360" w:lineRule="auto"/>
      </w:pPr>
      <w:r>
        <w:rPr>
          <w:rFonts w:eastAsia="Times New Roman" w:cs="Times New Roman"/>
        </w:rPr>
        <w:t xml:space="preserve">9. </w:t>
      </w:r>
      <w:r>
        <w:rPr>
          <w:rFonts w:eastAsia="TimesNewRomanPSMT" w:cs="TimesNewRomanPSMT"/>
        </w:rPr>
        <w:t>Formy sprawdzania i oceniania postępów w zakresie ortografii mają charakter: dyktand</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 komentarzem, okienkiem ortograficznym, pisaniem z pamięci i innych ćwiczeń ortograficznych.</w:t>
      </w:r>
    </w:p>
    <w:p w:rsidR="00D05FC1" w:rsidRDefault="00D05FC1" w:rsidP="00D05FC1">
      <w:pPr>
        <w:pStyle w:val="Standard"/>
        <w:autoSpaceDE w:val="0"/>
        <w:spacing w:line="360" w:lineRule="auto"/>
      </w:pPr>
      <w:r>
        <w:rPr>
          <w:rFonts w:eastAsia="Times New Roman" w:cs="Times New Roman"/>
        </w:rPr>
        <w:t>Zakres sprawdzianu ortograficznego powinien obejmowa</w:t>
      </w:r>
      <w:r>
        <w:rPr>
          <w:rFonts w:eastAsia="TimesNewRomanPSMT" w:cs="TimesNewRomanPSMT"/>
        </w:rPr>
        <w:t>ć jeden rodzaj trudności ortograficznej.</w:t>
      </w:r>
    </w:p>
    <w:p w:rsidR="00D05FC1" w:rsidRDefault="00D05FC1" w:rsidP="00D05FC1">
      <w:pPr>
        <w:pStyle w:val="Standard"/>
        <w:autoSpaceDE w:val="0"/>
        <w:spacing w:line="360" w:lineRule="auto"/>
      </w:pPr>
      <w:r>
        <w:rPr>
          <w:rFonts w:eastAsia="Times New Roman" w:cs="Times New Roman"/>
        </w:rPr>
        <w:t xml:space="preserve">10. </w:t>
      </w:r>
      <w:r>
        <w:rPr>
          <w:rFonts w:eastAsia="TimesNewRomanPSMT" w:cs="TimesNewRomanPSMT"/>
        </w:rPr>
        <w:t>W miarę możliwości zapewniamy uczniowi miejsce w pierwszych rzędach.</w:t>
      </w:r>
    </w:p>
    <w:p w:rsidR="00D05FC1" w:rsidRDefault="00D05FC1" w:rsidP="00D05FC1">
      <w:pPr>
        <w:pStyle w:val="Standard"/>
        <w:autoSpaceDE w:val="0"/>
        <w:spacing w:line="360" w:lineRule="auto"/>
        <w:rPr>
          <w:rFonts w:eastAsia="Times New Roman" w:cs="Times New Roman"/>
        </w:rPr>
      </w:pPr>
      <w:r>
        <w:rPr>
          <w:rFonts w:eastAsia="Times New Roman" w:cs="Times New Roman"/>
        </w:rPr>
        <w:t xml:space="preserve">11. Akceptujemy pismo drukowane. W zeszytach przedmiotowych nie oceniamy estetyki </w:t>
      </w:r>
      <w:r>
        <w:rPr>
          <w:rFonts w:eastAsia="Times New Roman" w:cs="Times New Roman"/>
        </w:rPr>
        <w:lastRenderedPageBreak/>
        <w:t>pisma.</w:t>
      </w:r>
    </w:p>
    <w:p w:rsidR="00D05FC1" w:rsidRDefault="00D05FC1" w:rsidP="00D05FC1">
      <w:pPr>
        <w:pStyle w:val="Standard"/>
        <w:autoSpaceDE w:val="0"/>
        <w:spacing w:line="360" w:lineRule="auto"/>
      </w:pPr>
      <w:r>
        <w:rPr>
          <w:rFonts w:eastAsia="Times New Roman" w:cs="Times New Roman"/>
        </w:rPr>
        <w:t xml:space="preserve">12. </w:t>
      </w:r>
      <w:r>
        <w:rPr>
          <w:rFonts w:eastAsia="TimesNewRomanPSMT" w:cs="TimesNewRomanPSMT"/>
        </w:rPr>
        <w:t>W przypadku prac nieczytelnych uczeń powinien głośno je odczytać.</w:t>
      </w:r>
    </w:p>
    <w:p w:rsidR="00D05FC1" w:rsidRDefault="00D05FC1" w:rsidP="00D05FC1">
      <w:pPr>
        <w:pStyle w:val="Standard"/>
        <w:autoSpaceDE w:val="0"/>
        <w:spacing w:line="360" w:lineRule="auto"/>
      </w:pPr>
      <w:r>
        <w:rPr>
          <w:rFonts w:eastAsia="Times New Roman" w:cs="Times New Roman"/>
        </w:rPr>
        <w:t xml:space="preserve">13. </w:t>
      </w:r>
      <w:r>
        <w:rPr>
          <w:rFonts w:eastAsia="TimesNewRomanPSMT" w:cs="TimesNewRomanPSMT"/>
        </w:rPr>
        <w:t>Uczeń oraz rodzic dziecka dyslektycznego powinni systematycznie i rzetelnie pracować</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w kierunku pokonywania trudności szkolnych.</w:t>
      </w:r>
    </w:p>
    <w:p w:rsidR="00D05FC1" w:rsidRDefault="00D05FC1" w:rsidP="00D05FC1">
      <w:pPr>
        <w:pStyle w:val="Standard"/>
        <w:autoSpaceDE w:val="0"/>
        <w:spacing w:line="360" w:lineRule="auto"/>
      </w:pPr>
      <w:r>
        <w:rPr>
          <w:rFonts w:eastAsia="Times New Roman" w:cs="Times New Roman"/>
        </w:rPr>
        <w:t xml:space="preserve">14. </w:t>
      </w:r>
      <w:r>
        <w:rPr>
          <w:rFonts w:eastAsia="TimesNewRomanPSMT" w:cs="TimesNewRomanPSMT"/>
        </w:rPr>
        <w:t xml:space="preserve">Ocena klasyfikacyjna, </w:t>
      </w:r>
      <w:proofErr w:type="spellStart"/>
      <w:r>
        <w:rPr>
          <w:rFonts w:eastAsia="TimesNewRomanPSMT" w:cs="TimesNewRomanPSMT"/>
        </w:rPr>
        <w:t>końcoworoczna</w:t>
      </w:r>
      <w:proofErr w:type="spellEnd"/>
      <w:r>
        <w:rPr>
          <w:rFonts w:eastAsia="TimesNewRomanPSMT" w:cs="TimesNewRomanPSMT"/>
        </w:rPr>
        <w:t xml:space="preserve"> uzależniona będzie od postępów w nauce, od zaangażowania i systematyczności w pracy.</w:t>
      </w:r>
    </w:p>
    <w:p w:rsidR="00D05FC1" w:rsidRDefault="00D05FC1" w:rsidP="00D05FC1">
      <w:pPr>
        <w:pStyle w:val="Standard"/>
        <w:autoSpaceDE w:val="0"/>
        <w:spacing w:line="360" w:lineRule="auto"/>
      </w:pPr>
      <w:r>
        <w:rPr>
          <w:rFonts w:eastAsia="TimesNewRomanPSMT" w:cs="TimesNewRomanPSMT"/>
        </w:rPr>
        <w:t>Powyższe kryteria obowiązują także przy ocenianiu uczniów o specjalnych potrzebach edukacyjnych, posiadających opinie PPP lub objętych pomocą psychologiczno</w:t>
      </w:r>
      <w:r>
        <w:rPr>
          <w:rFonts w:eastAsia="Times New Roman" w:cs="Times New Roman"/>
        </w:rPr>
        <w:t>-pedagogicz</w:t>
      </w:r>
      <w:r>
        <w:rPr>
          <w:rFonts w:eastAsia="TimesNewRomanPSMT" w:cs="TimesNewRomanPSMT"/>
        </w:rPr>
        <w:t>ną, wynikającą z indywidualnych potrzeb ucznia. Ponadto w miarę potrzeb zapewniamy uczniowi:</w:t>
      </w:r>
    </w:p>
    <w:p w:rsidR="00D05FC1" w:rsidRDefault="00D05FC1" w:rsidP="00D05FC1">
      <w:pPr>
        <w:pStyle w:val="Standard"/>
        <w:autoSpaceDE w:val="0"/>
        <w:spacing w:line="360" w:lineRule="auto"/>
      </w:pPr>
      <w:r>
        <w:rPr>
          <w:rFonts w:eastAsia="Arial"/>
        </w:rPr>
        <w:t xml:space="preserve">- </w:t>
      </w:r>
      <w:r>
        <w:rPr>
          <w:rFonts w:eastAsia="TimesNewRomanPSMT" w:cs="TimesNewRomanPSMT"/>
        </w:rPr>
        <w:t>wydłużenie czasu pracy, limitu na opanowanie materiału,</w:t>
      </w:r>
    </w:p>
    <w:p w:rsidR="00D05FC1" w:rsidRDefault="00D05FC1" w:rsidP="00D05FC1">
      <w:pPr>
        <w:pStyle w:val="Standard"/>
        <w:autoSpaceDE w:val="0"/>
        <w:spacing w:line="360" w:lineRule="auto"/>
      </w:pPr>
      <w:r>
        <w:rPr>
          <w:rFonts w:eastAsia="Arial"/>
        </w:rPr>
        <w:t xml:space="preserve">- </w:t>
      </w:r>
      <w:r>
        <w:rPr>
          <w:rFonts w:eastAsia="TimesNewRomanPSMT" w:cs="TimesNewRomanPSMT"/>
        </w:rPr>
        <w:t>egzekwowanie mniejszej partii materiału z zachowaniem prawa do oceny bardzo d</w:t>
      </w:r>
      <w:r>
        <w:rPr>
          <w:rFonts w:eastAsia="Times New Roman" w:cs="Times New Roman"/>
        </w:rPr>
        <w:t>obrej,</w:t>
      </w:r>
    </w:p>
    <w:p w:rsidR="00D05FC1" w:rsidRDefault="00D05FC1" w:rsidP="00D05FC1">
      <w:pPr>
        <w:pStyle w:val="Standard"/>
        <w:autoSpaceDE w:val="0"/>
        <w:spacing w:line="360" w:lineRule="auto"/>
      </w:pPr>
      <w:r>
        <w:rPr>
          <w:rFonts w:eastAsia="Arial"/>
        </w:rPr>
        <w:t xml:space="preserve">- </w:t>
      </w:r>
      <w:r>
        <w:rPr>
          <w:rFonts w:eastAsia="TimesNewRomanPSMT" w:cs="TimesNewRomanPSMT"/>
        </w:rPr>
        <w:t>ocenianie wysiłku włożonego w wykonanie zadania a nie efektów pracy,</w:t>
      </w:r>
    </w:p>
    <w:p w:rsidR="00D05FC1" w:rsidRDefault="00D05FC1" w:rsidP="00D05FC1">
      <w:pPr>
        <w:pStyle w:val="Standard"/>
        <w:autoSpaceDE w:val="0"/>
        <w:spacing w:line="360" w:lineRule="auto"/>
      </w:pPr>
      <w:r>
        <w:rPr>
          <w:rFonts w:eastAsia="Times New Roman" w:cs="Times New Roman"/>
        </w:rPr>
        <w:t xml:space="preserve">- </w:t>
      </w:r>
      <w:r>
        <w:rPr>
          <w:rFonts w:eastAsia="TimesNewRomanPSMT" w:cs="TimesNewRomanPSMT"/>
        </w:rPr>
        <w:t>dostosowanie warunków kształcenia do możliwości psychofizycznych.</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Kryteria pracy i zasady oceniania uczniów z orzeczeniem o potrzebie kształcenia specjalnego.</w:t>
      </w:r>
    </w:p>
    <w:p w:rsidR="00D05FC1" w:rsidRDefault="00D05FC1" w:rsidP="00D05FC1">
      <w:pPr>
        <w:pStyle w:val="Standard"/>
        <w:autoSpaceDE w:val="0"/>
        <w:spacing w:line="360" w:lineRule="auto"/>
      </w:pPr>
      <w:r>
        <w:rPr>
          <w:rFonts w:eastAsia="Times New Roman" w:cs="Times New Roman"/>
        </w:rPr>
        <w:t xml:space="preserve">1. </w:t>
      </w:r>
      <w:r>
        <w:rPr>
          <w:rFonts w:eastAsia="TimesNewRomanPSMT" w:cs="TimesNewRomanPSMT"/>
        </w:rPr>
        <w:t>Uczniowie z niepełnosprawnością intelektualną w stopniu lekkim realizują tę samą podstawę</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programową, co ich sprawni rówieśnicy.</w:t>
      </w:r>
    </w:p>
    <w:p w:rsidR="00D05FC1" w:rsidRDefault="00D05FC1" w:rsidP="00D05FC1">
      <w:pPr>
        <w:pStyle w:val="Standard"/>
        <w:autoSpaceDE w:val="0"/>
        <w:spacing w:line="360" w:lineRule="auto"/>
      </w:pPr>
      <w:r>
        <w:rPr>
          <w:rFonts w:eastAsia="TimesNewRomanPSMT" w:cs="TimesNewRomanPSMT"/>
        </w:rPr>
        <w:t xml:space="preserve">Nauczyciel dostosowuje wymagania edukacyjne (niezbędne do uzyskania poszczególnych śródrocznych </w:t>
      </w:r>
      <w:r>
        <w:rPr>
          <w:rFonts w:eastAsia="Times New Roman" w:cs="Times New Roman"/>
        </w:rPr>
        <w:t>i rocznych ocen klasyfikacyjn</w:t>
      </w:r>
      <w:r>
        <w:rPr>
          <w:rFonts w:eastAsia="TimesNewRomanPSMT" w:cs="TimesNewRomanPSMT"/>
        </w:rPr>
        <w:t xml:space="preserve">ych z obowiązkowych i dodatkowych zajęć edukacyjnych, wynikających </w:t>
      </w:r>
      <w:r>
        <w:rPr>
          <w:rFonts w:eastAsia="Times New Roman" w:cs="Times New Roman"/>
        </w:rPr>
        <w:t xml:space="preserve">z realizowanego programu nauczania) do </w:t>
      </w:r>
      <w:r>
        <w:rPr>
          <w:rFonts w:eastAsia="Times New Roman" w:cs="Times New Roman"/>
          <w:b/>
          <w:bCs/>
        </w:rPr>
        <w:t>indywidualnych potrzeb psychofizycznych i edukacyjnych ucznia.</w:t>
      </w:r>
    </w:p>
    <w:p w:rsidR="00D05FC1" w:rsidRDefault="00D05FC1" w:rsidP="00D05FC1">
      <w:pPr>
        <w:pStyle w:val="Standard"/>
        <w:autoSpaceDE w:val="0"/>
        <w:spacing w:line="360" w:lineRule="auto"/>
      </w:pPr>
      <w:r>
        <w:rPr>
          <w:rFonts w:eastAsia="Times New Roman" w:cs="Times New Roman"/>
        </w:rPr>
        <w:t xml:space="preserve">2. </w:t>
      </w:r>
      <w:r>
        <w:rPr>
          <w:rFonts w:eastAsia="TimesNewRomanPSMT" w:cs="TimesNewRomanPSMT"/>
        </w:rPr>
        <w:t xml:space="preserve">W przypadku ucznia z niepełnosprawnością intelektualną w stopniu lekkim nauczyciel skupia się na dalszym rozwijaniu sprawności językowych, w tym kształtowaniu złożonych struktur gramatycznych oraz budowaniu dłuższych wypowiedzi powiązanych w logiczną całość. Dostosowuje się formy i metody pracy z zastosowaniem ułatwień: odpowiednim doborem tekstów, ograniczeniem pojęć koniecznych do zapamiętania na rzecz ich zastosowania, praktyczny walor wypowiedzi pisemnych, </w:t>
      </w:r>
      <w:r>
        <w:rPr>
          <w:rFonts w:eastAsia="Times New Roman" w:cs="Times New Roman"/>
        </w:rPr>
        <w:t>modyfikacja tematyki wypowiedzi ustnych (plan wypowiedzi, wizualizacja)</w:t>
      </w:r>
    </w:p>
    <w:p w:rsidR="00D05FC1" w:rsidRDefault="00D05FC1" w:rsidP="00D05FC1">
      <w:pPr>
        <w:pStyle w:val="Standard"/>
        <w:autoSpaceDE w:val="0"/>
        <w:spacing w:line="360" w:lineRule="auto"/>
      </w:pPr>
      <w:r>
        <w:rPr>
          <w:rFonts w:eastAsia="Times New Roman" w:cs="Times New Roman"/>
        </w:rPr>
        <w:t xml:space="preserve">3. </w:t>
      </w:r>
      <w:r>
        <w:rPr>
          <w:rFonts w:eastAsia="TimesNewRomanPSMT" w:cs="TimesNewRomanPSMT"/>
        </w:rPr>
        <w:t>Ocenę z przedmiotu ustala nauczyciel prowadzący. Podstawą oceniania jest położenie akcentu na</w:t>
      </w:r>
    </w:p>
    <w:p w:rsidR="00D05FC1" w:rsidRDefault="00D05FC1" w:rsidP="00D05FC1">
      <w:pPr>
        <w:pStyle w:val="Standard"/>
        <w:autoSpaceDE w:val="0"/>
        <w:spacing w:line="360" w:lineRule="auto"/>
      </w:pPr>
      <w:r>
        <w:rPr>
          <w:rFonts w:eastAsia="TimesNewRomanPS-BoldMT" w:cs="TimesNewRomanPS-BoldMT"/>
          <w:b/>
          <w:bCs/>
        </w:rPr>
        <w:t>ocenę wkładu pracy i zaanga</w:t>
      </w:r>
      <w:r>
        <w:rPr>
          <w:rFonts w:eastAsia="TimesNewRomanPSMT" w:cs="TimesNewRomanPSMT"/>
        </w:rPr>
        <w:t>ż</w:t>
      </w:r>
      <w:r>
        <w:rPr>
          <w:rFonts w:eastAsia="Times New Roman" w:cs="Times New Roman"/>
          <w:b/>
          <w:bCs/>
        </w:rPr>
        <w:t>owania</w:t>
      </w:r>
      <w:r>
        <w:rPr>
          <w:rFonts w:eastAsia="TimesNewRomanPSMT" w:cs="TimesNewRomanPSMT"/>
        </w:rPr>
        <w:t>, a nie poziom wiadomości czy umiejętności.</w:t>
      </w:r>
    </w:p>
    <w:p w:rsidR="00D05FC1" w:rsidRDefault="00D05FC1" w:rsidP="00D05FC1">
      <w:pPr>
        <w:pStyle w:val="Standard"/>
        <w:autoSpaceDE w:val="0"/>
        <w:spacing w:line="360" w:lineRule="auto"/>
      </w:pPr>
      <w:r>
        <w:rPr>
          <w:rFonts w:eastAsia="Times New Roman" w:cs="Times New Roman"/>
        </w:rPr>
        <w:t xml:space="preserve">4. </w:t>
      </w:r>
      <w:r>
        <w:rPr>
          <w:rFonts w:eastAsia="TimesNewRomanPS-BoldMT" w:cs="TimesNewRomanPS-BoldMT"/>
          <w:b/>
          <w:bCs/>
        </w:rPr>
        <w:t>Zasady oceniania uczniów z niepełnosprawnością umysłową w stopniu lekkim:</w:t>
      </w:r>
    </w:p>
    <w:p w:rsidR="00D05FC1" w:rsidRDefault="00D05FC1" w:rsidP="00D05FC1">
      <w:pPr>
        <w:pStyle w:val="Standard"/>
        <w:autoSpaceDE w:val="0"/>
        <w:spacing w:line="360" w:lineRule="auto"/>
      </w:pPr>
      <w:r>
        <w:rPr>
          <w:rFonts w:eastAsia="Arial"/>
        </w:rPr>
        <w:t xml:space="preserve">- </w:t>
      </w:r>
      <w:r>
        <w:rPr>
          <w:rFonts w:eastAsia="TimesNewRomanPSMT" w:cs="TimesNewRomanPSMT"/>
        </w:rPr>
        <w:t xml:space="preserve">Ocenę dobrą otrzymuje uczeń, który opanował treści zawarte w wymaganiach </w:t>
      </w:r>
      <w:r>
        <w:rPr>
          <w:rFonts w:eastAsia="TimesNewRomanPSMT" w:cs="TimesNewRomanPSMT"/>
        </w:rPr>
        <w:lastRenderedPageBreak/>
        <w:t>podstawowych</w:t>
      </w:r>
    </w:p>
    <w:p w:rsidR="00D05FC1" w:rsidRDefault="00D05FC1" w:rsidP="00D05FC1">
      <w:pPr>
        <w:pStyle w:val="Standard"/>
        <w:autoSpaceDE w:val="0"/>
        <w:spacing w:line="360" w:lineRule="auto"/>
        <w:rPr>
          <w:rFonts w:eastAsia="Times New Roman" w:cs="Times New Roman"/>
        </w:rPr>
      </w:pPr>
      <w:r>
        <w:rPr>
          <w:rFonts w:eastAsia="Times New Roman" w:cs="Times New Roman"/>
        </w:rPr>
        <w:t>dla danego poziomu edukacyjnego.</w:t>
      </w:r>
    </w:p>
    <w:p w:rsidR="00D05FC1" w:rsidRDefault="00D05FC1" w:rsidP="00D05FC1">
      <w:pPr>
        <w:pStyle w:val="Standard"/>
        <w:autoSpaceDE w:val="0"/>
        <w:spacing w:line="360" w:lineRule="auto"/>
      </w:pPr>
      <w:r>
        <w:rPr>
          <w:rFonts w:eastAsia="Arial"/>
        </w:rPr>
        <w:t xml:space="preserve">- </w:t>
      </w:r>
      <w:r>
        <w:rPr>
          <w:rFonts w:eastAsia="TimesNewRomanPSMT" w:cs="TimesNewRomanPSMT"/>
        </w:rPr>
        <w:t>Ocenę bardzo dobrą lub celującą uczeń otrzymuje, gdy opanuje treści wykraczające poza poziom</w:t>
      </w:r>
    </w:p>
    <w:p w:rsidR="00D05FC1" w:rsidRDefault="00D05FC1" w:rsidP="00D05FC1">
      <w:pPr>
        <w:pStyle w:val="Standard"/>
        <w:autoSpaceDE w:val="0"/>
        <w:spacing w:line="360" w:lineRule="auto"/>
        <w:rPr>
          <w:rFonts w:eastAsia="Times New Roman" w:cs="Times New Roman"/>
        </w:rPr>
      </w:pPr>
      <w:r>
        <w:rPr>
          <w:rFonts w:eastAsia="Times New Roman" w:cs="Times New Roman"/>
        </w:rPr>
        <w:t>podstawowy.</w:t>
      </w:r>
    </w:p>
    <w:p w:rsidR="00D05FC1" w:rsidRDefault="00D05FC1" w:rsidP="00D05FC1">
      <w:pPr>
        <w:pStyle w:val="Standard"/>
        <w:autoSpaceDE w:val="0"/>
        <w:spacing w:line="360" w:lineRule="auto"/>
      </w:pPr>
      <w:r>
        <w:rPr>
          <w:rFonts w:eastAsia="Arial"/>
        </w:rPr>
        <w:t xml:space="preserve">- </w:t>
      </w:r>
      <w:r>
        <w:rPr>
          <w:rFonts w:eastAsia="TimesNewRomanPSMT" w:cs="TimesNewRomanPSMT"/>
        </w:rPr>
        <w:t>Jeżeli poziom wiedzy ucznia jest niższy niż podstawowy, otrzymuje on ocenę dostateczną lub</w:t>
      </w:r>
    </w:p>
    <w:p w:rsidR="00D05FC1" w:rsidRDefault="00D05FC1" w:rsidP="00D05FC1">
      <w:pPr>
        <w:pStyle w:val="Standard"/>
        <w:autoSpaceDE w:val="0"/>
        <w:spacing w:line="360" w:lineRule="auto"/>
      </w:pPr>
      <w:r>
        <w:rPr>
          <w:rFonts w:eastAsia="TimesNewRomanPSMT" w:cs="TimesNewRomanPSMT"/>
        </w:rPr>
        <w:t xml:space="preserve">dopuszczającą ( w zależności od zakresu niedostatków w osiągnięciach ucznia) </w:t>
      </w:r>
      <w:r>
        <w:rPr>
          <w:rFonts w:eastAsia="Times New Roman" w:cs="Times New Roman"/>
        </w:rPr>
        <w:t xml:space="preserve">- </w:t>
      </w:r>
      <w:r>
        <w:rPr>
          <w:rFonts w:eastAsia="TimesNewRomanPSMT" w:cs="TimesNewRomanPSMT"/>
        </w:rPr>
        <w:t xml:space="preserve">Jeżeli uczeń wykazuje </w:t>
      </w:r>
      <w:r>
        <w:rPr>
          <w:rFonts w:eastAsia="Times New Roman" w:cs="Times New Roman"/>
        </w:rPr>
        <w:t>problemy w opanowan</w:t>
      </w:r>
      <w:r>
        <w:rPr>
          <w:rFonts w:eastAsia="TimesNewRomanPSMT" w:cs="TimesNewRomanPSMT"/>
        </w:rPr>
        <w:t>iu wymagań podstawowych, ale posiada minimum wiedzy</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i umiejętności dla danego poziomu edukacji i stara się uczestniczyć w procesie nauczania, to zasługuje na ocenę dostateczną.</w:t>
      </w:r>
    </w:p>
    <w:p w:rsidR="00D05FC1" w:rsidRDefault="00D05FC1" w:rsidP="00D05FC1">
      <w:pPr>
        <w:pStyle w:val="Standard"/>
        <w:autoSpaceDE w:val="0"/>
        <w:spacing w:line="360" w:lineRule="auto"/>
      </w:pPr>
      <w:r>
        <w:rPr>
          <w:rFonts w:eastAsia="Arial"/>
        </w:rPr>
        <w:t xml:space="preserve">- </w:t>
      </w:r>
      <w:r>
        <w:rPr>
          <w:rFonts w:eastAsia="Times New Roman" w:cs="Times New Roman"/>
        </w:rPr>
        <w:t>Uczniowi, kt</w:t>
      </w:r>
      <w:r>
        <w:rPr>
          <w:rFonts w:eastAsia="TimesNewRomanPSMT" w:cs="TimesNewRomanPSMT"/>
        </w:rPr>
        <w:t>óry wykazuje fragmentaryczną wiedzę i niski poziom umiejętności, wystawia się</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ocenę dopuszczającą.</w:t>
      </w:r>
    </w:p>
    <w:p w:rsidR="00D05FC1" w:rsidRDefault="00D05FC1" w:rsidP="00D05FC1">
      <w:pPr>
        <w:pStyle w:val="Standard"/>
        <w:autoSpaceDE w:val="0"/>
        <w:spacing w:line="360" w:lineRule="auto"/>
      </w:pPr>
      <w:r>
        <w:rPr>
          <w:rFonts w:eastAsia="Arial"/>
        </w:rPr>
        <w:t xml:space="preserve">- </w:t>
      </w:r>
      <w:r>
        <w:rPr>
          <w:rFonts w:eastAsia="TimesNewRomanPSMT" w:cs="TimesNewRomanPSMT"/>
        </w:rPr>
        <w:t>Ocenę niedostateczną otrzymuje uczeń, który nie opanował wiadomości i umiejętności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określonych w programie nauczania. Nie jest w stanie wykonać zadań o elementarnym stopniu trudności, nawet z pomocą nauczyciela.</w:t>
      </w:r>
    </w:p>
    <w:p w:rsidR="00D05FC1" w:rsidRDefault="00D05FC1" w:rsidP="00D05FC1">
      <w:pPr>
        <w:pStyle w:val="Standard"/>
        <w:autoSpaceDE w:val="0"/>
        <w:spacing w:line="360" w:lineRule="auto"/>
        <w:rPr>
          <w:rFonts w:eastAsia="TimesNewRomanPS-BoldMT" w:cs="TimesNewRomanPS-BoldMT"/>
          <w:b/>
          <w:bCs/>
        </w:rPr>
      </w:pPr>
      <w:r>
        <w:rPr>
          <w:rFonts w:eastAsia="TimesNewRomanPS-BoldMT" w:cs="TimesNewRomanPS-BoldMT"/>
          <w:b/>
          <w:bCs/>
        </w:rPr>
        <w:t>VII. ZASADY INFORMOWANIA UCZNIÓW I RODZICÓW O POSTĘPACH W NAUCE</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1. Nauczyciel na początku roku szkolnego informuje uczniów oraz rodziców (opiekunów)</w:t>
      </w:r>
    </w:p>
    <w:p w:rsidR="00D05FC1" w:rsidRDefault="00D05FC1" w:rsidP="00D05FC1">
      <w:pPr>
        <w:pStyle w:val="Standard"/>
        <w:autoSpaceDE w:val="0"/>
        <w:spacing w:line="360" w:lineRule="auto"/>
        <w:jc w:val="both"/>
      </w:pPr>
      <w:r>
        <w:rPr>
          <w:rFonts w:eastAsia="TimesNewRomanPSMT" w:cs="TimesNewRomanPSMT"/>
        </w:rPr>
        <w:t xml:space="preserve">o wymaganiach edukacyjnych wynikających z </w:t>
      </w:r>
      <w:r>
        <w:rPr>
          <w:rFonts w:eastAsia="Times New Roman" w:cs="Times New Roman"/>
        </w:rPr>
        <w:t>realizowanego przez siebie programu nauczania oraz</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o sposobach sprawdzania osiągnięć uczniów.</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2. Oceny są jawne zarówno dla ucznia, jak i jego rodziców (opiekunów). Sprawdzone</w:t>
      </w:r>
    </w:p>
    <w:p w:rsidR="00D05FC1" w:rsidRDefault="00D05FC1" w:rsidP="00D05FC1">
      <w:pPr>
        <w:pStyle w:val="Standard"/>
        <w:autoSpaceDE w:val="0"/>
        <w:spacing w:line="360" w:lineRule="auto"/>
        <w:jc w:val="both"/>
      </w:pPr>
      <w:r>
        <w:rPr>
          <w:rFonts w:eastAsia="Times New Roman" w:cs="Times New Roman"/>
        </w:rPr>
        <w:t>i ocenion</w:t>
      </w:r>
      <w:r>
        <w:rPr>
          <w:rFonts w:eastAsia="TimesNewRomanPSMT" w:cs="TimesNewRomanPSMT"/>
        </w:rPr>
        <w:t>e prace klasowe oraz sprawdziany uczeń otrzymuje do wglądu i są one przechowywane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do przejrzenia przez rodziców.</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3. Na pisemnych pracach uczniów nauczyciel oprócz oceny dodaje informację zwrotną, w której</w:t>
      </w:r>
    </w:p>
    <w:p w:rsidR="00D05FC1" w:rsidRDefault="00D05FC1" w:rsidP="00D05FC1">
      <w:pPr>
        <w:pStyle w:val="Standard"/>
        <w:autoSpaceDE w:val="0"/>
        <w:spacing w:line="360" w:lineRule="auto"/>
        <w:jc w:val="both"/>
      </w:pPr>
      <w:r>
        <w:rPr>
          <w:rFonts w:eastAsia="Times New Roman" w:cs="Times New Roman"/>
        </w:rPr>
        <w:t>informuj</w:t>
      </w:r>
      <w:r>
        <w:rPr>
          <w:rFonts w:eastAsia="TimesNewRomanPSMT" w:cs="TimesNewRomanPSMT"/>
        </w:rPr>
        <w:t>e ucznia, co zrobił dobrze, jakie ma braki w wiadomościach i umiejętnościach, jak je poprawić oraz wskazówki do dalszej pracy. Opis ten winien być przy ocenie, natomiast w dzienniku</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elektronicznym podaje punktację i zakres sprawdzianu.</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4. Przewidywane oceny roczne (semestralne) nauczyciel zapisuje w dzienniku elektronicznym.</w:t>
      </w:r>
    </w:p>
    <w:p w:rsidR="00D05FC1" w:rsidRDefault="00D05FC1" w:rsidP="00D05FC1">
      <w:pPr>
        <w:pStyle w:val="Standard"/>
        <w:autoSpaceDE w:val="0"/>
        <w:spacing w:line="360" w:lineRule="auto"/>
        <w:jc w:val="both"/>
        <w:rPr>
          <w:rFonts w:eastAsia="TimesNewRomanPS-BoldMT" w:cs="TimesNewRomanPS-BoldMT"/>
          <w:b/>
          <w:bCs/>
        </w:rPr>
      </w:pPr>
      <w:r>
        <w:rPr>
          <w:rFonts w:eastAsia="TimesNewRomanPS-BoldMT" w:cs="TimesNewRomanPS-BoldMT"/>
          <w:b/>
          <w:bCs/>
        </w:rPr>
        <w:t>Uwagi końcowe:</w:t>
      </w:r>
    </w:p>
    <w:p w:rsidR="00D05FC1" w:rsidRDefault="00D05FC1" w:rsidP="00D05FC1">
      <w:pPr>
        <w:pStyle w:val="Standard"/>
        <w:autoSpaceDE w:val="0"/>
        <w:spacing w:line="360" w:lineRule="auto"/>
        <w:jc w:val="both"/>
      </w:pPr>
      <w:r>
        <w:rPr>
          <w:rFonts w:eastAsia="TimesNewRomanPSMT" w:cs="TimesNewRomanPSMT"/>
        </w:rPr>
        <w:lastRenderedPageBreak/>
        <w:t>1. Uczeń nie ponosi żadnych konsekwencji, jeśli zgłosi brak przygotowania, które nastąpiło z ważnych przyczyn, potwierdzonych pisemnie przez rodzica/opiekuna lub zgłoszon</w:t>
      </w:r>
      <w:r>
        <w:rPr>
          <w:rFonts w:eastAsia="Times New Roman" w:cs="Times New Roman"/>
        </w:rPr>
        <w:t>ych w dzienniku</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elektronicznym.</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2. Dwa razy w semestrze uczeń może zgłosić brak przygotowania do lekcji bez żadnych sankcji, nie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podając przyczyny. Nie dotyczy to lekcji, na których nauczyciel zaplanował sprawdzian.</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3. Prace domowe, szczególnie wypracowania, powinny być wykonywane w terminie. Jeśli ich brak, nauczyciel odnotowuje to w dzienniku i wyznacza nowy termin.</w:t>
      </w:r>
    </w:p>
    <w:p w:rsidR="00D05FC1" w:rsidRDefault="00D05FC1" w:rsidP="00D05FC1">
      <w:pPr>
        <w:pStyle w:val="Standard"/>
        <w:autoSpaceDE w:val="0"/>
        <w:spacing w:line="360" w:lineRule="auto"/>
        <w:jc w:val="both"/>
      </w:pPr>
      <w:r>
        <w:rPr>
          <w:rFonts w:eastAsia="Times New Roman" w:cs="Times New Roman"/>
        </w:rPr>
        <w:t xml:space="preserve">W przypadku </w:t>
      </w:r>
      <w:r>
        <w:rPr>
          <w:rFonts w:eastAsia="TimesNewRomanPSMT" w:cs="TimesNewRomanPSMT"/>
        </w:rPr>
        <w:t>ponownego niedotrzymania terminu uczeń otrzymuje ocenę niedostateczną.</w:t>
      </w:r>
    </w:p>
    <w:p w:rsidR="00D05FC1" w:rsidRDefault="00D05FC1" w:rsidP="00D05FC1">
      <w:pPr>
        <w:pStyle w:val="Standard"/>
        <w:autoSpaceDE w:val="0"/>
        <w:spacing w:line="360" w:lineRule="auto"/>
        <w:jc w:val="both"/>
      </w:pPr>
      <w:r>
        <w:rPr>
          <w:rFonts w:eastAsia="TimesNewRomanPSMT" w:cs="TimesNewRomanPSMT"/>
        </w:rPr>
        <w:t>4. Jeśli uczeń ma trudności w opanowaniu materiału, ma prawo do pomocy ze strony nauczyciela lub innego ucznia. Warunkiem jest aktywna obecność na lekcjach lub usprawiedliwiona dłuższ</w:t>
      </w:r>
      <w:r>
        <w:rPr>
          <w:rFonts w:eastAsia="Times New Roman" w:cs="Times New Roman"/>
        </w:rPr>
        <w:t>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nieobecność.</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5. Nie ocenia się ucznia po dłuższej usprawiedliwionej nieobecności w szkole. Okres ten trwa od 3 do 7 dni (w zależności od długości absencji).</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6. Wszelkie plagiaty karane są oceną niedostateczną.</w:t>
      </w:r>
    </w:p>
    <w:p w:rsidR="00D05FC1" w:rsidRDefault="00D05FC1" w:rsidP="00D05FC1">
      <w:pPr>
        <w:pStyle w:val="Standard"/>
        <w:autoSpaceDE w:val="0"/>
        <w:spacing w:line="360" w:lineRule="auto"/>
      </w:pPr>
      <w:r>
        <w:rPr>
          <w:rFonts w:eastAsia="Times New Roman" w:cs="Times New Roman"/>
        </w:rPr>
        <w:t xml:space="preserve">7. </w:t>
      </w:r>
      <w:r>
        <w:rPr>
          <w:rFonts w:eastAsia="TimesNewRomanPSMT" w:cs="TimesNewRomanPSMT"/>
        </w:rPr>
        <w:t>Uczeń nieobecny na pracy sprawdzającej wiadomości i umiejętności z danego działu jest</w:t>
      </w:r>
    </w:p>
    <w:p w:rsidR="00D05FC1" w:rsidRDefault="00D05FC1" w:rsidP="00D05FC1">
      <w:pPr>
        <w:pStyle w:val="Standard"/>
        <w:autoSpaceDE w:val="0"/>
        <w:spacing w:line="360" w:lineRule="auto"/>
        <w:rPr>
          <w:rFonts w:eastAsia="TimesNewRomanPSMT" w:cs="TimesNewRomanPSMT"/>
        </w:rPr>
      </w:pPr>
      <w:r>
        <w:rPr>
          <w:rFonts w:eastAsia="TimesNewRomanPSMT" w:cs="TimesNewRomanPSMT"/>
        </w:rPr>
        <w:t>zobowiązany do napisania jej w terminie siedmiu dni po powrocie do szkoły lub w terminie uzgodnionym przez nauczyciela, w przypadku gdy uczeń ze swojej winy nie pisał pracy klasowej w wyznaczonym terminie, otrzymuje ocenę niedostateczną.</w:t>
      </w: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p>
    <w:p w:rsidR="00D05FC1" w:rsidRDefault="00D05FC1" w:rsidP="00D05FC1">
      <w:pPr>
        <w:pStyle w:val="Standard"/>
        <w:autoSpaceDE w:val="0"/>
        <w:spacing w:line="360" w:lineRule="auto"/>
        <w:rPr>
          <w:rFonts w:eastAsia="Times New Roman" w:cs="Times New Roman"/>
          <w:b/>
          <w:bCs/>
        </w:rPr>
      </w:pPr>
      <w:r>
        <w:rPr>
          <w:rFonts w:eastAsia="Times New Roman" w:cs="Times New Roman"/>
          <w:b/>
          <w:bCs/>
        </w:rPr>
        <w:t>VIII.NAUCZANIE ZDALNE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Zajęcia z wykorzystaniem metod i technik kształcenia na odległość mogą być realizowane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w szczególności: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1) przez podejmowanie przez ucznia aktywności określonych przez nauczyciela za pomocą</w:t>
      </w:r>
    </w:p>
    <w:p w:rsidR="00D05FC1" w:rsidRDefault="00D05FC1" w:rsidP="00D05FC1">
      <w:pPr>
        <w:pStyle w:val="Standard"/>
        <w:autoSpaceDE w:val="0"/>
        <w:spacing w:line="360" w:lineRule="auto"/>
        <w:jc w:val="both"/>
      </w:pPr>
      <w:r>
        <w:rPr>
          <w:rFonts w:eastAsia="TimesNewRomanPSMT" w:cs="TimesNewRomanPSMT"/>
        </w:rPr>
        <w:t xml:space="preserve">narzędzia </w:t>
      </w:r>
      <w:proofErr w:type="spellStart"/>
      <w:r>
        <w:rPr>
          <w:rFonts w:eastAsia="TimesNewRomanPSMT" w:cs="TimesNewRomanPSMT"/>
        </w:rPr>
        <w:t>Teams</w:t>
      </w:r>
      <w:proofErr w:type="spellEnd"/>
      <w:r>
        <w:rPr>
          <w:rFonts w:eastAsia="TimesNewRomanPSMT" w:cs="TimesNewRomanPSMT"/>
        </w:rPr>
        <w:t xml:space="preserve"> w domenie szkoły, potwierdzających zapoznanie się ze wskazanym materiałem, rozwiązanymi zadaniami, testami, projektami itp. dających podstawę </w:t>
      </w:r>
      <w:r>
        <w:rPr>
          <w:rFonts w:eastAsia="Times New Roman" w:cs="Times New Roman"/>
        </w:rPr>
        <w:t>do oceny pracy ucznia,</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2) z wykorzystaniem:</w:t>
      </w:r>
    </w:p>
    <w:p w:rsidR="00D05FC1" w:rsidRDefault="00D05FC1" w:rsidP="00D05FC1">
      <w:pPr>
        <w:pStyle w:val="Standard"/>
        <w:autoSpaceDE w:val="0"/>
        <w:spacing w:line="360" w:lineRule="auto"/>
        <w:jc w:val="both"/>
      </w:pPr>
      <w:r>
        <w:rPr>
          <w:rFonts w:eastAsia="TimesNewRomanPSMT" w:cs="TimesNewRomanPSMT"/>
        </w:rPr>
        <w:t>a) materiałów i funkcjonalności Zintegrowanej Platformy Edukacyjnej (</w:t>
      </w:r>
      <w:r>
        <w:rPr>
          <w:rFonts w:eastAsia="Times New Roman" w:cs="Times New Roman"/>
        </w:rPr>
        <w:t>www.epodreczniki.pl),</w:t>
      </w:r>
    </w:p>
    <w:p w:rsidR="00D05FC1" w:rsidRDefault="00D05FC1" w:rsidP="00D05FC1">
      <w:pPr>
        <w:pStyle w:val="Standard"/>
        <w:autoSpaceDE w:val="0"/>
        <w:spacing w:line="360" w:lineRule="auto"/>
        <w:jc w:val="both"/>
      </w:pPr>
      <w:r>
        <w:rPr>
          <w:rFonts w:eastAsia="TimesNewRomanPSMT" w:cs="TimesNewRomanPSMT"/>
        </w:rPr>
        <w:t>b) materiałów dostępnych na stronach internetowych jednostek podległych Ministro</w:t>
      </w:r>
      <w:r>
        <w:rPr>
          <w:rFonts w:eastAsia="Times New Roman" w:cs="Times New Roman"/>
        </w:rPr>
        <w:t>wi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Edukacji Narodowej, tym Centralnej Komisji Egzaminacyjnej i okręgowych komisji</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egzaminacyjnych,</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lastRenderedPageBreak/>
        <w:t>c) materiałów prezentowanych w programach publicznej telewizji i radiofonii,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d) innych materiałów wskazanych przez nauczyciela;</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3) z wykorzystaniem środków komunikacji elektronicznej zapewniających wymianę informacji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między nauczycielem, uczniem lub rodzicem;</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W okresie czasowego ograniczenia funkcjonowania szkoły i prowadzenia nauczania zdalnego:</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a. realizować podstawę programową uwzględniającej potrzeby edukacyjne i możliwości</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psychofizyczne dzieci i uczniów, poprzez wskazanie źródeł i materiałów niezbędnych do realizacji zajęć, w tym materiały w postaci elektronicznej, z których uczniowie lub rodzice mogą korzystać,</w:t>
      </w:r>
    </w:p>
    <w:p w:rsidR="00D05FC1" w:rsidRDefault="00D05FC1" w:rsidP="00D05FC1">
      <w:pPr>
        <w:pStyle w:val="Standard"/>
        <w:autoSpaceDE w:val="0"/>
        <w:spacing w:line="360" w:lineRule="auto"/>
        <w:jc w:val="both"/>
      </w:pPr>
      <w:r>
        <w:rPr>
          <w:rFonts w:eastAsia="TimesNewRomanPSMT" w:cs="TimesNewRomanPSMT"/>
        </w:rPr>
        <w:t xml:space="preserve">b. informować rodziców o dostępnych materiałach i możliwych formach ich realizacji </w:t>
      </w:r>
      <w:r>
        <w:rPr>
          <w:rFonts w:eastAsia="Times New Roman" w:cs="Times New Roman"/>
        </w:rPr>
        <w:t>przez ucznia w domu,</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c. dostosować do ustalonego tygodniowego planu nauczania zakresu treści nauczania, oraz modyfikacji odpowiednio szkolnego zestawu programów nauczania, tak by realizacja podstawy programowej nie została zagrożona,</w:t>
      </w:r>
    </w:p>
    <w:p w:rsidR="00D05FC1" w:rsidRDefault="00D05FC1" w:rsidP="00D05FC1">
      <w:pPr>
        <w:pStyle w:val="Standard"/>
        <w:autoSpaceDE w:val="0"/>
        <w:spacing w:line="360" w:lineRule="auto"/>
        <w:jc w:val="both"/>
      </w:pPr>
      <w:r>
        <w:rPr>
          <w:rFonts w:eastAsia="TimesNewRomanPSMT" w:cs="TimesNewRomanPSMT"/>
        </w:rPr>
        <w:t>d. monitorować postępy uczniów oraz weryfikować wiedzę i umiejętności uczniów potwierdzających zapoznanie się ze wskazanym materiałem, dających podstawę do oceny pracy ucznia oraz informowanie uczniów lub rodziców o postępach ucznia w nauce, a także uzyskanych przez niego ocenac</w:t>
      </w:r>
      <w:r>
        <w:rPr>
          <w:rFonts w:eastAsia="Times New Roman" w:cs="Times New Roman"/>
        </w:rPr>
        <w:t>h,</w:t>
      </w:r>
    </w:p>
    <w:p w:rsidR="00D05FC1" w:rsidRDefault="00D05FC1" w:rsidP="00D05FC1">
      <w:pPr>
        <w:pStyle w:val="Standard"/>
        <w:autoSpaceDE w:val="0"/>
        <w:spacing w:line="360" w:lineRule="auto"/>
        <w:jc w:val="both"/>
      </w:pPr>
      <w:r>
        <w:rPr>
          <w:rFonts w:eastAsia="TimesNewRomanPSMT" w:cs="TimesNewRomanPSMT"/>
        </w:rPr>
        <w:t xml:space="preserve">e. systematycznie realizować i dokumentować zajęcia zgodnie z obowiązującym </w:t>
      </w:r>
      <w:r>
        <w:rPr>
          <w:rFonts w:eastAsia="Times New Roman" w:cs="Times New Roman"/>
        </w:rPr>
        <w:t>tygodniowym planem lekcji,</w:t>
      </w:r>
    </w:p>
    <w:p w:rsidR="00D05FC1" w:rsidRDefault="00D05FC1" w:rsidP="00D05FC1">
      <w:pPr>
        <w:pStyle w:val="Standard"/>
        <w:autoSpaceDE w:val="0"/>
        <w:spacing w:line="360" w:lineRule="auto"/>
        <w:jc w:val="both"/>
      </w:pPr>
      <w:r>
        <w:rPr>
          <w:rFonts w:eastAsia="TimesNewRomanPSMT" w:cs="TimesNewRomanPSMT"/>
        </w:rPr>
        <w:t>f. wyznaczyć konsultacje on</w:t>
      </w:r>
      <w:r>
        <w:rPr>
          <w:rFonts w:eastAsia="Times New Roman" w:cs="Times New Roman"/>
        </w:rPr>
        <w:t>-</w:t>
      </w:r>
      <w:r>
        <w:rPr>
          <w:rFonts w:eastAsia="TimesNewRomanPSMT" w:cs="TimesNewRomanPSMT"/>
        </w:rPr>
        <w:t>line, być dostępnym dla uczniów i rodziców w czasie godzin</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realizacji zgodnie z tygodniowym planem pracy odpowiadania na pytania zadawane przez</w:t>
      </w:r>
    </w:p>
    <w:p w:rsidR="00D05FC1" w:rsidRDefault="00D05FC1" w:rsidP="00D05FC1">
      <w:pPr>
        <w:pStyle w:val="Standard"/>
        <w:autoSpaceDE w:val="0"/>
        <w:spacing w:line="360" w:lineRule="auto"/>
        <w:jc w:val="both"/>
      </w:pPr>
      <w:r>
        <w:rPr>
          <w:rFonts w:eastAsia="TimesNewRomanPSMT" w:cs="TimesNewRomanPSMT"/>
        </w:rPr>
        <w:t>uczniów i rodziców poprzez e</w:t>
      </w:r>
      <w:r>
        <w:rPr>
          <w:rFonts w:eastAsia="Times New Roman" w:cs="Times New Roman"/>
        </w:rPr>
        <w:t>-dziennik czy inne komunikatory</w:t>
      </w:r>
    </w:p>
    <w:p w:rsidR="00D05FC1" w:rsidRDefault="00D05FC1" w:rsidP="00D05FC1">
      <w:pPr>
        <w:pStyle w:val="Standard"/>
        <w:autoSpaceDE w:val="0"/>
        <w:spacing w:line="360" w:lineRule="auto"/>
        <w:jc w:val="both"/>
      </w:pPr>
      <w:r>
        <w:rPr>
          <w:rFonts w:eastAsia="TimesNewRomanPSMT" w:cs="TimesNewRomanPSMT"/>
        </w:rPr>
        <w:t xml:space="preserve">g. publikować materiały i zadania uczniom zgodnie z obowiązującym godzinowym </w:t>
      </w:r>
      <w:r>
        <w:rPr>
          <w:rFonts w:eastAsia="Times New Roman" w:cs="Times New Roman"/>
        </w:rPr>
        <w:t>planem lekcji w danym dniu.</w:t>
      </w:r>
    </w:p>
    <w:p w:rsidR="00D05FC1" w:rsidRDefault="00D05FC1" w:rsidP="00D05FC1">
      <w:pPr>
        <w:pStyle w:val="Standard"/>
        <w:widowControl/>
        <w:spacing w:line="360" w:lineRule="auto"/>
        <w:jc w:val="both"/>
      </w:pPr>
      <w:r>
        <w:rPr>
          <w:color w:val="111111"/>
        </w:rPr>
        <w:t>4).Uczeń uzyskuje oceny za aktywność, zadania dodatkowe, prace pisemne (krótkie formy, wypracowania), karty pracy, odpowiedź ustną podczas konsultacji online, projekty, czytanie ze zrozumieniem, dyktanda, kartkówki, testy.</w:t>
      </w:r>
      <w:r>
        <w:br/>
        <w:t>5)</w:t>
      </w:r>
      <w:r>
        <w:rPr>
          <w:color w:val="111111"/>
        </w:rPr>
        <w:t>. Uczeń ma obowiązek przesłać we wskazany sposób oraz w terminie wyznaczonym przez nauczyciela prace pisemne, które zostaną ocenione zgodnie z kryteriami. Prace niesamodzielne, skopiowane nie będzie można poprawić.</w:t>
      </w:r>
      <w:r>
        <w:br/>
        <w:t>6)</w:t>
      </w:r>
      <w:r>
        <w:rPr>
          <w:color w:val="111111"/>
        </w:rPr>
        <w:t xml:space="preserve">. Podczas zdalnego nauczania uczeń ma obowiązek pisać w zeszycie notatki i wskazane ćwiczenia, uzupełniać karty pracy, których kopie przesyła na </w:t>
      </w:r>
      <w:proofErr w:type="spellStart"/>
      <w:r>
        <w:rPr>
          <w:color w:val="111111"/>
        </w:rPr>
        <w:t>Vulcan</w:t>
      </w:r>
      <w:proofErr w:type="spellEnd"/>
      <w:r>
        <w:rPr>
          <w:color w:val="111111"/>
        </w:rPr>
        <w:t xml:space="preserve"> lub na email nauczyciela.</w:t>
      </w:r>
      <w:r>
        <w:br/>
        <w:t>7)</w:t>
      </w:r>
      <w:r>
        <w:rPr>
          <w:color w:val="111111"/>
        </w:rPr>
        <w:t>. Uczeń ma możliwość poprawienia ocen niedostatecznych otrzymanych za zadania wykonywane w czasie e-nauczania w sposób i w terminie wskazanym przez nauczyciela.</w:t>
      </w:r>
      <w:r>
        <w:br/>
      </w:r>
      <w:r>
        <w:lastRenderedPageBreak/>
        <w:t>8)</w:t>
      </w:r>
      <w:r>
        <w:rPr>
          <w:color w:val="111111"/>
        </w:rPr>
        <w:t>. Jeśli uczeń nie będzie mógł z przyczyn technicznych wziąć udziału w zajęciach, wykonać zadań , odpowiedzi umieszcza na kartce lub w zeszycie i przesyła do nauczyciela lub szkoły w uzgodnionym wcześniej terminie.</w:t>
      </w:r>
    </w:p>
    <w:p w:rsidR="00D05FC1" w:rsidRDefault="00D05FC1" w:rsidP="00D05FC1">
      <w:pPr>
        <w:pStyle w:val="Standard"/>
        <w:widowControl/>
        <w:autoSpaceDE w:val="0"/>
        <w:spacing w:line="360" w:lineRule="auto"/>
        <w:jc w:val="both"/>
        <w:rPr>
          <w:rFonts w:eastAsia="Times New Roman" w:cs="Times New Roman"/>
        </w:rPr>
      </w:pPr>
    </w:p>
    <w:p w:rsidR="00D05FC1" w:rsidRDefault="00D05FC1" w:rsidP="00D05FC1">
      <w:pPr>
        <w:pStyle w:val="Standard"/>
        <w:autoSpaceDE w:val="0"/>
        <w:spacing w:line="360" w:lineRule="auto"/>
        <w:jc w:val="both"/>
        <w:rPr>
          <w:rFonts w:eastAsia="TimesNewRomanPSMT" w:cs="TimesNewRomanPSMT"/>
          <w:b/>
          <w:bCs/>
        </w:rPr>
      </w:pPr>
      <w:r>
        <w:rPr>
          <w:rFonts w:eastAsia="TimesNewRomanPSMT" w:cs="TimesNewRomanPSMT"/>
          <w:b/>
          <w:bCs/>
        </w:rPr>
        <w:t>IX. EWALUACJA PSO</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Ewaluacja ma na celu określenie efektów pracy dydaktycznej i wychowawczej, na którą mają</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wpływ: nauczyciel, uczniowie, rodzice.</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1. Ewaluacja dokonywana będzie raz w roku.</w:t>
      </w:r>
    </w:p>
    <w:p w:rsidR="00D05FC1" w:rsidRDefault="00D05FC1" w:rsidP="00D05FC1">
      <w:pPr>
        <w:pStyle w:val="Standard"/>
        <w:autoSpaceDE w:val="0"/>
        <w:spacing w:line="360" w:lineRule="auto"/>
        <w:jc w:val="both"/>
        <w:rPr>
          <w:rFonts w:eastAsia="TimesNewRomanPSMT" w:cs="TimesNewRomanPSMT"/>
        </w:rPr>
      </w:pPr>
      <w:r>
        <w:rPr>
          <w:rFonts w:eastAsia="TimesNewRomanPSMT" w:cs="TimesNewRomanPSMT"/>
        </w:rPr>
        <w:t>2. Informacje zbierane będą:</w:t>
      </w:r>
    </w:p>
    <w:p w:rsidR="00D05FC1" w:rsidRDefault="00D05FC1" w:rsidP="00D05FC1">
      <w:pPr>
        <w:pStyle w:val="Standard"/>
        <w:autoSpaceDE w:val="0"/>
        <w:spacing w:line="360" w:lineRule="auto"/>
        <w:jc w:val="both"/>
      </w:pPr>
      <w:r>
        <w:rPr>
          <w:rFonts w:eastAsia="ArialMT" w:cs="ArialMT"/>
        </w:rPr>
        <w:t xml:space="preserve">● </w:t>
      </w:r>
      <w:r>
        <w:rPr>
          <w:rFonts w:eastAsia="TimesNewRomanPSMT" w:cs="TimesNewRomanPSMT"/>
        </w:rPr>
        <w:t>na podstawie wyników zewnętrznego egzaminu umiejętności</w:t>
      </w:r>
    </w:p>
    <w:p w:rsidR="00D05FC1" w:rsidRDefault="00D05FC1" w:rsidP="00D05FC1">
      <w:pPr>
        <w:pStyle w:val="Standard"/>
        <w:autoSpaceDE w:val="0"/>
        <w:spacing w:line="360" w:lineRule="auto"/>
        <w:jc w:val="both"/>
        <w:rPr>
          <w:rFonts w:eastAsia="Times New Roman" w:cs="Times New Roman"/>
        </w:rPr>
      </w:pPr>
      <w:r>
        <w:rPr>
          <w:rFonts w:eastAsia="Times New Roman" w:cs="Times New Roman"/>
        </w:rPr>
        <w:t>i kompetencji,</w:t>
      </w:r>
    </w:p>
    <w:p w:rsidR="00D05FC1" w:rsidRDefault="00D05FC1" w:rsidP="00D05FC1">
      <w:pPr>
        <w:pStyle w:val="Standard"/>
        <w:autoSpaceDE w:val="0"/>
        <w:spacing w:line="360" w:lineRule="auto"/>
        <w:jc w:val="both"/>
      </w:pPr>
      <w:r>
        <w:rPr>
          <w:rFonts w:eastAsia="ArialMT" w:cs="ArialMT"/>
        </w:rPr>
        <w:t xml:space="preserve">● </w:t>
      </w:r>
      <w:r>
        <w:rPr>
          <w:rFonts w:eastAsia="Times New Roman" w:cs="Times New Roman"/>
        </w:rPr>
        <w:t>na podstawie zmian w Statucie,</w:t>
      </w:r>
    </w:p>
    <w:p w:rsidR="00D05FC1" w:rsidRDefault="00D05FC1" w:rsidP="00D05FC1">
      <w:pPr>
        <w:pStyle w:val="Standard"/>
        <w:autoSpaceDE w:val="0"/>
        <w:spacing w:line="360" w:lineRule="auto"/>
        <w:jc w:val="both"/>
      </w:pPr>
      <w:r>
        <w:rPr>
          <w:rFonts w:eastAsia="ArialMT" w:cs="ArialMT"/>
        </w:rPr>
        <w:t xml:space="preserve">● </w:t>
      </w:r>
      <w:r>
        <w:rPr>
          <w:rFonts w:eastAsia="TimesNewRomanPSMT" w:cs="TimesNewRomanPSMT"/>
        </w:rPr>
        <w:t>na podstawie obserwacji nauczyciela, rozmów z rodzicami i uczniami.</w:t>
      </w:r>
    </w:p>
    <w:p w:rsidR="00D05FC1" w:rsidRDefault="00D05FC1" w:rsidP="00D05FC1">
      <w:pPr>
        <w:pStyle w:val="Standard"/>
        <w:autoSpaceDE w:val="0"/>
        <w:spacing w:line="360" w:lineRule="auto"/>
        <w:jc w:val="both"/>
        <w:rPr>
          <w:rFonts w:eastAsia="TimesNewRomanPSMT" w:cs="TimesNewRomanPSMT"/>
        </w:rPr>
      </w:pPr>
    </w:p>
    <w:p w:rsidR="00D05FC1" w:rsidRDefault="00D05FC1" w:rsidP="00D05FC1">
      <w:pPr>
        <w:pStyle w:val="Standard"/>
        <w:autoSpaceDE w:val="0"/>
        <w:spacing w:line="360" w:lineRule="auto"/>
        <w:jc w:val="both"/>
        <w:rPr>
          <w:rFonts w:eastAsia="TimesNewRomanPSMT" w:cs="TimesNewRomanPSMT"/>
        </w:rPr>
      </w:pPr>
    </w:p>
    <w:p w:rsidR="00D05FC1" w:rsidRPr="00E249D6" w:rsidRDefault="00D05FC1" w:rsidP="00D05FC1">
      <w:pPr>
        <w:spacing w:after="240" w:line="240" w:lineRule="auto"/>
        <w:jc w:val="center"/>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b/>
          <w:bCs/>
          <w:color w:val="000000" w:themeColor="text1"/>
          <w:spacing w:val="-2"/>
          <w:sz w:val="28"/>
          <w:szCs w:val="28"/>
          <w:lang w:eastAsia="pl-PL"/>
        </w:rPr>
        <w:t>Przedmiotowe</w:t>
      </w:r>
      <w:r w:rsidRPr="00E249D6">
        <w:rPr>
          <w:rFonts w:ascii="Calibri" w:eastAsia="Times New Roman" w:hAnsi="Calibri" w:cs="Calibri"/>
          <w:b/>
          <w:bCs/>
          <w:color w:val="000000" w:themeColor="text1"/>
          <w:spacing w:val="-2"/>
          <w:sz w:val="28"/>
          <w:szCs w:val="28"/>
          <w:lang w:eastAsia="pl-PL"/>
        </w:rPr>
        <w:t xml:space="preserve"> </w:t>
      </w:r>
      <w:r>
        <w:rPr>
          <w:rFonts w:ascii="Calibri" w:eastAsia="Times New Roman" w:hAnsi="Calibri" w:cs="Calibri"/>
          <w:b/>
          <w:bCs/>
          <w:color w:val="000000" w:themeColor="text1"/>
          <w:spacing w:val="-2"/>
          <w:sz w:val="28"/>
          <w:szCs w:val="28"/>
          <w:lang w:eastAsia="pl-PL"/>
        </w:rPr>
        <w:t>Zasady</w:t>
      </w:r>
      <w:r w:rsidRPr="00E249D6">
        <w:rPr>
          <w:rFonts w:ascii="Calibri" w:eastAsia="Times New Roman" w:hAnsi="Calibri" w:cs="Calibri"/>
          <w:b/>
          <w:bCs/>
          <w:color w:val="000000" w:themeColor="text1"/>
          <w:spacing w:val="-2"/>
          <w:sz w:val="28"/>
          <w:szCs w:val="28"/>
          <w:lang w:eastAsia="pl-PL"/>
        </w:rPr>
        <w:t xml:space="preserve"> Oceniania</w:t>
      </w:r>
    </w:p>
    <w:p w:rsidR="00D05FC1" w:rsidRPr="00E249D6" w:rsidRDefault="00D05FC1" w:rsidP="00D05FC1">
      <w:pPr>
        <w:spacing w:after="0" w:line="240" w:lineRule="auto"/>
        <w:jc w:val="center"/>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b/>
          <w:bCs/>
          <w:color w:val="000000" w:themeColor="text1"/>
          <w:spacing w:val="-2"/>
          <w:sz w:val="28"/>
          <w:szCs w:val="28"/>
          <w:lang w:eastAsia="pl-PL"/>
        </w:rPr>
        <w:t xml:space="preserve">do programu wychowania fizycznego dla klas 4-8 szkoły podstawowej realizowanego w Szkole Podstawowej im. Stanisława Staszica w Niedzieliskach. </w:t>
      </w:r>
    </w:p>
    <w:p w:rsidR="00D05FC1" w:rsidRPr="00E249D6" w:rsidRDefault="00D05FC1" w:rsidP="00D05FC1">
      <w:pPr>
        <w:spacing w:after="240" w:line="240" w:lineRule="auto"/>
        <w:textAlignment w:val="top"/>
        <w:rPr>
          <w:rFonts w:ascii="Arial" w:eastAsia="Times New Roman" w:hAnsi="Arial" w:cs="Arial"/>
          <w:color w:val="000000" w:themeColor="text1"/>
          <w:sz w:val="20"/>
          <w:szCs w:val="20"/>
          <w:lang w:eastAsia="pl-PL"/>
        </w:rPr>
      </w:pPr>
      <w:r w:rsidRPr="00E249D6">
        <w:rPr>
          <w:rFonts w:ascii="Calibri" w:eastAsia="Times New Roman" w:hAnsi="Calibri" w:cs="Calibri"/>
          <w:color w:val="000000" w:themeColor="text1"/>
          <w:spacing w:val="-2"/>
          <w:sz w:val="24"/>
          <w:szCs w:val="24"/>
          <w:lang w:eastAsia="pl-PL"/>
        </w:rPr>
        <w:br w:type="textWrapping" w:clear="all"/>
      </w:r>
    </w:p>
    <w:p w:rsidR="00D05FC1" w:rsidRPr="00E249D6" w:rsidRDefault="00D05FC1" w:rsidP="00D05FC1">
      <w:pPr>
        <w:spacing w:after="240" w:line="240" w:lineRule="auto"/>
        <w:textAlignment w:val="top"/>
        <w:rPr>
          <w:rFonts w:ascii="Arial" w:eastAsia="Times New Roman" w:hAnsi="Arial" w:cs="Arial"/>
          <w:color w:val="000000" w:themeColor="text1"/>
          <w:sz w:val="20"/>
          <w:szCs w:val="20"/>
          <w:lang w:eastAsia="pl-PL"/>
        </w:rPr>
      </w:pPr>
      <w:r w:rsidRPr="00E249D6">
        <w:rPr>
          <w:rFonts w:ascii="Calibri" w:eastAsia="Times New Roman" w:hAnsi="Calibri" w:cs="Calibri"/>
          <w:color w:val="000000" w:themeColor="text1"/>
          <w:spacing w:val="-2"/>
          <w:sz w:val="24"/>
          <w:szCs w:val="24"/>
          <w:lang w:eastAsia="pl-PL"/>
        </w:rPr>
        <w:br w:type="textWrapping" w:clear="all"/>
      </w:r>
    </w:p>
    <w:p w:rsidR="00D05FC1" w:rsidRPr="00E249D6" w:rsidRDefault="00D05FC1" w:rsidP="00D05FC1">
      <w:pPr>
        <w:spacing w:after="240" w:line="240" w:lineRule="atLeast"/>
        <w:ind w:left="360" w:hanging="360"/>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sz w:val="24"/>
          <w:szCs w:val="24"/>
          <w:lang w:eastAsia="pl-PL"/>
        </w:rPr>
        <w:t>Uczeń podlega klasyfikacji śródrocznej i </w:t>
      </w:r>
      <w:proofErr w:type="spellStart"/>
      <w:r w:rsidRPr="00E249D6">
        <w:rPr>
          <w:rFonts w:ascii="Calibri" w:eastAsia="Times New Roman" w:hAnsi="Calibri" w:cs="Calibri"/>
          <w:color w:val="000000" w:themeColor="text1"/>
          <w:spacing w:val="-2"/>
          <w:lang w:eastAsia="pl-PL"/>
        </w:rPr>
        <w:t>końco</w:t>
      </w:r>
      <w:r w:rsidRPr="00E249D6">
        <w:rPr>
          <w:rFonts w:ascii="Calibri" w:eastAsia="Times New Roman" w:hAnsi="Calibri" w:cs="Calibri"/>
          <w:color w:val="000000" w:themeColor="text1"/>
          <w:spacing w:val="-2"/>
          <w:lang w:eastAsia="pl-PL"/>
        </w:rPr>
        <w:softHyphen/>
        <w:t>worocznej</w:t>
      </w:r>
      <w:proofErr w:type="spellEnd"/>
      <w:r w:rsidRPr="00E249D6">
        <w:rPr>
          <w:rFonts w:ascii="Calibri" w:eastAsia="Times New Roman" w:hAnsi="Calibri" w:cs="Calibri"/>
          <w:color w:val="000000" w:themeColor="text1"/>
          <w:spacing w:val="-2"/>
          <w:lang w:eastAsia="pl-PL"/>
        </w:rPr>
        <w:t xml:space="preserve"> z wychowania fizycznego i oceniany jest w obszarach:</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1.1.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systematyczności (frekwencji),</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1.2.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aktywności,</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1.3.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postępu sprawności,</w:t>
      </w:r>
    </w:p>
    <w:p w:rsidR="00D05FC1" w:rsidRPr="00E249D6" w:rsidRDefault="00D05FC1" w:rsidP="00D05FC1">
      <w:pPr>
        <w:spacing w:after="240" w:line="240" w:lineRule="atLeast"/>
        <w:ind w:left="792" w:hanging="432"/>
        <w:jc w:val="both"/>
        <w:textAlignment w:val="top"/>
        <w:rPr>
          <w:rFonts w:ascii="Calibri" w:eastAsia="Times New Roman" w:hAnsi="Calibri" w:cs="Calibri"/>
          <w:color w:val="000000" w:themeColor="text1"/>
          <w:spacing w:val="-2"/>
          <w:lang w:eastAsia="pl-PL"/>
        </w:rPr>
      </w:pPr>
      <w:r w:rsidRPr="00E249D6">
        <w:rPr>
          <w:rFonts w:ascii="Calibri" w:eastAsia="Times New Roman" w:hAnsi="Calibri" w:cs="Calibri"/>
          <w:color w:val="000000" w:themeColor="text1"/>
          <w:spacing w:val="-2"/>
          <w:lang w:eastAsia="pl-PL"/>
        </w:rPr>
        <w:t>1.4.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obowiązkowych sprawdzianów wiadomości i u</w:t>
      </w:r>
      <w:r w:rsidRPr="00E249D6">
        <w:rPr>
          <w:rFonts w:ascii="Calibri" w:eastAsia="Times New Roman" w:hAnsi="Calibri" w:cs="Calibri"/>
          <w:color w:val="000000" w:themeColor="text1"/>
          <w:spacing w:val="-2"/>
          <w:lang w:eastAsia="pl-PL"/>
        </w:rPr>
        <w:softHyphen/>
        <w:t>mie</w:t>
      </w:r>
      <w:r w:rsidRPr="00E249D6">
        <w:rPr>
          <w:rFonts w:ascii="Calibri" w:eastAsia="Times New Roman" w:hAnsi="Calibri" w:cs="Calibri"/>
          <w:color w:val="000000" w:themeColor="text1"/>
          <w:spacing w:val="-2"/>
          <w:lang w:eastAsia="pl-PL"/>
        </w:rPr>
        <w:softHyphen/>
        <w:t xml:space="preserve">jętności </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1.5.</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 xml:space="preserve">oceny za pierwsze półrocze przy ustaleniu oceny </w:t>
      </w:r>
      <w:proofErr w:type="spellStart"/>
      <w:r w:rsidRPr="00E249D6">
        <w:rPr>
          <w:rFonts w:ascii="Calibri" w:eastAsia="Times New Roman" w:hAnsi="Calibri" w:cs="Calibri"/>
          <w:color w:val="000000" w:themeColor="text1"/>
          <w:spacing w:val="-2"/>
          <w:lang w:eastAsia="pl-PL"/>
        </w:rPr>
        <w:t>końcoworocznej</w:t>
      </w:r>
      <w:proofErr w:type="spellEnd"/>
      <w:r w:rsidRPr="00E249D6">
        <w:rPr>
          <w:rFonts w:ascii="Calibri" w:eastAsia="Times New Roman" w:hAnsi="Calibri" w:cs="Calibri"/>
          <w:color w:val="000000" w:themeColor="text1"/>
          <w:spacing w:val="-2"/>
          <w:lang w:eastAsia="pl-PL"/>
        </w:rPr>
        <w:t>.</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1.6.</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 xml:space="preserve"> Oceny ucznia przy realizacji zadań wychowania fizycznego będą publikowane w dzienniku elektronicznym na bieżąco. Rodzic i uczeń ma prawo wglądu do swoich ocen.</w:t>
      </w:r>
    </w:p>
    <w:p w:rsidR="00D05FC1" w:rsidRPr="00E249D6" w:rsidRDefault="00D05FC1" w:rsidP="00D05FC1">
      <w:pPr>
        <w:spacing w:after="240" w:line="240" w:lineRule="atLeast"/>
        <w:ind w:left="360" w:hanging="360"/>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Funkcja poszczególnych elementów oceny:</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2.1.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systematyczność – wdrażanie do systema</w:t>
      </w:r>
      <w:r w:rsidRPr="00E249D6">
        <w:rPr>
          <w:rFonts w:ascii="Calibri" w:eastAsia="Times New Roman" w:hAnsi="Calibri" w:cs="Calibri"/>
          <w:color w:val="000000" w:themeColor="text1"/>
          <w:spacing w:val="-2"/>
          <w:lang w:eastAsia="pl-PL"/>
        </w:rPr>
        <w:softHyphen/>
        <w:t>tycz</w:t>
      </w:r>
      <w:r w:rsidRPr="00E249D6">
        <w:rPr>
          <w:rFonts w:ascii="Calibri" w:eastAsia="Times New Roman" w:hAnsi="Calibri" w:cs="Calibri"/>
          <w:color w:val="000000" w:themeColor="text1"/>
          <w:spacing w:val="-2"/>
          <w:lang w:eastAsia="pl-PL"/>
        </w:rPr>
        <w:softHyphen/>
        <w:t>nego uczestnictwa w zajęciach w aspekcie wychowawczym i zdrowot</w:t>
      </w:r>
      <w:r w:rsidRPr="00E249D6">
        <w:rPr>
          <w:rFonts w:ascii="Calibri" w:eastAsia="Times New Roman" w:hAnsi="Calibri" w:cs="Calibri"/>
          <w:color w:val="000000" w:themeColor="text1"/>
          <w:spacing w:val="-2"/>
          <w:lang w:eastAsia="pl-PL"/>
        </w:rPr>
        <w:softHyphen/>
        <w:t>nym,</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lastRenderedPageBreak/>
        <w:t>2.2.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aktywność – wdrażanie do podejmo</w:t>
      </w:r>
      <w:r w:rsidRPr="00E249D6">
        <w:rPr>
          <w:rFonts w:ascii="Calibri" w:eastAsia="Times New Roman" w:hAnsi="Calibri" w:cs="Calibri"/>
          <w:color w:val="000000" w:themeColor="text1"/>
          <w:spacing w:val="-2"/>
          <w:lang w:eastAsia="pl-PL"/>
        </w:rPr>
        <w:softHyphen/>
        <w:t>wania mak</w:t>
      </w:r>
      <w:r w:rsidRPr="00E249D6">
        <w:rPr>
          <w:rFonts w:ascii="Calibri" w:eastAsia="Times New Roman" w:hAnsi="Calibri" w:cs="Calibri"/>
          <w:color w:val="000000" w:themeColor="text1"/>
          <w:spacing w:val="-2"/>
          <w:lang w:eastAsia="pl-PL"/>
        </w:rPr>
        <w:softHyphen/>
        <w:t>symalnego wysiłku, zaanga</w:t>
      </w:r>
      <w:r w:rsidRPr="00E249D6">
        <w:rPr>
          <w:rFonts w:ascii="Calibri" w:eastAsia="Times New Roman" w:hAnsi="Calibri" w:cs="Calibri"/>
          <w:color w:val="000000" w:themeColor="text1"/>
          <w:spacing w:val="-2"/>
          <w:lang w:eastAsia="pl-PL"/>
        </w:rPr>
        <w:softHyphen/>
        <w:t>żowania, inicjatywy i samodzielności, samokontroli i samooceny,</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2.3.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 xml:space="preserve">postęp sprawności – wdrażanie do </w:t>
      </w:r>
      <w:proofErr w:type="spellStart"/>
      <w:r w:rsidRPr="00E249D6">
        <w:rPr>
          <w:rFonts w:ascii="Calibri" w:eastAsia="Times New Roman" w:hAnsi="Calibri" w:cs="Calibri"/>
          <w:color w:val="000000" w:themeColor="text1"/>
          <w:spacing w:val="-2"/>
          <w:lang w:eastAsia="pl-PL"/>
        </w:rPr>
        <w:t>sa</w:t>
      </w:r>
      <w:r w:rsidRPr="00E249D6">
        <w:rPr>
          <w:rFonts w:ascii="Calibri" w:eastAsia="Times New Roman" w:hAnsi="Calibri" w:cs="Calibri"/>
          <w:color w:val="000000" w:themeColor="text1"/>
          <w:spacing w:val="-2"/>
          <w:lang w:eastAsia="pl-PL"/>
        </w:rPr>
        <w:softHyphen/>
        <w:t>mo</w:t>
      </w:r>
      <w:r w:rsidRPr="00E249D6">
        <w:rPr>
          <w:rFonts w:ascii="Calibri" w:eastAsia="Times New Roman" w:hAnsi="Calibri" w:cs="Calibri"/>
          <w:color w:val="000000" w:themeColor="text1"/>
          <w:spacing w:val="-2"/>
          <w:lang w:eastAsia="pl-PL"/>
        </w:rPr>
        <w:softHyphen/>
        <w:t>usprawniania</w:t>
      </w:r>
      <w:proofErr w:type="spellEnd"/>
      <w:r w:rsidRPr="00E249D6">
        <w:rPr>
          <w:rFonts w:ascii="Calibri" w:eastAsia="Times New Roman" w:hAnsi="Calibri" w:cs="Calibri"/>
          <w:color w:val="000000" w:themeColor="text1"/>
          <w:spacing w:val="-2"/>
          <w:lang w:eastAsia="pl-PL"/>
        </w:rPr>
        <w:t xml:space="preserve"> i samodoskonalenia, dbałości o zdrowie i kondycję fizyczną,</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2.4.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sprawdziany umiejętności– wdrażanie do samooceny i określenie własnego poziomu rozwoju fizycznego w porównaniu z rówieśnikami.</w:t>
      </w:r>
    </w:p>
    <w:p w:rsidR="00D05FC1" w:rsidRPr="00E249D6" w:rsidRDefault="00D05FC1" w:rsidP="00D05FC1">
      <w:pPr>
        <w:spacing w:after="240" w:line="240" w:lineRule="atLeast"/>
        <w:ind w:left="360" w:hanging="360"/>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Ocena klasyfikacyjna w obszarze systematyczności:</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Ocena systematyczności:</w:t>
      </w:r>
    </w:p>
    <w:p w:rsidR="00D05FC1" w:rsidRPr="00E249D6" w:rsidRDefault="00D05FC1" w:rsidP="00D05FC1">
      <w:pPr>
        <w:spacing w:after="240" w:line="240" w:lineRule="atLeast"/>
        <w:ind w:left="1276" w:hanging="556"/>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3.1.1.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bardzo dobra – opuszczone maksymalnie 1 zajęciach w semestrze,</w:t>
      </w:r>
    </w:p>
    <w:p w:rsidR="00D05FC1" w:rsidRPr="00E249D6" w:rsidRDefault="00D05FC1" w:rsidP="00D05FC1">
      <w:pPr>
        <w:spacing w:after="240" w:line="240" w:lineRule="atLeast"/>
        <w:ind w:left="1276" w:hanging="556"/>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3.1.2.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dobra – opuszczone 2-3 zajęcia,</w:t>
      </w:r>
    </w:p>
    <w:p w:rsidR="00D05FC1" w:rsidRPr="00E249D6" w:rsidRDefault="00D05FC1" w:rsidP="00D05FC1">
      <w:pPr>
        <w:spacing w:after="240" w:line="240" w:lineRule="atLeast"/>
        <w:ind w:left="1276" w:hanging="556"/>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3.1.3.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dostateczna – opuszczonych 4-5 zajęć,</w:t>
      </w:r>
    </w:p>
    <w:p w:rsidR="00D05FC1" w:rsidRPr="00E249D6" w:rsidRDefault="00D05FC1" w:rsidP="00D05FC1">
      <w:pPr>
        <w:spacing w:after="240" w:line="240" w:lineRule="atLeast"/>
        <w:ind w:left="1276" w:hanging="556"/>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3.1.4.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dopuszczająca – opuszczonych 6-8 zajęć,</w:t>
      </w:r>
    </w:p>
    <w:p w:rsidR="00D05FC1" w:rsidRPr="00E249D6" w:rsidRDefault="00D05FC1" w:rsidP="00D05FC1">
      <w:pPr>
        <w:spacing w:after="240" w:line="240" w:lineRule="atLeast"/>
        <w:ind w:left="1276" w:hanging="556"/>
        <w:jc w:val="both"/>
        <w:textAlignment w:val="top"/>
        <w:rPr>
          <w:rFonts w:ascii="Calibri" w:eastAsia="Times New Roman" w:hAnsi="Calibri" w:cs="Calibri"/>
          <w:color w:val="000000" w:themeColor="text1"/>
          <w:spacing w:val="-2"/>
          <w:lang w:eastAsia="pl-PL"/>
        </w:rPr>
      </w:pPr>
      <w:r w:rsidRPr="00E249D6">
        <w:rPr>
          <w:rFonts w:ascii="Calibri" w:eastAsia="Times New Roman" w:hAnsi="Calibri" w:cs="Calibri"/>
          <w:color w:val="000000" w:themeColor="text1"/>
          <w:spacing w:val="-2"/>
          <w:lang w:eastAsia="pl-PL"/>
        </w:rPr>
        <w:t>3.1.5.</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niedostateczna – opuszczonych 9 i więcej zajęć</w:t>
      </w:r>
    </w:p>
    <w:p w:rsidR="00D05FC1" w:rsidRPr="00E249D6" w:rsidRDefault="00D05FC1" w:rsidP="00D05FC1">
      <w:pPr>
        <w:spacing w:after="240" w:line="240" w:lineRule="atLeast"/>
        <w:ind w:left="1276" w:hanging="556"/>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Interpretacja oceny za frekwencję:</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3.2.1.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przez zajęcia należy rozumieć lekcje wy</w:t>
      </w:r>
      <w:r w:rsidRPr="00E249D6">
        <w:rPr>
          <w:rFonts w:ascii="Calibri" w:eastAsia="Times New Roman" w:hAnsi="Calibri" w:cs="Calibri"/>
          <w:color w:val="000000" w:themeColor="text1"/>
          <w:spacing w:val="-2"/>
          <w:lang w:eastAsia="pl-PL"/>
        </w:rPr>
        <w:softHyphen/>
        <w:t>chowania fizycznego odbywające się jednego dnia,</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3.2.2.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zajęcia opuszczone to nieobecność nieus</w:t>
      </w:r>
      <w:r w:rsidRPr="00E249D6">
        <w:rPr>
          <w:rFonts w:ascii="Calibri" w:eastAsia="Times New Roman" w:hAnsi="Calibri" w:cs="Calibri"/>
          <w:color w:val="000000" w:themeColor="text1"/>
          <w:spacing w:val="-2"/>
          <w:lang w:eastAsia="pl-PL"/>
        </w:rPr>
        <w:softHyphen/>
        <w:t>prawiedliwiona, lub nie</w:t>
      </w:r>
      <w:r w:rsidRPr="00E249D6">
        <w:rPr>
          <w:rFonts w:ascii="Calibri" w:eastAsia="Times New Roman" w:hAnsi="Calibri" w:cs="Calibri"/>
          <w:color w:val="000000" w:themeColor="text1"/>
          <w:spacing w:val="-2"/>
          <w:lang w:eastAsia="pl-PL"/>
        </w:rPr>
        <w:softHyphen/>
        <w:t>uczest</w:t>
      </w:r>
      <w:r w:rsidRPr="00E249D6">
        <w:rPr>
          <w:rFonts w:ascii="Calibri" w:eastAsia="Times New Roman" w:hAnsi="Calibri" w:cs="Calibri"/>
          <w:color w:val="000000" w:themeColor="text1"/>
          <w:spacing w:val="-2"/>
          <w:lang w:eastAsia="pl-PL"/>
        </w:rPr>
        <w:softHyphen/>
        <w:t>niczenie (brak przygotowania</w:t>
      </w:r>
      <w:r>
        <w:rPr>
          <w:rFonts w:ascii="Calibri" w:eastAsia="Times New Roman" w:hAnsi="Calibri" w:cs="Calibri"/>
          <w:color w:val="000000" w:themeColor="text1"/>
          <w:spacing w:val="-2"/>
          <w:lang w:eastAsia="pl-PL"/>
        </w:rPr>
        <w:t>, np. brak stroju</w:t>
      </w:r>
      <w:r w:rsidRPr="00E249D6">
        <w:rPr>
          <w:rFonts w:ascii="Calibri" w:eastAsia="Times New Roman" w:hAnsi="Calibri" w:cs="Calibri"/>
          <w:color w:val="000000" w:themeColor="text1"/>
          <w:spacing w:val="-2"/>
          <w:lang w:eastAsia="pl-PL"/>
        </w:rPr>
        <w:t>) na zajęcia przedmiotu,</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color w:val="000000" w:themeColor="text1"/>
          <w:spacing w:val="-2"/>
          <w:lang w:eastAsia="pl-PL"/>
        </w:rPr>
        <w:t>3.2.3</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trzy spóźnienia nieusprawiedliwione trak</w:t>
      </w:r>
      <w:r w:rsidRPr="00E249D6">
        <w:rPr>
          <w:rFonts w:ascii="Calibri" w:eastAsia="Times New Roman" w:hAnsi="Calibri" w:cs="Calibri"/>
          <w:color w:val="000000" w:themeColor="text1"/>
          <w:spacing w:val="-2"/>
          <w:lang w:eastAsia="pl-PL"/>
        </w:rPr>
        <w:softHyphen/>
        <w:t>towane są jako jedne zajęcia opuszczone,</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color w:val="000000" w:themeColor="text1"/>
          <w:spacing w:val="-2"/>
          <w:lang w:eastAsia="pl-PL"/>
        </w:rPr>
        <w:t>3.2.4</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wymagany strój składa się z koszulki i spodenek sportowych, skarpetek i obuwia sportowego, które uczeń zakłada na zajęcia i zdejmuje po ich zakończeniu. W przypadku odstępstwa od powyższego nauczyciel nie dopuszcza ucznia do zajęć dokumentując to zdarzenie jako nieprzygotowanie do zajęć.</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color w:val="000000" w:themeColor="text1"/>
          <w:spacing w:val="-2"/>
          <w:lang w:eastAsia="pl-PL"/>
        </w:rPr>
        <w:t>3.2.5</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zabronione jest ćwiczenie w biżuterii, ze</w:t>
      </w:r>
      <w:r w:rsidRPr="00E249D6">
        <w:rPr>
          <w:rFonts w:ascii="Calibri" w:eastAsia="Times New Roman" w:hAnsi="Calibri" w:cs="Calibri"/>
          <w:color w:val="000000" w:themeColor="text1"/>
          <w:spacing w:val="-2"/>
          <w:lang w:eastAsia="pl-PL"/>
        </w:rPr>
        <w:softHyphen/>
        <w:t>gar</w:t>
      </w:r>
      <w:r w:rsidRPr="00E249D6">
        <w:rPr>
          <w:rFonts w:ascii="Calibri" w:eastAsia="Times New Roman" w:hAnsi="Calibri" w:cs="Calibri"/>
          <w:color w:val="000000" w:themeColor="text1"/>
          <w:spacing w:val="-2"/>
          <w:lang w:eastAsia="pl-PL"/>
        </w:rPr>
        <w:softHyphen/>
        <w:t>kach z wyjątkiem sytuacji, gdy ze wzglę</w:t>
      </w:r>
      <w:r w:rsidRPr="00E249D6">
        <w:rPr>
          <w:rFonts w:ascii="Calibri" w:eastAsia="Times New Roman" w:hAnsi="Calibri" w:cs="Calibri"/>
          <w:color w:val="000000" w:themeColor="text1"/>
          <w:spacing w:val="-2"/>
          <w:lang w:eastAsia="pl-PL"/>
        </w:rPr>
        <w:softHyphen/>
        <w:t>du na charakter prowadzonych zajęć zgodę udzieli prowadzący zajęcia,</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color w:val="000000" w:themeColor="text1"/>
          <w:spacing w:val="-2"/>
          <w:lang w:eastAsia="pl-PL"/>
        </w:rPr>
        <w:t>3.2.6</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nie jest uznawana za nieprzygotowanie sytuacja, w której nauczyciel nie dopuszcza do ćwiczenia prawidłowo przygotowanego ucznia ze względu na zachowanie jego bezpieczeństwa i zdrowia;</w:t>
      </w:r>
    </w:p>
    <w:p w:rsidR="00D05FC1" w:rsidRPr="00E249D6" w:rsidRDefault="00D05FC1" w:rsidP="00D05FC1">
      <w:pPr>
        <w:spacing w:after="240" w:line="240" w:lineRule="atLeast"/>
        <w:ind w:left="1224" w:hanging="504"/>
        <w:jc w:val="both"/>
        <w:textAlignment w:val="top"/>
        <w:rPr>
          <w:rFonts w:ascii="Calibri" w:eastAsia="Times New Roman" w:hAnsi="Calibri" w:cs="Calibri"/>
          <w:color w:val="000000" w:themeColor="text1"/>
          <w:spacing w:val="-2"/>
          <w:lang w:eastAsia="pl-PL"/>
        </w:rPr>
      </w:pPr>
      <w:r>
        <w:rPr>
          <w:rFonts w:ascii="Calibri" w:eastAsia="Times New Roman" w:hAnsi="Calibri" w:cs="Calibri"/>
          <w:color w:val="000000" w:themeColor="text1"/>
          <w:spacing w:val="-2"/>
          <w:lang w:eastAsia="pl-PL"/>
        </w:rPr>
        <w:t>3.2.7</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uczeń posiadający wadę wzroku utrudnia</w:t>
      </w:r>
      <w:r w:rsidRPr="00E249D6">
        <w:rPr>
          <w:rFonts w:ascii="Calibri" w:eastAsia="Times New Roman" w:hAnsi="Calibri" w:cs="Calibri"/>
          <w:color w:val="000000" w:themeColor="text1"/>
          <w:spacing w:val="-2"/>
          <w:lang w:eastAsia="pl-PL"/>
        </w:rPr>
        <w:softHyphen/>
        <w:t>jącą orientację w przestrzeni powinien ćwiczyć w szkłach kontaktowych lub oku</w:t>
      </w:r>
      <w:r w:rsidRPr="00E249D6">
        <w:rPr>
          <w:rFonts w:ascii="Calibri" w:eastAsia="Times New Roman" w:hAnsi="Calibri" w:cs="Calibri"/>
          <w:color w:val="000000" w:themeColor="text1"/>
          <w:spacing w:val="-2"/>
          <w:lang w:eastAsia="pl-PL"/>
        </w:rPr>
        <w:softHyphen/>
        <w:t>larach zabezpieczonych przed upadkiem</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color w:val="000000" w:themeColor="text1"/>
          <w:spacing w:val="-2"/>
          <w:lang w:eastAsia="pl-PL"/>
        </w:rPr>
        <w:t>3.2.8</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usprawiedliwiona nieobecność w szkole w ciągu całego dnia nie wpływa na obniżenie oceny,</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Pr>
          <w:rFonts w:ascii="Calibri" w:eastAsia="Times New Roman" w:hAnsi="Calibri" w:cs="Calibri"/>
          <w:color w:val="000000" w:themeColor="text1"/>
          <w:spacing w:val="-2"/>
          <w:lang w:eastAsia="pl-PL"/>
        </w:rPr>
        <w:t>3.2.9</w:t>
      </w:r>
      <w:r w:rsidRPr="00E249D6">
        <w:rPr>
          <w:rFonts w:ascii="Calibri" w:eastAsia="Times New Roman" w:hAnsi="Calibri" w:cs="Calibri"/>
          <w:color w:val="000000" w:themeColor="text1"/>
          <w:spacing w:val="-2"/>
          <w:lang w:eastAsia="pl-PL"/>
        </w:rPr>
        <w:t>.</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uczeń posiadający orzeczenie lekarskie o ograniczonych możliwościach uczestnictwa w zajęciach wychowania fizycznego uczest</w:t>
      </w:r>
      <w:r w:rsidRPr="00E249D6">
        <w:rPr>
          <w:rFonts w:ascii="Calibri" w:eastAsia="Times New Roman" w:hAnsi="Calibri" w:cs="Calibri"/>
          <w:color w:val="000000" w:themeColor="text1"/>
          <w:spacing w:val="-2"/>
          <w:lang w:eastAsia="pl-PL"/>
        </w:rPr>
        <w:softHyphen/>
        <w:t>niczy we wszystkich zajęciach wykonując ćwiczenia zgodne z orzeczeniem lekarza lub wspomagając organizację zajęć i peł</w:t>
      </w:r>
      <w:r w:rsidRPr="00E249D6">
        <w:rPr>
          <w:rFonts w:ascii="Calibri" w:eastAsia="Times New Roman" w:hAnsi="Calibri" w:cs="Calibri"/>
          <w:color w:val="000000" w:themeColor="text1"/>
          <w:spacing w:val="-2"/>
          <w:lang w:eastAsia="pl-PL"/>
        </w:rPr>
        <w:softHyphen/>
        <w:t>niąc właściwie rolę kibica lub sędziego.</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lastRenderedPageBreak/>
        <w:t>3.3.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Ocena w obszarze aktywności:</w:t>
      </w:r>
    </w:p>
    <w:p w:rsidR="00D05FC1" w:rsidRPr="00E249D6" w:rsidRDefault="00D05FC1" w:rsidP="00D05FC1">
      <w:pPr>
        <w:spacing w:after="240" w:line="240" w:lineRule="atLeast"/>
        <w:ind w:left="1224" w:hanging="504"/>
        <w:jc w:val="both"/>
        <w:textAlignment w:val="top"/>
        <w:rPr>
          <w:rFonts w:ascii="Calibri" w:eastAsia="Times New Roman" w:hAnsi="Calibri" w:cs="Calibri"/>
          <w:color w:val="000000" w:themeColor="text1"/>
          <w:spacing w:val="-2"/>
          <w:lang w:eastAsia="pl-PL"/>
        </w:rPr>
      </w:pPr>
      <w:r w:rsidRPr="00E249D6">
        <w:rPr>
          <w:rFonts w:ascii="Calibri" w:eastAsia="Times New Roman" w:hAnsi="Calibri" w:cs="Calibri"/>
          <w:color w:val="000000" w:themeColor="text1"/>
          <w:spacing w:val="-2"/>
          <w:lang w:eastAsia="pl-PL"/>
        </w:rPr>
        <w:t>3.3.1.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uczniowie oceniani są przez nauczyciela w ustalonej przez niego formie o czym są poinformowani, a zapisy mogą być doko</w:t>
      </w:r>
      <w:r w:rsidRPr="00E249D6">
        <w:rPr>
          <w:rFonts w:ascii="Calibri" w:eastAsia="Times New Roman" w:hAnsi="Calibri" w:cs="Calibri"/>
          <w:color w:val="000000" w:themeColor="text1"/>
          <w:spacing w:val="-2"/>
          <w:lang w:eastAsia="pl-PL"/>
        </w:rPr>
        <w:softHyphen/>
        <w:t>nywane w dokumentacji nauczyciela wy</w:t>
      </w:r>
      <w:r w:rsidRPr="00E249D6">
        <w:rPr>
          <w:rFonts w:ascii="Calibri" w:eastAsia="Times New Roman" w:hAnsi="Calibri" w:cs="Calibri"/>
          <w:color w:val="000000" w:themeColor="text1"/>
          <w:spacing w:val="-2"/>
          <w:lang w:eastAsia="pl-PL"/>
        </w:rPr>
        <w:softHyphen/>
        <w:t>cho</w:t>
      </w:r>
      <w:r w:rsidRPr="00E249D6">
        <w:rPr>
          <w:rFonts w:ascii="Calibri" w:eastAsia="Times New Roman" w:hAnsi="Calibri" w:cs="Calibri"/>
          <w:color w:val="000000" w:themeColor="text1"/>
          <w:spacing w:val="-2"/>
          <w:lang w:eastAsia="pl-PL"/>
        </w:rPr>
        <w:softHyphen/>
        <w:t xml:space="preserve">wania fizycznego udostępnianej na życzenie zainteresowanego ucznia, następnie na podstawie dokumentacji wystawiana jest ocena do dziennika dostępna dla uczniów i rodziców. </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 xml:space="preserve"> 3.3.2.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 przez cały okres nauki uczniowie otrzy</w:t>
      </w:r>
      <w:r w:rsidRPr="00E249D6">
        <w:rPr>
          <w:rFonts w:ascii="Calibri" w:eastAsia="Times New Roman" w:hAnsi="Calibri" w:cs="Calibri"/>
          <w:color w:val="000000" w:themeColor="text1"/>
          <w:spacing w:val="-2"/>
          <w:lang w:eastAsia="pl-PL"/>
        </w:rPr>
        <w:softHyphen/>
        <w:t>mują pozytywne oceny w formie ustalonej przez nauczyciela (plusy, minusy, oceny szkolne) za szczególne zaan</w:t>
      </w:r>
      <w:r w:rsidRPr="00E249D6">
        <w:rPr>
          <w:rFonts w:ascii="Calibri" w:eastAsia="Times New Roman" w:hAnsi="Calibri" w:cs="Calibri"/>
          <w:color w:val="000000" w:themeColor="text1"/>
          <w:spacing w:val="-2"/>
          <w:lang w:eastAsia="pl-PL"/>
        </w:rPr>
        <w:softHyphen/>
        <w:t>ga</w:t>
      </w:r>
      <w:r w:rsidRPr="00E249D6">
        <w:rPr>
          <w:rFonts w:ascii="Calibri" w:eastAsia="Times New Roman" w:hAnsi="Calibri" w:cs="Calibri"/>
          <w:color w:val="000000" w:themeColor="text1"/>
          <w:spacing w:val="-2"/>
          <w:lang w:eastAsia="pl-PL"/>
        </w:rPr>
        <w:softHyphen/>
        <w:t>żo</w:t>
      </w:r>
      <w:r w:rsidRPr="00E249D6">
        <w:rPr>
          <w:rFonts w:ascii="Calibri" w:eastAsia="Times New Roman" w:hAnsi="Calibri" w:cs="Calibri"/>
          <w:color w:val="000000" w:themeColor="text1"/>
          <w:spacing w:val="-2"/>
          <w:lang w:eastAsia="pl-PL"/>
        </w:rPr>
        <w:softHyphen/>
        <w:t>wania: wykonywanie ćwiczeń i zadań w spo</w:t>
      </w:r>
      <w:r w:rsidRPr="00E249D6">
        <w:rPr>
          <w:rFonts w:ascii="Calibri" w:eastAsia="Times New Roman" w:hAnsi="Calibri" w:cs="Calibri"/>
          <w:color w:val="000000" w:themeColor="text1"/>
          <w:spacing w:val="-2"/>
          <w:lang w:eastAsia="pl-PL"/>
        </w:rPr>
        <w:softHyphen/>
        <w:t>sób zbliżony od maksimum swoich moż</w:t>
      </w:r>
      <w:r w:rsidRPr="00E249D6">
        <w:rPr>
          <w:rFonts w:ascii="Calibri" w:eastAsia="Times New Roman" w:hAnsi="Calibri" w:cs="Calibri"/>
          <w:color w:val="000000" w:themeColor="text1"/>
          <w:spacing w:val="-2"/>
          <w:lang w:eastAsia="pl-PL"/>
        </w:rPr>
        <w:softHyphen/>
        <w:t>liwości, inwencję twórczą, aktywny udział w zajęciach i współuczestnictwo w ich organizacji, duży zasób wiedzy i umie</w:t>
      </w:r>
      <w:r w:rsidRPr="00E249D6">
        <w:rPr>
          <w:rFonts w:ascii="Calibri" w:eastAsia="Times New Roman" w:hAnsi="Calibri" w:cs="Calibri"/>
          <w:color w:val="000000" w:themeColor="text1"/>
          <w:spacing w:val="-2"/>
          <w:lang w:eastAsia="pl-PL"/>
        </w:rPr>
        <w:softHyphen/>
        <w:t>jętności, zdyscyplinowanie, udział w roz</w:t>
      </w:r>
      <w:r w:rsidRPr="00E249D6">
        <w:rPr>
          <w:rFonts w:ascii="Calibri" w:eastAsia="Times New Roman" w:hAnsi="Calibri" w:cs="Calibri"/>
          <w:color w:val="000000" w:themeColor="text1"/>
          <w:spacing w:val="-2"/>
          <w:lang w:eastAsia="pl-PL"/>
        </w:rPr>
        <w:softHyphen/>
        <w:t>gryw</w:t>
      </w:r>
      <w:r w:rsidRPr="00E249D6">
        <w:rPr>
          <w:rFonts w:ascii="Calibri" w:eastAsia="Times New Roman" w:hAnsi="Calibri" w:cs="Calibri"/>
          <w:color w:val="000000" w:themeColor="text1"/>
          <w:spacing w:val="-2"/>
          <w:lang w:eastAsia="pl-PL"/>
        </w:rPr>
        <w:softHyphen/>
      </w:r>
      <w:r w:rsidRPr="00E249D6">
        <w:rPr>
          <w:rFonts w:ascii="Calibri" w:eastAsia="Times New Roman" w:hAnsi="Calibri" w:cs="Calibri"/>
          <w:color w:val="000000" w:themeColor="text1"/>
          <w:spacing w:val="-2"/>
          <w:lang w:eastAsia="pl-PL"/>
        </w:rPr>
        <w:softHyphen/>
        <w:t>kach wewnątrzszkolnych i poza</w:t>
      </w:r>
      <w:r w:rsidRPr="00E249D6">
        <w:rPr>
          <w:rFonts w:ascii="Calibri" w:eastAsia="Times New Roman" w:hAnsi="Calibri" w:cs="Calibri"/>
          <w:color w:val="000000" w:themeColor="text1"/>
          <w:spacing w:val="-2"/>
          <w:lang w:eastAsia="pl-PL"/>
        </w:rPr>
        <w:softHyphen/>
        <w:t>szkol</w:t>
      </w:r>
      <w:r w:rsidRPr="00E249D6">
        <w:rPr>
          <w:rFonts w:ascii="Calibri" w:eastAsia="Times New Roman" w:hAnsi="Calibri" w:cs="Calibri"/>
          <w:color w:val="000000" w:themeColor="text1"/>
          <w:spacing w:val="-2"/>
          <w:lang w:eastAsia="pl-PL"/>
        </w:rPr>
        <w:softHyphen/>
        <w:t>nych, aktywne uczestnictwo w organizowanych przez szkołę lub związki sportowe sportowych zajęciach poza</w:t>
      </w:r>
      <w:r w:rsidRPr="00E249D6">
        <w:rPr>
          <w:rFonts w:ascii="Calibri" w:eastAsia="Times New Roman" w:hAnsi="Calibri" w:cs="Calibri"/>
          <w:color w:val="000000" w:themeColor="text1"/>
          <w:spacing w:val="-2"/>
          <w:lang w:eastAsia="pl-PL"/>
        </w:rPr>
        <w:softHyphen/>
        <w:t>lekcyj</w:t>
      </w:r>
      <w:r w:rsidRPr="00E249D6">
        <w:rPr>
          <w:rFonts w:ascii="Calibri" w:eastAsia="Times New Roman" w:hAnsi="Calibri" w:cs="Calibri"/>
          <w:color w:val="000000" w:themeColor="text1"/>
          <w:spacing w:val="-2"/>
          <w:lang w:eastAsia="pl-PL"/>
        </w:rPr>
        <w:softHyphen/>
        <w:t>nych, stosownie odpowied</w:t>
      </w:r>
      <w:r w:rsidRPr="00E249D6">
        <w:rPr>
          <w:rFonts w:ascii="Calibri" w:eastAsia="Times New Roman" w:hAnsi="Calibri" w:cs="Calibri"/>
          <w:color w:val="000000" w:themeColor="text1"/>
          <w:spacing w:val="-2"/>
          <w:lang w:eastAsia="pl-PL"/>
        </w:rPr>
        <w:softHyphen/>
        <w:t>nich zabie</w:t>
      </w:r>
      <w:r w:rsidRPr="00E249D6">
        <w:rPr>
          <w:rFonts w:ascii="Calibri" w:eastAsia="Times New Roman" w:hAnsi="Calibri" w:cs="Calibri"/>
          <w:color w:val="000000" w:themeColor="text1"/>
          <w:spacing w:val="-2"/>
          <w:lang w:eastAsia="pl-PL"/>
        </w:rPr>
        <w:softHyphen/>
        <w:t>gów higienicznych oraz realizowanie po</w:t>
      </w:r>
      <w:r w:rsidRPr="00E249D6">
        <w:rPr>
          <w:rFonts w:ascii="Calibri" w:eastAsia="Times New Roman" w:hAnsi="Calibri" w:cs="Calibri"/>
          <w:color w:val="000000" w:themeColor="text1"/>
          <w:spacing w:val="-2"/>
          <w:lang w:eastAsia="pl-PL"/>
        </w:rPr>
        <w:softHyphen/>
        <w:t>zos</w:t>
      </w:r>
      <w:r w:rsidRPr="00E249D6">
        <w:rPr>
          <w:rFonts w:ascii="Calibri" w:eastAsia="Times New Roman" w:hAnsi="Calibri" w:cs="Calibri"/>
          <w:color w:val="000000" w:themeColor="text1"/>
          <w:spacing w:val="-2"/>
          <w:lang w:eastAsia="pl-PL"/>
        </w:rPr>
        <w:softHyphen/>
        <w:t>tałych celów kultury fizycznej,</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3.3.3.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przez cały okres nauki uczniowie otrzymują negatywne oceny w formie ustalonej przez nauczyciela (plusy, minusy, oceny szkolne) za wszelkie przejawy braku zaan</w:t>
      </w:r>
      <w:r w:rsidRPr="00E249D6">
        <w:rPr>
          <w:rFonts w:ascii="Calibri" w:eastAsia="Times New Roman" w:hAnsi="Calibri" w:cs="Calibri"/>
          <w:color w:val="000000" w:themeColor="text1"/>
          <w:spacing w:val="-2"/>
          <w:lang w:eastAsia="pl-PL"/>
        </w:rPr>
        <w:softHyphen/>
        <w:t>gażowania w wykonywanie ćwiczeń, przy niechętnym bądź negatywnym stosunku do uczestnic</w:t>
      </w:r>
      <w:r w:rsidRPr="00E249D6">
        <w:rPr>
          <w:rFonts w:ascii="Calibri" w:eastAsia="Times New Roman" w:hAnsi="Calibri" w:cs="Calibri"/>
          <w:color w:val="000000" w:themeColor="text1"/>
          <w:spacing w:val="-2"/>
          <w:lang w:eastAsia="pl-PL"/>
        </w:rPr>
        <w:softHyphen/>
        <w:t>twa w zajęciach, braku dyscypliny i nies</w:t>
      </w:r>
      <w:r w:rsidRPr="00E249D6">
        <w:rPr>
          <w:rFonts w:ascii="Calibri" w:eastAsia="Times New Roman" w:hAnsi="Calibri" w:cs="Calibri"/>
          <w:color w:val="000000" w:themeColor="text1"/>
          <w:spacing w:val="-2"/>
          <w:lang w:eastAsia="pl-PL"/>
        </w:rPr>
        <w:softHyphen/>
        <w:t>tosowaniu zabiegów higienicznych, lekce</w:t>
      </w:r>
      <w:r w:rsidRPr="00E249D6">
        <w:rPr>
          <w:rFonts w:ascii="Calibri" w:eastAsia="Times New Roman" w:hAnsi="Calibri" w:cs="Calibri"/>
          <w:color w:val="000000" w:themeColor="text1"/>
          <w:spacing w:val="-2"/>
          <w:lang w:eastAsia="pl-PL"/>
        </w:rPr>
        <w:softHyphen/>
        <w:t>ważeniu i braku realizacji w praktyce zadań kultury fizycznej. W przypadku szczególnie rażących odstępstw ucznia od zasad zacho</w:t>
      </w:r>
      <w:r w:rsidRPr="00E249D6">
        <w:rPr>
          <w:rFonts w:ascii="Calibri" w:eastAsia="Times New Roman" w:hAnsi="Calibri" w:cs="Calibri"/>
          <w:color w:val="000000" w:themeColor="text1"/>
          <w:spacing w:val="-2"/>
          <w:lang w:eastAsia="pl-PL"/>
        </w:rPr>
        <w:softHyphen/>
        <w:t>wania, bezpie</w:t>
      </w:r>
      <w:r w:rsidRPr="00E249D6">
        <w:rPr>
          <w:rFonts w:ascii="Calibri" w:eastAsia="Times New Roman" w:hAnsi="Calibri" w:cs="Calibri"/>
          <w:color w:val="000000" w:themeColor="text1"/>
          <w:spacing w:val="-2"/>
          <w:lang w:eastAsia="pl-PL"/>
        </w:rPr>
        <w:softHyphen/>
        <w:t xml:space="preserve">czeństwa, fair </w:t>
      </w:r>
      <w:proofErr w:type="spellStart"/>
      <w:r w:rsidRPr="00E249D6">
        <w:rPr>
          <w:rFonts w:ascii="Calibri" w:eastAsia="Times New Roman" w:hAnsi="Calibri" w:cs="Calibri"/>
          <w:color w:val="000000" w:themeColor="text1"/>
          <w:spacing w:val="-2"/>
          <w:lang w:eastAsia="pl-PL"/>
        </w:rPr>
        <w:t>play</w:t>
      </w:r>
      <w:proofErr w:type="spellEnd"/>
      <w:r w:rsidRPr="00E249D6">
        <w:rPr>
          <w:rFonts w:ascii="Calibri" w:eastAsia="Times New Roman" w:hAnsi="Calibri" w:cs="Calibri"/>
          <w:color w:val="000000" w:themeColor="text1"/>
          <w:spacing w:val="-2"/>
          <w:lang w:eastAsia="pl-PL"/>
        </w:rPr>
        <w:t xml:space="preserve"> (np. za</w:t>
      </w:r>
      <w:r w:rsidRPr="00E249D6">
        <w:rPr>
          <w:rFonts w:ascii="Calibri" w:eastAsia="Times New Roman" w:hAnsi="Calibri" w:cs="Calibri"/>
          <w:color w:val="000000" w:themeColor="text1"/>
          <w:spacing w:val="-2"/>
          <w:lang w:eastAsia="pl-PL"/>
        </w:rPr>
        <w:softHyphen/>
        <w:t>gro</w:t>
      </w:r>
      <w:r w:rsidRPr="00E249D6">
        <w:rPr>
          <w:rFonts w:ascii="Calibri" w:eastAsia="Times New Roman" w:hAnsi="Calibri" w:cs="Calibri"/>
          <w:color w:val="000000" w:themeColor="text1"/>
          <w:spacing w:val="-2"/>
          <w:lang w:eastAsia="pl-PL"/>
        </w:rPr>
        <w:softHyphen/>
        <w:t>żenie bezpie</w:t>
      </w:r>
      <w:r w:rsidRPr="00E249D6">
        <w:rPr>
          <w:rFonts w:ascii="Calibri" w:eastAsia="Times New Roman" w:hAnsi="Calibri" w:cs="Calibri"/>
          <w:color w:val="000000" w:themeColor="text1"/>
          <w:spacing w:val="-2"/>
          <w:lang w:eastAsia="pl-PL"/>
        </w:rPr>
        <w:softHyphen/>
        <w:t>czeństwa ćwiczących, czynne znieważanie, osiąganie celów w spo</w:t>
      </w:r>
      <w:r w:rsidRPr="00E249D6">
        <w:rPr>
          <w:rFonts w:ascii="Calibri" w:eastAsia="Times New Roman" w:hAnsi="Calibri" w:cs="Calibri"/>
          <w:color w:val="000000" w:themeColor="text1"/>
          <w:spacing w:val="-2"/>
          <w:lang w:eastAsia="pl-PL"/>
        </w:rPr>
        <w:softHyphen/>
        <w:t>sób nieuczciwy, uczeń oprócz negatywnej oceny aktywności może być ukarany zgodnie ze Statutem Szkoły.</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3.3.4.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przy klasyfikacji z wychowania fizycznego nauczyciel na podstawie uzyskanych cząst</w:t>
      </w:r>
      <w:r w:rsidRPr="00E249D6">
        <w:rPr>
          <w:rFonts w:ascii="Calibri" w:eastAsia="Times New Roman" w:hAnsi="Calibri" w:cs="Calibri"/>
          <w:color w:val="000000" w:themeColor="text1"/>
          <w:spacing w:val="-2"/>
          <w:lang w:eastAsia="pl-PL"/>
        </w:rPr>
        <w:softHyphen/>
        <w:t xml:space="preserve">kowych ocen aktywności ustala półroczną lub </w:t>
      </w:r>
      <w:proofErr w:type="spellStart"/>
      <w:r w:rsidRPr="00E249D6">
        <w:rPr>
          <w:rFonts w:ascii="Calibri" w:eastAsia="Times New Roman" w:hAnsi="Calibri" w:cs="Calibri"/>
          <w:color w:val="000000" w:themeColor="text1"/>
          <w:spacing w:val="-2"/>
          <w:lang w:eastAsia="pl-PL"/>
        </w:rPr>
        <w:t>końcoworoczną</w:t>
      </w:r>
      <w:proofErr w:type="spellEnd"/>
      <w:r w:rsidRPr="00E249D6">
        <w:rPr>
          <w:rFonts w:ascii="Calibri" w:eastAsia="Times New Roman" w:hAnsi="Calibri" w:cs="Calibri"/>
          <w:color w:val="000000" w:themeColor="text1"/>
          <w:spacing w:val="-2"/>
          <w:lang w:eastAsia="pl-PL"/>
        </w:rPr>
        <w:t xml:space="preserve"> ocenę ucznia w obsza</w:t>
      </w:r>
      <w:r w:rsidRPr="00E249D6">
        <w:rPr>
          <w:rFonts w:ascii="Calibri" w:eastAsia="Times New Roman" w:hAnsi="Calibri" w:cs="Calibri"/>
          <w:color w:val="000000" w:themeColor="text1"/>
          <w:spacing w:val="-2"/>
          <w:lang w:eastAsia="pl-PL"/>
        </w:rPr>
        <w:softHyphen/>
        <w:t>rze aktywności.</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Ocena klasyfikacyjne za postęp sprawności</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3.4.1.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bardzo dobra – poprawa wyników 2/3 sprawdzianów bez obniżenia pozostałych ,</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3.4.2.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dobra – poprawa co najmniej jednej próby bez obniżenia wyniku pozostałych wyników,</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3.4.3.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dostateczna – uzyskanie wyników na tym samym poziomie lub poprawa jednych, a obniżenie innych, jeśli wyników obni</w:t>
      </w:r>
      <w:r w:rsidRPr="00E249D6">
        <w:rPr>
          <w:rFonts w:ascii="Calibri" w:eastAsia="Times New Roman" w:hAnsi="Calibri" w:cs="Calibri"/>
          <w:color w:val="000000" w:themeColor="text1"/>
          <w:spacing w:val="-2"/>
          <w:lang w:eastAsia="pl-PL"/>
        </w:rPr>
        <w:softHyphen/>
        <w:t>żo</w:t>
      </w:r>
      <w:r w:rsidRPr="00E249D6">
        <w:rPr>
          <w:rFonts w:ascii="Calibri" w:eastAsia="Times New Roman" w:hAnsi="Calibri" w:cs="Calibri"/>
          <w:color w:val="000000" w:themeColor="text1"/>
          <w:spacing w:val="-2"/>
          <w:lang w:eastAsia="pl-PL"/>
        </w:rPr>
        <w:softHyphen/>
        <w:t>nych nie jest więcej niż podwyższonych,</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3.4.4.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dopuszczająca – obniżenie wyników więk</w:t>
      </w:r>
      <w:r w:rsidRPr="00E249D6">
        <w:rPr>
          <w:rFonts w:ascii="Calibri" w:eastAsia="Times New Roman" w:hAnsi="Calibri" w:cs="Calibri"/>
          <w:color w:val="000000" w:themeColor="text1"/>
          <w:spacing w:val="-2"/>
          <w:lang w:eastAsia="pl-PL"/>
        </w:rPr>
        <w:softHyphen/>
        <w:t>szości sprawdzianów,</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3.4.5.</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niedostateczna – obniżenie wyników wszyst</w:t>
      </w:r>
      <w:r w:rsidRPr="00E249D6">
        <w:rPr>
          <w:rFonts w:ascii="Calibri" w:eastAsia="Times New Roman" w:hAnsi="Calibri" w:cs="Calibri"/>
          <w:color w:val="000000" w:themeColor="text1"/>
          <w:spacing w:val="-2"/>
          <w:lang w:eastAsia="pl-PL"/>
        </w:rPr>
        <w:softHyphen/>
        <w:t>kich sprawdzianów.</w:t>
      </w:r>
    </w:p>
    <w:p w:rsidR="00D05FC1" w:rsidRPr="00E249D6" w:rsidRDefault="00D05FC1" w:rsidP="00D05FC1">
      <w:pPr>
        <w:spacing w:after="240" w:line="240" w:lineRule="atLeast"/>
        <w:ind w:left="792" w:hanging="432"/>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3.5.</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Interpretacja</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3.5.1.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uzyskiwanie wyników najwyższych (zbli</w:t>
      </w:r>
      <w:r w:rsidRPr="00E249D6">
        <w:rPr>
          <w:rFonts w:ascii="Calibri" w:eastAsia="Times New Roman" w:hAnsi="Calibri" w:cs="Calibri"/>
          <w:color w:val="000000" w:themeColor="text1"/>
          <w:spacing w:val="-2"/>
          <w:lang w:eastAsia="pl-PL"/>
        </w:rPr>
        <w:softHyphen/>
        <w:t>żonych do rekordu szkoły w danym roku) jest traktowane jako poprawa próby,</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3.5.2.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uzyskanie wyniku maksymalnego według tabel realizowanego testu uznawane jest za poprawę wyniku,</w:t>
      </w:r>
    </w:p>
    <w:p w:rsidR="00D05FC1" w:rsidRPr="00E249D6" w:rsidRDefault="00D05FC1" w:rsidP="00D05FC1">
      <w:pPr>
        <w:spacing w:after="240" w:line="240" w:lineRule="atLeast"/>
        <w:ind w:left="1224" w:hanging="504"/>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3.5.3.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dopuszcza się odstępstwa od wyżej wy</w:t>
      </w:r>
      <w:r w:rsidRPr="00E249D6">
        <w:rPr>
          <w:rFonts w:ascii="Calibri" w:eastAsia="Times New Roman" w:hAnsi="Calibri" w:cs="Calibri"/>
          <w:color w:val="000000" w:themeColor="text1"/>
          <w:spacing w:val="-2"/>
          <w:lang w:eastAsia="pl-PL"/>
        </w:rPr>
        <w:softHyphen/>
        <w:t>mienionych kryteriów, jeżeli obniżenie parametrów sprawności nastąpiło w wy</w:t>
      </w:r>
      <w:r w:rsidRPr="00E249D6">
        <w:rPr>
          <w:rFonts w:ascii="Calibri" w:eastAsia="Times New Roman" w:hAnsi="Calibri" w:cs="Calibri"/>
          <w:color w:val="000000" w:themeColor="text1"/>
          <w:spacing w:val="-2"/>
          <w:lang w:eastAsia="pl-PL"/>
        </w:rPr>
        <w:softHyphen/>
        <w:t>niku długotrwałej choroby powodującej znaczne osłabienie organizmu.</w:t>
      </w:r>
    </w:p>
    <w:p w:rsidR="00D05FC1" w:rsidRPr="00E249D6" w:rsidRDefault="00D05FC1" w:rsidP="00D05FC1">
      <w:pPr>
        <w:spacing w:after="240" w:line="240" w:lineRule="atLeast"/>
        <w:ind w:left="360" w:hanging="360"/>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5.</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Ustalenie oceny śródrocznej i końcowo rocznej:</w:t>
      </w:r>
    </w:p>
    <w:p w:rsidR="00D05FC1" w:rsidRPr="00E249D6" w:rsidRDefault="00D05FC1" w:rsidP="00D05FC1">
      <w:pPr>
        <w:spacing w:after="240" w:line="240" w:lineRule="atLeast"/>
        <w:ind w:left="792" w:hanging="508"/>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lastRenderedPageBreak/>
        <w:t>5.1.</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ocenę niedostateczną otrzymuje uczeń, który z co najmniej trzech obszarów oceny (systema</w:t>
      </w:r>
      <w:r w:rsidRPr="00E249D6">
        <w:rPr>
          <w:rFonts w:ascii="Calibri" w:eastAsia="Times New Roman" w:hAnsi="Calibri" w:cs="Calibri"/>
          <w:color w:val="000000" w:themeColor="text1"/>
          <w:spacing w:val="-2"/>
          <w:lang w:eastAsia="pl-PL"/>
        </w:rPr>
        <w:softHyphen/>
        <w:t>tyczność, aktywność, postęp, sprawdziany) otrzy</w:t>
      </w:r>
      <w:r w:rsidRPr="00E249D6">
        <w:rPr>
          <w:rFonts w:ascii="Calibri" w:eastAsia="Times New Roman" w:hAnsi="Calibri" w:cs="Calibri"/>
          <w:color w:val="000000" w:themeColor="text1"/>
          <w:spacing w:val="-2"/>
          <w:lang w:eastAsia="pl-PL"/>
        </w:rPr>
        <w:softHyphen/>
        <w:t>mał ocenę niedostateczną,</w:t>
      </w:r>
    </w:p>
    <w:p w:rsidR="00D05FC1" w:rsidRPr="00E249D6" w:rsidRDefault="00D05FC1" w:rsidP="00D05FC1">
      <w:pPr>
        <w:spacing w:after="240" w:line="240" w:lineRule="atLeast"/>
        <w:ind w:left="792" w:hanging="508"/>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5.2.</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ocenę dopuszczającą otrzymuje uczeń, który nie więcej niż z dwóch ocenianych obszarów otrzymał ocenę niedostateczną bez względu na oceny z pozostałych zajęć lub uzyskał średnią ze wszystkich zajęć poniżej 3,0,</w:t>
      </w:r>
    </w:p>
    <w:p w:rsidR="00D05FC1" w:rsidRPr="00E249D6" w:rsidRDefault="00D05FC1" w:rsidP="00D05FC1">
      <w:pPr>
        <w:spacing w:after="240" w:line="240" w:lineRule="atLeast"/>
        <w:ind w:left="792" w:hanging="508"/>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5.3.</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ocenę dostateczną otrzymuje uczeń, który nie więcej niż z jednych zajęć otrzymał ocenę dopuszczającą, a średnia ocen ze wszystkich zajęć obowiązkowych wynosi nie mniej niż 3,0,</w:t>
      </w:r>
    </w:p>
    <w:p w:rsidR="00D05FC1" w:rsidRPr="00E249D6" w:rsidRDefault="00D05FC1" w:rsidP="00D05FC1">
      <w:pPr>
        <w:spacing w:after="240" w:line="240" w:lineRule="atLeast"/>
        <w:ind w:left="792" w:hanging="508"/>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5.4.</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ocenę dobrą otrzymuje uczeń, który z żadnych zajęć obowiązkowych nie otrzymał oceny dopuszczającej, a średnia ocen z tych zajęć wynosi nie mniej niż 3,75 i nie spełnił wymagań na ocenę bardzo dobrą,</w:t>
      </w:r>
    </w:p>
    <w:p w:rsidR="00D05FC1" w:rsidRPr="00E249D6" w:rsidRDefault="00D05FC1" w:rsidP="00D05FC1">
      <w:pPr>
        <w:spacing w:after="240" w:line="240" w:lineRule="atLeast"/>
        <w:ind w:left="792" w:hanging="508"/>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5.5.</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ocenę bardzo dobrą otrzymuje uczeń, który ze wszystkich zajęć obowiązkowych uzyskał śred</w:t>
      </w:r>
      <w:r w:rsidRPr="00E249D6">
        <w:rPr>
          <w:rFonts w:ascii="Calibri" w:eastAsia="Times New Roman" w:hAnsi="Calibri" w:cs="Calibri"/>
          <w:color w:val="000000" w:themeColor="text1"/>
          <w:spacing w:val="-2"/>
          <w:lang w:eastAsia="pl-PL"/>
        </w:rPr>
        <w:softHyphen/>
        <w:t>nią co najmniej 4,5.</w:t>
      </w:r>
    </w:p>
    <w:p w:rsidR="00D05FC1" w:rsidRPr="00E249D6" w:rsidRDefault="00D05FC1" w:rsidP="00D05FC1">
      <w:pPr>
        <w:spacing w:after="240" w:line="240" w:lineRule="atLeast"/>
        <w:ind w:left="792" w:hanging="508"/>
        <w:jc w:val="both"/>
        <w:textAlignment w:val="top"/>
        <w:rPr>
          <w:rFonts w:ascii="Times New Roman" w:eastAsia="Times New Roman" w:hAnsi="Times New Roman" w:cs="Times New Roman"/>
          <w:color w:val="000000" w:themeColor="text1"/>
          <w:sz w:val="24"/>
          <w:szCs w:val="24"/>
          <w:lang w:eastAsia="pl-PL"/>
        </w:rPr>
      </w:pPr>
      <w:r w:rsidRPr="00E249D6">
        <w:rPr>
          <w:rFonts w:ascii="Calibri" w:eastAsia="Times New Roman" w:hAnsi="Calibri" w:cs="Calibri"/>
          <w:color w:val="000000" w:themeColor="text1"/>
          <w:spacing w:val="-2"/>
          <w:lang w:eastAsia="pl-PL"/>
        </w:rPr>
        <w:t>5.6.</w:t>
      </w:r>
      <w:r w:rsidRPr="00E249D6">
        <w:rPr>
          <w:rFonts w:ascii="Times New Roman" w:eastAsia="Times New Roman" w:hAnsi="Times New Roman" w:cs="Times New Roman"/>
          <w:color w:val="000000" w:themeColor="text1"/>
          <w:spacing w:val="-2"/>
          <w:sz w:val="14"/>
          <w:szCs w:val="14"/>
          <w:lang w:eastAsia="pl-PL"/>
        </w:rPr>
        <w:t>     </w:t>
      </w:r>
      <w:r w:rsidRPr="00E249D6">
        <w:rPr>
          <w:rFonts w:ascii="Calibri" w:eastAsia="Times New Roman" w:hAnsi="Calibri" w:cs="Calibri"/>
          <w:color w:val="000000" w:themeColor="text1"/>
          <w:spacing w:val="-2"/>
          <w:lang w:eastAsia="pl-PL"/>
        </w:rPr>
        <w:t>Ocenę celującą może otrzymać uczeń, który:</w:t>
      </w:r>
    </w:p>
    <w:p w:rsidR="00D05FC1" w:rsidRDefault="00D05FC1" w:rsidP="00D05FC1">
      <w:pPr>
        <w:spacing w:after="240" w:line="240" w:lineRule="atLeast"/>
        <w:ind w:left="1224" w:hanging="504"/>
        <w:jc w:val="both"/>
        <w:textAlignment w:val="top"/>
      </w:pPr>
      <w:r>
        <w:rPr>
          <w:rFonts w:ascii="Calibri" w:eastAsia="Times New Roman" w:hAnsi="Calibri" w:cs="Calibri"/>
          <w:color w:val="000000" w:themeColor="text1"/>
          <w:spacing w:val="-2"/>
          <w:lang w:eastAsia="pl-PL"/>
        </w:rPr>
        <w:t>5.6.1</w:t>
      </w:r>
      <w:r>
        <w:t xml:space="preserve"> spełnia wszystkie wymagania przynajmniej na ocenę bardzo dobrą (5)</w:t>
      </w:r>
    </w:p>
    <w:p w:rsidR="00D05FC1" w:rsidRDefault="00D05FC1" w:rsidP="00D05FC1">
      <w:pPr>
        <w:spacing w:after="240" w:line="240" w:lineRule="atLeast"/>
        <w:ind w:left="1224" w:hanging="504"/>
        <w:jc w:val="both"/>
        <w:textAlignment w:val="top"/>
      </w:pPr>
      <w:r>
        <w:t xml:space="preserve">5.6.2 regularnie bierze udział w lekcjach wychowania fizycznego, jest aktywny podczas lekcji, chętnie i z zaangażowaniem wykonuje powierzone mu zadania </w:t>
      </w:r>
    </w:p>
    <w:p w:rsidR="00D05FC1" w:rsidRDefault="00D05FC1" w:rsidP="00D05FC1">
      <w:pPr>
        <w:spacing w:after="240" w:line="240" w:lineRule="atLeast"/>
        <w:ind w:left="1224" w:hanging="504"/>
        <w:jc w:val="both"/>
        <w:textAlignment w:val="top"/>
      </w:pPr>
      <w:r>
        <w:t xml:space="preserve">5.6.3 aktywnie uczestniczy w życiu sportowym na terenie szkoły lub też w innych formach działalności związanych z kulturą fizyczną </w:t>
      </w:r>
    </w:p>
    <w:p w:rsidR="00D05FC1" w:rsidRDefault="00D05FC1" w:rsidP="00D05FC1">
      <w:pPr>
        <w:spacing w:after="240" w:line="240" w:lineRule="atLeast"/>
        <w:ind w:left="1224" w:hanging="504"/>
        <w:jc w:val="both"/>
        <w:textAlignment w:val="top"/>
      </w:pPr>
      <w:r>
        <w:t xml:space="preserve">5.6.4 godnie reprezentuje szkołę w zawodach, zajmując punktowane miejsca, posiada klasę sportową </w:t>
      </w:r>
    </w:p>
    <w:p w:rsidR="00D05FC1" w:rsidRDefault="00D05FC1" w:rsidP="00D05FC1">
      <w:pPr>
        <w:spacing w:after="240" w:line="240" w:lineRule="atLeast"/>
        <w:ind w:left="1224" w:hanging="504"/>
        <w:jc w:val="both"/>
        <w:textAlignment w:val="top"/>
      </w:pPr>
      <w:r>
        <w:t xml:space="preserve">5.6.5 zawsze posiada właściwy strój, dostosowany do wymogów lekcji </w:t>
      </w:r>
      <w:proofErr w:type="spellStart"/>
      <w:r>
        <w:t>wf</w:t>
      </w:r>
      <w:proofErr w:type="spellEnd"/>
      <w:r>
        <w:t xml:space="preserve"> i ustaleń nauczyciela </w:t>
      </w:r>
    </w:p>
    <w:p w:rsidR="00D05FC1" w:rsidRDefault="00D05FC1" w:rsidP="00D05FC1">
      <w:pPr>
        <w:spacing w:after="240" w:line="240" w:lineRule="atLeast"/>
        <w:ind w:left="1224" w:hanging="504"/>
        <w:jc w:val="both"/>
        <w:textAlignment w:val="top"/>
      </w:pPr>
      <w:r>
        <w:t xml:space="preserve">5.6.6 swoją postawą społeczną i stosunkiem do przedmiotu nie budzi zastrzeżeń </w:t>
      </w:r>
    </w:p>
    <w:p w:rsidR="00D05FC1" w:rsidRDefault="00D05FC1" w:rsidP="00D05FC1">
      <w:pPr>
        <w:spacing w:after="240" w:line="240" w:lineRule="atLeast"/>
        <w:ind w:left="1224" w:hanging="504"/>
        <w:jc w:val="both"/>
        <w:textAlignment w:val="top"/>
      </w:pPr>
      <w:r>
        <w:t xml:space="preserve">5.6.7 posiada prawidłowe nawyki higieniczno-zdrowotne </w:t>
      </w:r>
    </w:p>
    <w:p w:rsidR="00D05FC1" w:rsidRDefault="00D05FC1" w:rsidP="00D05FC1">
      <w:pPr>
        <w:spacing w:after="240" w:line="240" w:lineRule="atLeast"/>
        <w:ind w:left="1224" w:hanging="504"/>
        <w:jc w:val="both"/>
        <w:textAlignment w:val="top"/>
      </w:pPr>
      <w:r>
        <w:t xml:space="preserve">5.6.8 szanuje i dba o szkolny sprzęt sportowy i potrafi wykorzystywać go zgodnie z przeznaczeniem </w:t>
      </w:r>
    </w:p>
    <w:p w:rsidR="00D05FC1" w:rsidRPr="00445DCE" w:rsidRDefault="00D05FC1" w:rsidP="00D05FC1">
      <w:pPr>
        <w:spacing w:after="240" w:line="240" w:lineRule="atLeast"/>
        <w:ind w:left="1224" w:hanging="504"/>
        <w:jc w:val="both"/>
        <w:textAlignment w:val="top"/>
      </w:pPr>
      <w:r>
        <w:t>5.6.9 wykazuje się bardzo dobrą znajomością przepisów gier sportowych i umiejętnością pomocy przy ich organizacji</w:t>
      </w:r>
    </w:p>
    <w:p w:rsidR="00D05FC1" w:rsidRDefault="00D05FC1" w:rsidP="00D05FC1">
      <w:pPr>
        <w:spacing w:line="276" w:lineRule="auto"/>
        <w:jc w:val="both"/>
        <w:rPr>
          <w:sz w:val="20"/>
          <w:szCs w:val="20"/>
        </w:rPr>
      </w:pPr>
    </w:p>
    <w:p w:rsidR="00D05FC1" w:rsidRDefault="00D05FC1" w:rsidP="00D05FC1">
      <w:pPr>
        <w:spacing w:line="276" w:lineRule="auto"/>
        <w:jc w:val="both"/>
        <w:rPr>
          <w:sz w:val="20"/>
          <w:szCs w:val="20"/>
        </w:rPr>
      </w:pPr>
    </w:p>
    <w:p w:rsidR="00D05FC1" w:rsidRDefault="00D05FC1" w:rsidP="00D05FC1">
      <w:pPr>
        <w:spacing w:line="276" w:lineRule="auto"/>
        <w:jc w:val="both"/>
        <w:rPr>
          <w:sz w:val="20"/>
          <w:szCs w:val="20"/>
        </w:rPr>
      </w:pPr>
    </w:p>
    <w:p w:rsidR="00D05FC1" w:rsidRDefault="00D05FC1" w:rsidP="00D05FC1">
      <w:pPr>
        <w:spacing w:line="276" w:lineRule="auto"/>
        <w:jc w:val="both"/>
        <w:rPr>
          <w:sz w:val="20"/>
          <w:szCs w:val="20"/>
        </w:rPr>
      </w:pPr>
    </w:p>
    <w:p w:rsidR="00D05FC1" w:rsidRPr="00E04C36" w:rsidRDefault="00D05FC1" w:rsidP="00D05FC1">
      <w:pPr>
        <w:spacing w:line="276" w:lineRule="auto"/>
        <w:jc w:val="both"/>
        <w:rPr>
          <w:sz w:val="20"/>
          <w:szCs w:val="20"/>
        </w:rPr>
      </w:pPr>
    </w:p>
    <w:p w:rsidR="00D05FC1" w:rsidRPr="00E04C36" w:rsidRDefault="00D05FC1" w:rsidP="00D05FC1">
      <w:pPr>
        <w:spacing w:line="276" w:lineRule="auto"/>
        <w:jc w:val="both"/>
        <w:rPr>
          <w:sz w:val="20"/>
          <w:szCs w:val="20"/>
        </w:rPr>
      </w:pPr>
    </w:p>
    <w:p w:rsidR="00D05FC1" w:rsidRDefault="00D05FC1"/>
    <w:p w:rsidR="00D05FC1" w:rsidRDefault="00D05FC1"/>
    <w:p w:rsidR="00D05FC1" w:rsidRPr="003008DC" w:rsidRDefault="00D05FC1" w:rsidP="00D05FC1">
      <w:pPr>
        <w:jc w:val="center"/>
        <w:rPr>
          <w:b/>
          <w:color w:val="C00000"/>
          <w:sz w:val="32"/>
          <w:szCs w:val="32"/>
        </w:rPr>
      </w:pPr>
      <w:r w:rsidRPr="003008DC">
        <w:rPr>
          <w:b/>
          <w:color w:val="C00000"/>
          <w:sz w:val="32"/>
          <w:szCs w:val="32"/>
        </w:rPr>
        <w:lastRenderedPageBreak/>
        <w:t>PRZEDMIOTOWY SYSTEM OCENIANIA Z CHEMII</w:t>
      </w:r>
    </w:p>
    <w:p w:rsidR="00D05FC1" w:rsidRDefault="00D05FC1" w:rsidP="00D05FC1">
      <w:pPr>
        <w:jc w:val="center"/>
      </w:pPr>
      <w:r>
        <w:t>Przedmiotowy System Oceniania z chemii w szkole podstawowej dla klasy  VII, VIII opracowany został</w:t>
      </w:r>
    </w:p>
    <w:p w:rsidR="00D05FC1" w:rsidRDefault="00D05FC1" w:rsidP="00D05FC1">
      <w:pPr>
        <w:jc w:val="center"/>
      </w:pPr>
      <w:r>
        <w:t>na podstawie:</w:t>
      </w:r>
    </w:p>
    <w:p w:rsidR="00D05FC1" w:rsidRDefault="00D05FC1" w:rsidP="00D05FC1">
      <w:r>
        <w:t>• Nowej Podstawy Programowej</w:t>
      </w:r>
    </w:p>
    <w:p w:rsidR="00D05FC1" w:rsidRDefault="00D05FC1" w:rsidP="00D05FC1">
      <w:r>
        <w:t>• Statutu Szkoły</w:t>
      </w:r>
    </w:p>
    <w:p w:rsidR="00D05FC1" w:rsidRDefault="00D05FC1" w:rsidP="00D05FC1">
      <w:r>
        <w:t>• Programu nauczania chemii w klasie VII i VIII wydawnictwa Nowa Era</w:t>
      </w:r>
    </w:p>
    <w:p w:rsidR="00D05FC1" w:rsidRDefault="00D05FC1" w:rsidP="00D05FC1"/>
    <w:p w:rsidR="00D05FC1" w:rsidRPr="00920841" w:rsidRDefault="00D05FC1" w:rsidP="00D05FC1">
      <w:pPr>
        <w:jc w:val="center"/>
        <w:rPr>
          <w:b/>
          <w:sz w:val="24"/>
          <w:szCs w:val="24"/>
          <w:u w:val="single"/>
        </w:rPr>
      </w:pPr>
      <w:r w:rsidRPr="00920841">
        <w:rPr>
          <w:b/>
          <w:sz w:val="24"/>
          <w:szCs w:val="24"/>
          <w:u w:val="single"/>
        </w:rPr>
        <w:t>CELE OCENIANIA.</w:t>
      </w:r>
    </w:p>
    <w:p w:rsidR="00D05FC1" w:rsidRDefault="00D05FC1" w:rsidP="00D05FC1">
      <w:r>
        <w:t>1. Sprawdzanie umiejętności posługiwania się wiedzą chemiczną w życiu codziennym w sytuacjach typowych i problemowych.</w:t>
      </w:r>
    </w:p>
    <w:p w:rsidR="00D05FC1" w:rsidRDefault="00D05FC1" w:rsidP="00D05FC1">
      <w:r>
        <w:t>2. Sprawdzanie wiadomości i umiejętności praktycznych.</w:t>
      </w:r>
    </w:p>
    <w:p w:rsidR="00D05FC1" w:rsidRDefault="00D05FC1" w:rsidP="00D05FC1">
      <w:r>
        <w:t>3. Kształtowanie postaw ucznia.</w:t>
      </w:r>
    </w:p>
    <w:p w:rsidR="00D05FC1" w:rsidRDefault="00D05FC1" w:rsidP="00D05FC1">
      <w:r>
        <w:t>4. Kształtowanie umiejętności logicznego samodzielnego myślenia.</w:t>
      </w:r>
    </w:p>
    <w:p w:rsidR="00D05FC1" w:rsidRDefault="00D05FC1" w:rsidP="00D05FC1">
      <w:r>
        <w:t>5. Wskazanie uczniowi, nauczycielowi i rodzicom stanu umiejętności uczniów i pomoc w wyborze     formy wyrównania braków lub pokonaniu trudności.</w:t>
      </w:r>
    </w:p>
    <w:p w:rsidR="00D05FC1" w:rsidRDefault="00D05FC1" w:rsidP="00D05FC1">
      <w:pPr>
        <w:jc w:val="center"/>
      </w:pPr>
    </w:p>
    <w:p w:rsidR="00D05FC1" w:rsidRPr="00920841" w:rsidRDefault="00D05FC1" w:rsidP="00D05FC1">
      <w:pPr>
        <w:jc w:val="center"/>
        <w:rPr>
          <w:b/>
          <w:sz w:val="24"/>
          <w:szCs w:val="24"/>
          <w:u w:val="single"/>
        </w:rPr>
      </w:pPr>
      <w:r w:rsidRPr="00920841">
        <w:rPr>
          <w:b/>
          <w:sz w:val="24"/>
          <w:szCs w:val="24"/>
          <w:u w:val="single"/>
        </w:rPr>
        <w:t>METODY I NARZĘDZIA ORAZ SZCZEGÓŁOWE ZASADY SPRAWDZANIA I OCENIANIA OSIĄGNIĘĆ UCZNIÓW</w:t>
      </w:r>
    </w:p>
    <w:p w:rsidR="00D05FC1" w:rsidRPr="001E05BF" w:rsidRDefault="00D05FC1" w:rsidP="00D05FC1">
      <w:pPr>
        <w:rPr>
          <w:b/>
          <w:i/>
          <w:color w:val="385623"/>
        </w:rPr>
      </w:pPr>
      <w:r w:rsidRPr="001E05BF">
        <w:rPr>
          <w:b/>
          <w:i/>
          <w:color w:val="385623"/>
        </w:rPr>
        <w:t>Ocenianiu podlegać będą:</w:t>
      </w:r>
    </w:p>
    <w:p w:rsidR="00D05FC1" w:rsidRDefault="00D05FC1" w:rsidP="00D05FC1">
      <w:r w:rsidRPr="003008DC">
        <w:rPr>
          <w:b/>
        </w:rPr>
        <w:t>1</w:t>
      </w:r>
      <w:r>
        <w:t xml:space="preserve">. </w:t>
      </w:r>
      <w:r w:rsidRPr="003008DC">
        <w:rPr>
          <w:b/>
        </w:rPr>
        <w:t>Wypowiedzi ustne</w:t>
      </w:r>
      <w:r>
        <w:t xml:space="preserve"> oceniane są pod względem rzeczowości, stosowania języka chemicznego, umiejętności formułowania dłuższej wypowiedzi. Przy odpowiedzi ustnej obowiązuje znajomość materiału z trzech ostatnich lekcji, w przypadku lekcji powtórzeniowych z całego działu ( jeśli będzie nauczanie zdalne odpowiedzi ustne maja odbywać się przy włączonej kamerce oraz mikrofonie). </w:t>
      </w:r>
    </w:p>
    <w:p w:rsidR="00D05FC1" w:rsidRDefault="00D05FC1" w:rsidP="00D05FC1">
      <w:r w:rsidRPr="003008DC">
        <w:rPr>
          <w:b/>
        </w:rPr>
        <w:t>2</w:t>
      </w:r>
      <w:r>
        <w:t xml:space="preserve">. </w:t>
      </w:r>
      <w:r w:rsidRPr="003008DC">
        <w:rPr>
          <w:b/>
        </w:rPr>
        <w:t xml:space="preserve">Sprawdziany pisemne </w:t>
      </w:r>
      <w:r>
        <w:t xml:space="preserve">całogodzinne przeprowadzane po zakończeniu każdego działu; zapowiadane są tydzień wcześniej. Nauczyciel oddaje sprawdzone  prace w terminie do dwóch tygodni.  </w:t>
      </w:r>
    </w:p>
    <w:p w:rsidR="00D05FC1" w:rsidRDefault="00D05FC1" w:rsidP="00D05FC1">
      <w:r>
        <w:rPr>
          <w:b/>
        </w:rPr>
        <w:t>3. Kartkówki 10 – 15</w:t>
      </w:r>
      <w:r w:rsidRPr="003008DC">
        <w:rPr>
          <w:b/>
        </w:rPr>
        <w:t xml:space="preserve"> min</w:t>
      </w:r>
      <w:r>
        <w:t>. (obejmujące materiał z trzech ostatnich lekcji) nie muszą być zapowiadane.</w:t>
      </w:r>
    </w:p>
    <w:p w:rsidR="00D05FC1" w:rsidRDefault="00D05FC1" w:rsidP="00D05FC1">
      <w:r w:rsidRPr="003008DC">
        <w:rPr>
          <w:b/>
        </w:rPr>
        <w:t>4</w:t>
      </w:r>
      <w:r>
        <w:t xml:space="preserve">. </w:t>
      </w:r>
      <w:r w:rsidRPr="003008DC">
        <w:rPr>
          <w:b/>
        </w:rPr>
        <w:t>Systematyczna obserwacja</w:t>
      </w:r>
      <w:r>
        <w:t xml:space="preserve"> zachowania uczniów: aktywność na lekcjach, umiejętność samodzielnego rozwiązywania problemów, współpraca w zespole, udział w dyskusjach prowadzących do końcowych wniosków. Za aktywność na lekcji uczeń może otrzymać plusy. Gdy zgromadzi pięć plusów uzyskuje ocenę bardzo dobrą, a gdy uzyska ich mniej, w końcu semestru zostają one zamienione na oceny (odpowiednio: cztery plusy – ocena dobra, trzy plusy – ocena dostateczna).        W przypadku dużej aktywności na lekcji uczeń może otrzymać ocenę bardzo dobrą. Również podczas nauczania zdalnego oceniana jest aktywność  ucznia na lekcjach, za nie odpowiadania na zadawane pytania przez nauczyciela będzie wstawiana ocena niedostateczna bez możliwości poprawy.  </w:t>
      </w:r>
    </w:p>
    <w:p w:rsidR="00D05FC1" w:rsidRDefault="00D05FC1" w:rsidP="00D05FC1">
      <w:r w:rsidRPr="003008DC">
        <w:rPr>
          <w:b/>
        </w:rPr>
        <w:t>5.</w:t>
      </w:r>
      <w:r>
        <w:t xml:space="preserve"> Podczas oceny sprawdzianów pisemnych lub kartkówek przyjmuje się następującą skalę punktową:</w:t>
      </w:r>
    </w:p>
    <w:p w:rsidR="00D05FC1" w:rsidRDefault="00D05FC1" w:rsidP="00D05FC1">
      <w:r>
        <w:t xml:space="preserve">Celujący: 100%  </w:t>
      </w:r>
    </w:p>
    <w:p w:rsidR="00D05FC1" w:rsidRDefault="00D05FC1" w:rsidP="00D05FC1">
      <w:pPr>
        <w:tabs>
          <w:tab w:val="right" w:pos="9072"/>
        </w:tabs>
      </w:pPr>
      <w:r>
        <w:lastRenderedPageBreak/>
        <w:t xml:space="preserve">Bardzo dobry: 99% - 90% </w:t>
      </w:r>
    </w:p>
    <w:p w:rsidR="00D05FC1" w:rsidRDefault="00D05FC1" w:rsidP="00D05FC1">
      <w:r>
        <w:t xml:space="preserve">Dobry: 89% -75% </w:t>
      </w:r>
    </w:p>
    <w:p w:rsidR="00D05FC1" w:rsidRDefault="00D05FC1" w:rsidP="00D05FC1">
      <w:r>
        <w:t xml:space="preserve">Dostateczny: 74% - 50% </w:t>
      </w:r>
    </w:p>
    <w:p w:rsidR="00D05FC1" w:rsidRDefault="00D05FC1" w:rsidP="00D05FC1">
      <w:r>
        <w:t xml:space="preserve">Dopuszczający: 49% - 30% </w:t>
      </w:r>
    </w:p>
    <w:p w:rsidR="00D05FC1" w:rsidRDefault="00D05FC1" w:rsidP="00D05FC1">
      <w:r>
        <w:t>Niedostateczny : 29% - 0%</w:t>
      </w:r>
    </w:p>
    <w:p w:rsidR="00D05FC1" w:rsidRDefault="00D05FC1" w:rsidP="00D05FC1">
      <w:r w:rsidRPr="003008DC">
        <w:rPr>
          <w:b/>
        </w:rPr>
        <w:t>6</w:t>
      </w:r>
      <w:r>
        <w:t xml:space="preserve">. Uczeń może uzyskać ocenę za </w:t>
      </w:r>
      <w:r w:rsidRPr="003008DC">
        <w:rPr>
          <w:b/>
        </w:rPr>
        <w:t>inne formy aktywności</w:t>
      </w:r>
      <w:r>
        <w:t xml:space="preserve">, np. </w:t>
      </w:r>
    </w:p>
    <w:p w:rsidR="00D05FC1" w:rsidRDefault="00D05FC1" w:rsidP="00D05FC1">
      <w:pPr>
        <w:pStyle w:val="Akapitzlist"/>
        <w:numPr>
          <w:ilvl w:val="0"/>
          <w:numId w:val="23"/>
        </w:numPr>
        <w:spacing w:after="200" w:line="276" w:lineRule="auto"/>
      </w:pPr>
      <w:r>
        <w:t xml:space="preserve">opracowanie ciekawych materiałów, </w:t>
      </w:r>
    </w:p>
    <w:p w:rsidR="00D05FC1" w:rsidRDefault="00D05FC1" w:rsidP="00D05FC1">
      <w:pPr>
        <w:pStyle w:val="Akapitzlist"/>
        <w:numPr>
          <w:ilvl w:val="0"/>
          <w:numId w:val="23"/>
        </w:numPr>
        <w:spacing w:after="200" w:line="276" w:lineRule="auto"/>
      </w:pPr>
      <w:r>
        <w:t xml:space="preserve">referaty, </w:t>
      </w:r>
    </w:p>
    <w:p w:rsidR="00D05FC1" w:rsidRDefault="00D05FC1" w:rsidP="00D05FC1">
      <w:pPr>
        <w:pStyle w:val="Akapitzlist"/>
        <w:numPr>
          <w:ilvl w:val="0"/>
          <w:numId w:val="23"/>
        </w:numPr>
        <w:spacing w:after="200" w:line="276" w:lineRule="auto"/>
      </w:pPr>
      <w:r>
        <w:t xml:space="preserve">zeszyt  ( nauczanie zdalne -również obowiązuje ucznia systematyczne prowadzenie zeszytu nauczyciel może wybrać kilku uczniów i po lekcji poprosić o przesłanie zdjęcia z zeszytu lekcyjnego w celu sprawdzenia systematyczności prowadzenia zeszytu):  kompletność zeszytu, przejrzystość, systematyczność zapisu,  walory estetyczne </w:t>
      </w:r>
    </w:p>
    <w:p w:rsidR="00D05FC1" w:rsidRDefault="00D05FC1" w:rsidP="00D05FC1">
      <w:pPr>
        <w:pStyle w:val="Akapitzlist"/>
        <w:numPr>
          <w:ilvl w:val="0"/>
          <w:numId w:val="23"/>
        </w:numPr>
        <w:spacing w:after="200" w:line="276" w:lineRule="auto"/>
      </w:pPr>
      <w:r>
        <w:t xml:space="preserve">prezentacje multimedialne, </w:t>
      </w:r>
    </w:p>
    <w:p w:rsidR="00D05FC1" w:rsidRDefault="00D05FC1" w:rsidP="00D05FC1">
      <w:pPr>
        <w:pStyle w:val="Akapitzlist"/>
        <w:numPr>
          <w:ilvl w:val="0"/>
          <w:numId w:val="23"/>
        </w:numPr>
        <w:spacing w:after="200" w:line="276" w:lineRule="auto"/>
      </w:pPr>
      <w:r>
        <w:t xml:space="preserve">zadania domowe ( nauczanie zdalne – przesyłanie zdjęć  na bieżąco przez rozpoczęciem lekcji), </w:t>
      </w:r>
    </w:p>
    <w:p w:rsidR="00D05FC1" w:rsidRDefault="00D05FC1" w:rsidP="00D05FC1">
      <w:pPr>
        <w:pStyle w:val="Akapitzlist"/>
        <w:numPr>
          <w:ilvl w:val="0"/>
          <w:numId w:val="23"/>
        </w:numPr>
        <w:spacing w:after="200" w:line="276" w:lineRule="auto"/>
      </w:pPr>
      <w:r>
        <w:t>plakaty,</w:t>
      </w:r>
    </w:p>
    <w:p w:rsidR="00D05FC1" w:rsidRDefault="00D05FC1" w:rsidP="00D05FC1">
      <w:pPr>
        <w:pStyle w:val="Akapitzlist"/>
        <w:numPr>
          <w:ilvl w:val="0"/>
          <w:numId w:val="23"/>
        </w:numPr>
        <w:spacing w:after="200" w:line="276" w:lineRule="auto"/>
      </w:pPr>
      <w:r>
        <w:t xml:space="preserve"> udział w konkursach </w:t>
      </w:r>
    </w:p>
    <w:p w:rsidR="00D05FC1" w:rsidRDefault="00D05FC1" w:rsidP="00D05FC1">
      <w:pPr>
        <w:pStyle w:val="Akapitzlist"/>
        <w:numPr>
          <w:ilvl w:val="0"/>
          <w:numId w:val="23"/>
        </w:numPr>
        <w:spacing w:after="200" w:line="276" w:lineRule="auto"/>
      </w:pPr>
      <w:r>
        <w:t xml:space="preserve"> aktywność na zajęciach (np. rozwiązywanie zadań).</w:t>
      </w:r>
    </w:p>
    <w:p w:rsidR="00D05FC1" w:rsidRDefault="00D05FC1" w:rsidP="00D05FC1"/>
    <w:p w:rsidR="00D05FC1" w:rsidRPr="00920841" w:rsidRDefault="00D05FC1" w:rsidP="00D05FC1">
      <w:pPr>
        <w:jc w:val="center"/>
        <w:rPr>
          <w:b/>
          <w:sz w:val="24"/>
          <w:szCs w:val="24"/>
          <w:u w:val="single"/>
        </w:rPr>
      </w:pPr>
      <w:r w:rsidRPr="00920841">
        <w:rPr>
          <w:b/>
          <w:sz w:val="24"/>
          <w:szCs w:val="24"/>
          <w:u w:val="single"/>
        </w:rPr>
        <w:t>SPOSOBY DOKUMENTOWANIA OSIĄGNIĘĆ UCZNIÓW</w:t>
      </w:r>
    </w:p>
    <w:p w:rsidR="00D05FC1" w:rsidRDefault="00D05FC1" w:rsidP="00D05FC1">
      <w:r>
        <w:t>1. Przy każdej ocenie w dzienniku lekcyjnym elektronicznym jest wpis określający rodzaj aktywności ucznia, zakres materiału i forma sprawdzianu. Przy każdej pracy sprawdzającej stopień opanowania większej partii materiału (klasówka), nauczyciel wskazuje ustnie uczniom ich osiągnięcia i braki.</w:t>
      </w:r>
    </w:p>
    <w:p w:rsidR="00D05FC1" w:rsidRDefault="00D05FC1" w:rsidP="00D05FC1">
      <w:r>
        <w:t xml:space="preserve">2. Wystawienie oceny semestralnej i </w:t>
      </w:r>
      <w:proofErr w:type="spellStart"/>
      <w:r>
        <w:t>końcoworocznej</w:t>
      </w:r>
      <w:proofErr w:type="spellEnd"/>
      <w:r>
        <w:t xml:space="preserve"> dokonuje się na podstawie ocen cząstkowych, przy czym większą wagę mają oceny ze sprawdzianów, w drugiej kolejności są odpowiedzi ustne i kartkówki. Pozostałe oceny są wspomagające.</w:t>
      </w:r>
    </w:p>
    <w:p w:rsidR="00D05FC1" w:rsidRDefault="00D05FC1" w:rsidP="00D05FC1"/>
    <w:p w:rsidR="00D05FC1" w:rsidRPr="00920841" w:rsidRDefault="00D05FC1" w:rsidP="00D05FC1">
      <w:pPr>
        <w:jc w:val="center"/>
        <w:rPr>
          <w:b/>
          <w:sz w:val="24"/>
          <w:szCs w:val="24"/>
          <w:u w:val="single"/>
        </w:rPr>
      </w:pPr>
      <w:r w:rsidRPr="00920841">
        <w:rPr>
          <w:b/>
          <w:sz w:val="24"/>
          <w:szCs w:val="24"/>
          <w:u w:val="single"/>
        </w:rPr>
        <w:t>SPOSOBY KORYGOWANIA NIEPOWODZEŃ SZKOLNYCH</w:t>
      </w:r>
    </w:p>
    <w:p w:rsidR="00D05FC1" w:rsidRDefault="00D05FC1" w:rsidP="00D05FC1">
      <w:r>
        <w:t xml:space="preserve">1. Uczeń po uzyskaniu oceny niedostatecznej z kartkówek może ją poprawić pozytywną oceną na całogodzinnym sprawdzianie z danego rozdziału. Jeżeli z tego sprawdzianu uzyska ocenę negatywną, ma szansę poprawić ją na lekcji przeznaczonej na omówienie i poprawę. Lekcja taka odbywa się najpóźniej 2 tygodnie od pisania całogodzinnego sprawdzianu. </w:t>
      </w:r>
    </w:p>
    <w:p w:rsidR="00D05FC1" w:rsidRDefault="00D05FC1" w:rsidP="00D05FC1">
      <w:r>
        <w:t>2. Do dziennika obok oceny uzyskanej poprzednio wpisuje się ocenę uzyskaną z poprawy.</w:t>
      </w:r>
    </w:p>
    <w:p w:rsidR="00D05FC1" w:rsidRDefault="00D05FC1" w:rsidP="00D05FC1">
      <w:r>
        <w:t>3. Uczeń może być zwolniony przez nauczyciela z pisania pracy klasowej, kartkówki lub odpowiedzi ustnej w wyjątkowych sytuacjach losowych.</w:t>
      </w:r>
    </w:p>
    <w:p w:rsidR="00D05FC1" w:rsidRDefault="00D05FC1" w:rsidP="00D05FC1">
      <w:r>
        <w:t>4. Istnieje możliwość konsultacji z nauczycielem w przypadku, gdy uczeń zgłosi chęć uzupełnienia braków z przedmiotu.</w:t>
      </w:r>
    </w:p>
    <w:p w:rsidR="00D05FC1" w:rsidRDefault="00D05FC1" w:rsidP="00D05FC1">
      <w:r>
        <w:t xml:space="preserve">5. Pomoc koleżeńska. </w:t>
      </w:r>
    </w:p>
    <w:p w:rsidR="00D05FC1" w:rsidRDefault="00D05FC1" w:rsidP="00D05FC1"/>
    <w:p w:rsidR="00D05FC1" w:rsidRPr="001E05BF" w:rsidRDefault="00D05FC1" w:rsidP="00D05FC1">
      <w:pPr>
        <w:rPr>
          <w:b/>
          <w:i/>
          <w:color w:val="2E74B5"/>
        </w:rPr>
      </w:pPr>
      <w:r w:rsidRPr="001E05BF">
        <w:rPr>
          <w:b/>
          <w:i/>
          <w:color w:val="2E74B5"/>
        </w:rPr>
        <w:t>Uczeń może być pozbawiony przywileju poprawiania ocen jeżeli:</w:t>
      </w:r>
    </w:p>
    <w:p w:rsidR="00D05FC1" w:rsidRDefault="00D05FC1" w:rsidP="00D05FC1">
      <w:pPr>
        <w:pStyle w:val="Akapitzlist"/>
        <w:numPr>
          <w:ilvl w:val="0"/>
          <w:numId w:val="22"/>
        </w:numPr>
        <w:spacing w:after="200" w:line="276" w:lineRule="auto"/>
      </w:pPr>
      <w:r>
        <w:t xml:space="preserve">stwierdzi się nieuczciwość ucznia (odpisywanie, zmiana grupy na sprawdzianie, wykorzystywanie cudzych prac jako własnych, np.: kopiowanie informacji z </w:t>
      </w:r>
      <w:proofErr w:type="spellStart"/>
      <w:r>
        <w:t>internetu</w:t>
      </w:r>
      <w:proofErr w:type="spellEnd"/>
      <w:r>
        <w:t>, odpisywanie zadań domowych, a także odrabianie prac domowych w szkole) – nauczyciel wystawia wówczas uczniowi ocenę niedostateczną bez możliwości jej poprawienia,</w:t>
      </w:r>
    </w:p>
    <w:p w:rsidR="00D05FC1" w:rsidRDefault="00D05FC1" w:rsidP="00D05FC1">
      <w:pPr>
        <w:pStyle w:val="Akapitzlist"/>
        <w:numPr>
          <w:ilvl w:val="0"/>
          <w:numId w:val="22"/>
        </w:numPr>
        <w:spacing w:after="200" w:line="276" w:lineRule="auto"/>
      </w:pPr>
      <w:r>
        <w:t>zostanie mu udowodnione inne rażące zaniedbanie obowiązków uczniowskich – w tym nagminne łamanie zasad szkolnego regulaminu.</w:t>
      </w:r>
    </w:p>
    <w:p w:rsidR="00D05FC1" w:rsidRDefault="00D05FC1" w:rsidP="00D05FC1">
      <w:pPr>
        <w:pStyle w:val="Akapitzlist"/>
        <w:ind w:left="765"/>
      </w:pPr>
    </w:p>
    <w:p w:rsidR="00D05FC1" w:rsidRPr="005411C3" w:rsidRDefault="00D05FC1" w:rsidP="00D05FC1">
      <w:pPr>
        <w:jc w:val="center"/>
        <w:rPr>
          <w:b/>
          <w:sz w:val="24"/>
          <w:szCs w:val="24"/>
          <w:u w:val="single"/>
        </w:rPr>
      </w:pPr>
      <w:r w:rsidRPr="005411C3">
        <w:rPr>
          <w:b/>
          <w:sz w:val="24"/>
          <w:szCs w:val="24"/>
          <w:u w:val="single"/>
        </w:rPr>
        <w:t>SPOSOBY INFORMOWANIA UCZNIÓW I RODZICÓW</w:t>
      </w:r>
    </w:p>
    <w:p w:rsidR="00D05FC1" w:rsidRDefault="00D05FC1" w:rsidP="00D05FC1">
      <w:r>
        <w:t>1. Na pierwszej godzinie lekcyjnej uczniowie są zapoznawani z Przedmiotowym Systemem Oceniania.</w:t>
      </w:r>
    </w:p>
    <w:p w:rsidR="00D05FC1" w:rsidRDefault="00D05FC1" w:rsidP="00D05FC1">
      <w:r>
        <w:t>2. Nauczyciel na początku każdego roku szkolnego informuje rodziców o:</w:t>
      </w:r>
    </w:p>
    <w:p w:rsidR="00D05FC1" w:rsidRDefault="00D05FC1" w:rsidP="00D05FC1">
      <w:r>
        <w:t>a) wymaganiach edukacyjnych niezbędnych do uzyskania poszczególnych śródrocznych i rocznych (semestralnych) ocen klasyfikacyjnych wynikających z realizowanego przez siebie programu nauczania,</w:t>
      </w:r>
    </w:p>
    <w:p w:rsidR="00D05FC1" w:rsidRDefault="00D05FC1" w:rsidP="00D05FC1">
      <w:r>
        <w:t>b) sposobach sprawdzania osiągnięć edukacyjnych uczniów;</w:t>
      </w:r>
    </w:p>
    <w:p w:rsidR="00D05FC1" w:rsidRDefault="00D05FC1" w:rsidP="00D05FC1">
      <w:r>
        <w:t>c) warunkach i trybie uzyskania wyższej niż przewidywana rocznej (semestralnej) oceny klasyfikacyjnej z obowiązkowych i dodatkowych zajęć edukacyjnych.</w:t>
      </w:r>
    </w:p>
    <w:p w:rsidR="00D05FC1" w:rsidRDefault="00D05FC1" w:rsidP="00D05FC1">
      <w:pPr>
        <w:jc w:val="center"/>
      </w:pPr>
      <w:r>
        <w:t>Sposób informowania zawarty jest w Statucie Szkoły.</w:t>
      </w:r>
    </w:p>
    <w:p w:rsidR="00D05FC1" w:rsidRDefault="00D05FC1" w:rsidP="00D05FC1">
      <w:r>
        <w:t>3. O ocenach cząstkowych lub końcowych informuje rodziców:</w:t>
      </w:r>
    </w:p>
    <w:p w:rsidR="00D05FC1" w:rsidRDefault="00D05FC1" w:rsidP="00D05FC1">
      <w:r>
        <w:t>a) wychowawca klasy na zebraniach rodzicielskich lub w czasie indywidualnych spotkań,</w:t>
      </w:r>
    </w:p>
    <w:p w:rsidR="00D05FC1" w:rsidRDefault="00D05FC1" w:rsidP="00D05FC1">
      <w:r>
        <w:t>b) nauczyciel uczący czasie dyżurów nauczycielskich.</w:t>
      </w:r>
    </w:p>
    <w:p w:rsidR="00D05FC1" w:rsidRDefault="00D05FC1" w:rsidP="00D05FC1"/>
    <w:p w:rsidR="00D05FC1" w:rsidRPr="005411C3" w:rsidRDefault="00D05FC1" w:rsidP="00D05FC1">
      <w:pPr>
        <w:jc w:val="center"/>
        <w:rPr>
          <w:b/>
          <w:sz w:val="24"/>
          <w:szCs w:val="24"/>
          <w:u w:val="single"/>
        </w:rPr>
      </w:pPr>
      <w:r w:rsidRPr="005411C3">
        <w:rPr>
          <w:b/>
          <w:sz w:val="24"/>
          <w:szCs w:val="24"/>
          <w:u w:val="single"/>
        </w:rPr>
        <w:t>INNE</w:t>
      </w:r>
    </w:p>
    <w:p w:rsidR="00D05FC1" w:rsidRDefault="00D05FC1" w:rsidP="00D05FC1">
      <w:r>
        <w:t>1. Oceny są jawne dla ucznia i jego rodziców.</w:t>
      </w:r>
    </w:p>
    <w:p w:rsidR="00D05FC1" w:rsidRDefault="00D05FC1" w:rsidP="00D05FC1">
      <w:r>
        <w:t>2. Na wniosek ucznia lub jego rodziców nauczyciel uzasadnia ustaloną ocenę.</w:t>
      </w:r>
    </w:p>
    <w:p w:rsidR="00D05FC1" w:rsidRDefault="00D05FC1" w:rsidP="00D05FC1">
      <w:r>
        <w:t>3. Na wniosek ucznia lub jego rodziców sprawdzone i ocenione pisemne prace kontrolne oraz inna dokumentacja dotycząca oceniania ucznia jest udostępniana uczniowi lub jego rodzicom podczas dyżurów konsultacyjnych nauczyciela.</w:t>
      </w:r>
    </w:p>
    <w:p w:rsidR="00D05FC1" w:rsidRDefault="00D05FC1" w:rsidP="00D05FC1">
      <w:r>
        <w:t xml:space="preserve">4. Kartkówki i odpowiedzi ustne obejmujące materiał z trzech ostatnich lekcji nie muszą być zapowiadane, uzyskane przez ucznia oceny nie podlegają poprawie. </w:t>
      </w:r>
    </w:p>
    <w:p w:rsidR="00D05FC1" w:rsidRDefault="00D05FC1" w:rsidP="00D05FC1">
      <w:r>
        <w:t>5. Uczeń ma prawo zgłosić dwa w semestrze nieprzygotowania do zajęć (nie później jednak niż miesiąc przed klasyfikacja), nie dotyczy to lekcji powtórzeniowych i zapowiedzianych wcześniej sprawdzianów (wyjątkiem jest powrót do szkoły po długiej nieobecności); nieprzygotowanie należy zgłaszać przed lekcją.</w:t>
      </w:r>
      <w:r w:rsidRPr="000C5D01">
        <w:t xml:space="preserve"> </w:t>
      </w:r>
      <w:r>
        <w:t>Przez nieprzygotowanie się do lekcji rozumiemy: brak zeszytu, brak ćwiczeń, brak pracy domowej lub jej znacznej części, brak pomocy potrzebnych do lekcji.</w:t>
      </w:r>
    </w:p>
    <w:p w:rsidR="00D05FC1" w:rsidRDefault="00D05FC1" w:rsidP="00D05FC1">
      <w:r>
        <w:t>6. Wiadomości sprawdzane podczas odpowiedzi ustnych obejmują materiał z trzech ostatnich lekcji.</w:t>
      </w:r>
    </w:p>
    <w:p w:rsidR="00D05FC1" w:rsidRDefault="00D05FC1" w:rsidP="00D05FC1">
      <w:r>
        <w:t>7. Sprawdziany i inne prace pisemne są przechowywane w szkole do końca danego roku szkolnego.</w:t>
      </w:r>
    </w:p>
    <w:p w:rsidR="00D05FC1" w:rsidRDefault="00D05FC1" w:rsidP="00D05FC1">
      <w:r>
        <w:lastRenderedPageBreak/>
        <w:t xml:space="preserve">8. W razie zastrzeżeń rodziców do oceny semestralnej lub </w:t>
      </w:r>
      <w:proofErr w:type="spellStart"/>
      <w:r>
        <w:t>końcoworocznej</w:t>
      </w:r>
      <w:proofErr w:type="spellEnd"/>
      <w:r>
        <w:t xml:space="preserve"> należy stosować procedury zawarte w Statucie Szkoły. Odwołanie od oceny nie powoduje, że ta ocena jest ustalana administracyjnie.</w:t>
      </w:r>
    </w:p>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Default="00D05FC1" w:rsidP="00D05FC1"/>
    <w:p w:rsidR="00D05FC1" w:rsidRPr="003008DC" w:rsidRDefault="00D05FC1" w:rsidP="00D05FC1">
      <w:pPr>
        <w:jc w:val="center"/>
        <w:rPr>
          <w:b/>
          <w:i/>
          <w:sz w:val="28"/>
          <w:szCs w:val="28"/>
          <w:u w:val="single"/>
        </w:rPr>
      </w:pPr>
      <w:r w:rsidRPr="003008DC">
        <w:rPr>
          <w:b/>
          <w:i/>
          <w:sz w:val="28"/>
          <w:szCs w:val="28"/>
          <w:u w:val="single"/>
        </w:rPr>
        <w:t>OGÓLNE KRYTERIA OCENIANIA Z CHEMII</w:t>
      </w:r>
    </w:p>
    <w:p w:rsidR="00D05FC1" w:rsidRPr="001E05BF" w:rsidRDefault="00D05FC1" w:rsidP="00D05FC1">
      <w:pPr>
        <w:rPr>
          <w:b/>
          <w:i/>
          <w:color w:val="BF8F00"/>
          <w:u w:val="single"/>
        </w:rPr>
      </w:pPr>
      <w:r w:rsidRPr="001E05BF">
        <w:rPr>
          <w:b/>
          <w:i/>
          <w:color w:val="BF8F00"/>
          <w:u w:val="single"/>
        </w:rPr>
        <w:t>Ocenę celującą otrzymuje uczeń, który:</w:t>
      </w:r>
    </w:p>
    <w:p w:rsidR="00D05FC1" w:rsidRDefault="00D05FC1" w:rsidP="00D05FC1">
      <w:r>
        <w:t>- posiada wiadomości i umiejętności znacznie wykraczające poza program nauczania,</w:t>
      </w:r>
    </w:p>
    <w:p w:rsidR="00D05FC1" w:rsidRDefault="00D05FC1" w:rsidP="00D05FC1">
      <w:r>
        <w:t>- potrafi korzystać z różnych źródeł informacji nie tylko tych wskazanych przez nauczyciela,</w:t>
      </w:r>
    </w:p>
    <w:p w:rsidR="00D05FC1" w:rsidRDefault="00D05FC1" w:rsidP="00D05FC1">
      <w:r>
        <w:t>- potrafi stosować wiadomości w sytuacjach nietypowych (problemowych),</w:t>
      </w:r>
    </w:p>
    <w:p w:rsidR="00D05FC1" w:rsidRDefault="00D05FC1" w:rsidP="00D05FC1">
      <w:r>
        <w:t>- proponuje rozwiązania nietypowe,</w:t>
      </w:r>
    </w:p>
    <w:p w:rsidR="00D05FC1" w:rsidRDefault="00D05FC1" w:rsidP="00D05FC1">
      <w:r>
        <w:t>- umie formułować problemy i dokonywać analizy syntezy nowych zjawisk,</w:t>
      </w:r>
    </w:p>
    <w:p w:rsidR="00D05FC1" w:rsidRDefault="00D05FC1" w:rsidP="00D05FC1">
      <w:r>
        <w:lastRenderedPageBreak/>
        <w:t>- potrafi precyzyjnie rozumować posługujące się wieloma elementami wiedzy, nie tylko z zakresu chemii,</w:t>
      </w:r>
    </w:p>
    <w:p w:rsidR="00D05FC1" w:rsidRDefault="00D05FC1" w:rsidP="00D05FC1">
      <w:r>
        <w:t>- potrafi udowodnić swoje zdanie, używając odpowiedniej argumentacji, będącej skutkiem zdobytej samodzielnie wiedzy.</w:t>
      </w:r>
    </w:p>
    <w:p w:rsidR="00D05FC1" w:rsidRDefault="00D05FC1" w:rsidP="00D05FC1">
      <w:r>
        <w:t>- osiąga sukcesy w konkursach i olimpiadach chemicznych lub wymagających wiedzy chemicznej, szczebla wyższego niż szkolny,</w:t>
      </w:r>
    </w:p>
    <w:p w:rsidR="00D05FC1" w:rsidRDefault="00D05FC1" w:rsidP="00D05FC1"/>
    <w:p w:rsidR="00D05FC1" w:rsidRPr="001E05BF" w:rsidRDefault="00D05FC1" w:rsidP="00D05FC1">
      <w:pPr>
        <w:rPr>
          <w:b/>
          <w:i/>
          <w:color w:val="BF8F00"/>
          <w:u w:val="single"/>
        </w:rPr>
      </w:pPr>
      <w:r w:rsidRPr="001E05BF">
        <w:rPr>
          <w:b/>
          <w:i/>
          <w:color w:val="BF8F00"/>
          <w:u w:val="single"/>
        </w:rPr>
        <w:t>Ocenę bardzo dobrą otrzymuje uczeń, który:</w:t>
      </w:r>
    </w:p>
    <w:p w:rsidR="00D05FC1" w:rsidRDefault="00D05FC1" w:rsidP="00D05FC1">
      <w:r>
        <w:t>- opanował w pełnym zakresie wiadomości i umiejętności przewidziane programem,</w:t>
      </w:r>
    </w:p>
    <w:p w:rsidR="00D05FC1" w:rsidRDefault="00D05FC1" w:rsidP="00D05FC1">
      <w:r>
        <w:t>- potrafi stosować zdobytą wiedzę do rozwiązania problemów i zadań w nowych sytuacjach,</w:t>
      </w:r>
    </w:p>
    <w:p w:rsidR="00D05FC1" w:rsidRDefault="00D05FC1" w:rsidP="00D05FC1">
      <w:r>
        <w:t>- wskazuje dużą samodzielność i potrafi bez nauczyciela korzystać z różnych źródeł wiedzy, np. układu okresowego pierwiastków, wykresów, tablic, zestawień,</w:t>
      </w:r>
    </w:p>
    <w:p w:rsidR="00D05FC1" w:rsidRDefault="00D05FC1" w:rsidP="00D05FC1">
      <w:r>
        <w:t>- sprawnie korzysta ze wszystkich dostępnych i wskazanych przez nauczyciela, dotrzeć do innych źródeł wiadomości,</w:t>
      </w:r>
    </w:p>
    <w:p w:rsidR="00D05FC1" w:rsidRDefault="00D05FC1" w:rsidP="00D05FC1">
      <w:r>
        <w:t xml:space="preserve">- potrafi planować i bezpiecznie przeprowadzać eksperymenty chemiczne, </w:t>
      </w:r>
    </w:p>
    <w:p w:rsidR="00D05FC1" w:rsidRDefault="00D05FC1" w:rsidP="00D05FC1">
      <w:r>
        <w:t>- potrafi pisać i samodzielnie uzgadniać równania reakcji chemicznych,</w:t>
      </w:r>
    </w:p>
    <w:p w:rsidR="00D05FC1" w:rsidRDefault="00D05FC1" w:rsidP="00D05FC1">
      <w:r>
        <w:t>- wykazuje się aktywną postawą w czasie lekcji,</w:t>
      </w:r>
    </w:p>
    <w:p w:rsidR="00D05FC1" w:rsidRDefault="00D05FC1" w:rsidP="00D05FC1">
      <w:r>
        <w:t>- bierze udział w konkursie chemicznym lub wymagającym wiedzy i umiejętności związanych z chemią,</w:t>
      </w:r>
    </w:p>
    <w:p w:rsidR="00D05FC1" w:rsidRDefault="00D05FC1" w:rsidP="00D05FC1">
      <w:r>
        <w:t>- potrafi poprawnie rozumować o kategoriach przyczynowo- skutkowych, wykorzystując wiedzę przewidzianą programem również pokrewnych przedmiotów</w:t>
      </w:r>
    </w:p>
    <w:p w:rsidR="00D05FC1" w:rsidRDefault="00D05FC1" w:rsidP="00D05FC1"/>
    <w:p w:rsidR="00D05FC1" w:rsidRDefault="00D05FC1" w:rsidP="00D05FC1"/>
    <w:p w:rsidR="00D05FC1" w:rsidRPr="001E05BF" w:rsidRDefault="00D05FC1" w:rsidP="00D05FC1">
      <w:pPr>
        <w:rPr>
          <w:b/>
          <w:i/>
          <w:color w:val="BF8F00"/>
          <w:u w:val="single"/>
        </w:rPr>
      </w:pPr>
      <w:r w:rsidRPr="001E05BF">
        <w:rPr>
          <w:b/>
          <w:i/>
          <w:color w:val="BF8F00"/>
          <w:u w:val="single"/>
        </w:rPr>
        <w:t>Ocenę dobrą otrzymuje uczeń, który:</w:t>
      </w:r>
    </w:p>
    <w:p w:rsidR="00D05FC1" w:rsidRDefault="00D05FC1" w:rsidP="00D05FC1">
      <w:r>
        <w:t>- opanował w dużym zakresie wiadomości i umiejętności określone programem,</w:t>
      </w:r>
    </w:p>
    <w:p w:rsidR="00D05FC1" w:rsidRDefault="00D05FC1" w:rsidP="00D05FC1">
      <w:r>
        <w:t>- poprawnie stosuje wiadomości i umiejętności do samodzielnego rozwiązywania typowych zadań i problemów, natomiast zadania o stopniu trudniejszym wykonuje przy pomocy nauczyciela,</w:t>
      </w:r>
    </w:p>
    <w:p w:rsidR="00D05FC1" w:rsidRDefault="00D05FC1" w:rsidP="00D05FC1">
      <w:r>
        <w:t>- potrafi korzystać ze wszystkich poznanych na lekcji źródeł informacji (układ okresowy pierwiastków, wykresy, tablice i inne),</w:t>
      </w:r>
    </w:p>
    <w:p w:rsidR="00D05FC1" w:rsidRDefault="00D05FC1" w:rsidP="00D05FC1">
      <w:r>
        <w:t>- potrafi bezpiecznie wykonywać doświadczenia chemiczne,</w:t>
      </w:r>
    </w:p>
    <w:p w:rsidR="00D05FC1" w:rsidRDefault="00D05FC1" w:rsidP="00D05FC1">
      <w:r>
        <w:t>- rozwiązuje niektóre zadania dodatkowe o niewielkiej skali trudności,</w:t>
      </w:r>
    </w:p>
    <w:p w:rsidR="00D05FC1" w:rsidRDefault="00D05FC1" w:rsidP="00D05FC1">
      <w:r>
        <w:t>- poprawnie rozumuje w kategoriach przyczynowo – skutkowych,</w:t>
      </w:r>
    </w:p>
    <w:p w:rsidR="00D05FC1" w:rsidRDefault="00D05FC1" w:rsidP="00D05FC1">
      <w:r>
        <w:t>- jest aktywny w czasie lekcji.</w:t>
      </w:r>
    </w:p>
    <w:p w:rsidR="00D05FC1" w:rsidRDefault="00D05FC1" w:rsidP="00D05FC1"/>
    <w:p w:rsidR="00D05FC1" w:rsidRPr="001E05BF" w:rsidRDefault="00D05FC1" w:rsidP="00D05FC1">
      <w:pPr>
        <w:rPr>
          <w:b/>
          <w:i/>
          <w:color w:val="BF8F00"/>
          <w:u w:val="single"/>
        </w:rPr>
      </w:pPr>
      <w:r w:rsidRPr="001E05BF">
        <w:rPr>
          <w:b/>
          <w:i/>
          <w:color w:val="BF8F00"/>
          <w:u w:val="single"/>
        </w:rPr>
        <w:t>Ocenę dostateczną otrzymuje uczeń, który:</w:t>
      </w:r>
    </w:p>
    <w:p w:rsidR="00D05FC1" w:rsidRDefault="00D05FC1" w:rsidP="00D05FC1">
      <w:r>
        <w:lastRenderedPageBreak/>
        <w:t>- opanował w podstawowym zakresie te wiadomości i umiejętności określone programem, które są konieczne do dalszego kształcenia,</w:t>
      </w:r>
    </w:p>
    <w:p w:rsidR="00D05FC1" w:rsidRDefault="00D05FC1" w:rsidP="00D05FC1">
      <w:r>
        <w:t>- poprawnie stosuje wiadomości i umiejętności do rozwiązywania, z pomocą nauczyciela, typowe zadania teoretyczne lub praktyczne o niewielkim stopniu trudności,</w:t>
      </w:r>
    </w:p>
    <w:p w:rsidR="00D05FC1" w:rsidRDefault="00D05FC1" w:rsidP="00D05FC1">
      <w:r>
        <w:t>- potrafi korzystać, przy pomocy nauczyciela, z takich źródeł wiedzy, jak układ okresowy pierwiastków, wykresy, tablice,</w:t>
      </w:r>
    </w:p>
    <w:p w:rsidR="00D05FC1" w:rsidRDefault="00D05FC1" w:rsidP="00D05FC1">
      <w:r>
        <w:t>- z pomocą nauczyciela potrafi bezpiecznie wykonać doświadczenie chemiczne,</w:t>
      </w:r>
    </w:p>
    <w:p w:rsidR="00D05FC1" w:rsidRDefault="00D05FC1" w:rsidP="00D05FC1">
      <w:r>
        <w:t>- potrafi przy pomocy nauczyciela pisać i uzgadniać równania reakcji chemicznych,</w:t>
      </w:r>
    </w:p>
    <w:p w:rsidR="00D05FC1" w:rsidRDefault="00D05FC1" w:rsidP="00D05FC1">
      <w:r>
        <w:t>- w czasie lekcji wykazuje się aktywnością w stopniu zadawalającym.</w:t>
      </w:r>
    </w:p>
    <w:p w:rsidR="00D05FC1" w:rsidRDefault="00D05FC1" w:rsidP="00D05FC1"/>
    <w:p w:rsidR="00D05FC1" w:rsidRPr="001E05BF" w:rsidRDefault="00D05FC1" w:rsidP="00D05FC1">
      <w:pPr>
        <w:rPr>
          <w:b/>
          <w:i/>
          <w:color w:val="BF8F00"/>
          <w:u w:val="single"/>
        </w:rPr>
      </w:pPr>
      <w:r w:rsidRPr="001E05BF">
        <w:rPr>
          <w:b/>
          <w:i/>
          <w:color w:val="BF8F00"/>
          <w:u w:val="single"/>
        </w:rPr>
        <w:t>Ocenę dopuszczająca otrzymuje uczeń, który:</w:t>
      </w:r>
    </w:p>
    <w:p w:rsidR="00D05FC1" w:rsidRDefault="00D05FC1" w:rsidP="00D05FC1">
      <w:r>
        <w:t xml:space="preserve">- ma braki w opanowaniu wiadomości określonych programem nauczania, </w:t>
      </w:r>
    </w:p>
    <w:p w:rsidR="00D05FC1" w:rsidRDefault="00D05FC1" w:rsidP="00D05FC1">
      <w:r>
        <w:t>- rozwiązuje z pomocą nauczyciela typowe zadania teoretyczne lub praktyczne o niewielkim stopniu trudności,</w:t>
      </w:r>
    </w:p>
    <w:p w:rsidR="00D05FC1" w:rsidRDefault="00D05FC1" w:rsidP="00D05FC1">
      <w:r>
        <w:t>- z pomocą nauczyciela potrafi bezpiecznie wykonywać bardzo proste eksperymenty chemiczne, pisać proste wzory chemiczne i równania chemiczne,</w:t>
      </w:r>
    </w:p>
    <w:p w:rsidR="00D05FC1" w:rsidRDefault="00D05FC1" w:rsidP="00D05FC1">
      <w:r>
        <w:t xml:space="preserve">- przejawia pewne zaangażowanie w proces uczenia się. </w:t>
      </w:r>
    </w:p>
    <w:p w:rsidR="00D05FC1" w:rsidRPr="001E05BF" w:rsidRDefault="00D05FC1" w:rsidP="00D05FC1">
      <w:pPr>
        <w:rPr>
          <w:b/>
          <w:i/>
          <w:color w:val="BF8F00"/>
          <w:u w:val="single"/>
        </w:rPr>
      </w:pPr>
    </w:p>
    <w:p w:rsidR="00D05FC1" w:rsidRPr="001E05BF" w:rsidRDefault="00D05FC1" w:rsidP="00D05FC1">
      <w:pPr>
        <w:rPr>
          <w:b/>
          <w:i/>
          <w:color w:val="BF8F00"/>
          <w:u w:val="single"/>
        </w:rPr>
      </w:pPr>
      <w:r w:rsidRPr="001E05BF">
        <w:rPr>
          <w:b/>
          <w:i/>
          <w:color w:val="BF8F00"/>
          <w:u w:val="single"/>
        </w:rPr>
        <w:t>Ocenę niedostateczną otrzymuje uczeń, który:</w:t>
      </w:r>
    </w:p>
    <w:p w:rsidR="00D05FC1" w:rsidRDefault="00D05FC1" w:rsidP="00D05FC1">
      <w:r>
        <w:t>- nie opanował tych wiadomości i umiejętności określonych programem, które są konieczne dla dalszego kształcenia się,</w:t>
      </w:r>
    </w:p>
    <w:p w:rsidR="00D05FC1" w:rsidRDefault="00D05FC1" w:rsidP="00D05FC1">
      <w:r>
        <w:t>- nie potrafi rozwiązać zadań teoretycznych lub praktycznych o elementarnym stopniu trudności nawet przy pomocy nauczyciela,</w:t>
      </w:r>
    </w:p>
    <w:p w:rsidR="00D05FC1" w:rsidRDefault="00D05FC1" w:rsidP="00D05FC1">
      <w:r>
        <w:t>- nie zna symboliki chemicznej,</w:t>
      </w:r>
    </w:p>
    <w:p w:rsidR="00D05FC1" w:rsidRDefault="00D05FC1" w:rsidP="00D05FC1">
      <w:r>
        <w:t>- nie potrafi napisać prostych wzorów chemicznych i najprostszych równań chemicznych nawet z pomocą nauczyciela,</w:t>
      </w:r>
    </w:p>
    <w:p w:rsidR="00D05FC1" w:rsidRPr="001E05BF" w:rsidRDefault="00D05FC1" w:rsidP="00D05FC1">
      <w:r>
        <w:t>- nie wykazuje zadawalającej aktywności poznawczej i chęci do pracy</w:t>
      </w:r>
    </w:p>
    <w:p w:rsidR="00D05FC1" w:rsidRDefault="00D05FC1"/>
    <w:p w:rsidR="00D05FC1" w:rsidRDefault="00D05FC1"/>
    <w:p w:rsidR="00D05FC1" w:rsidRDefault="00D05FC1" w:rsidP="00D05FC1">
      <w:pPr>
        <w:shd w:val="clear" w:color="auto" w:fill="FFFFFF"/>
        <w:jc w:val="center"/>
        <w:rPr>
          <w:rStyle w:val="Pogrubienie"/>
        </w:rPr>
      </w:pPr>
      <w:r>
        <w:rPr>
          <w:rStyle w:val="Pogrubienie"/>
        </w:rPr>
        <w:t xml:space="preserve">Przedmiotowe Zasady Oceniania – muzyka. </w:t>
      </w:r>
    </w:p>
    <w:p w:rsidR="00D05FC1" w:rsidRDefault="00D05FC1" w:rsidP="00D05FC1">
      <w:pPr>
        <w:shd w:val="clear" w:color="auto" w:fill="FFFFFF"/>
        <w:jc w:val="center"/>
        <w:rPr>
          <w:rStyle w:val="Pogrubienie"/>
        </w:rPr>
      </w:pPr>
      <w:r>
        <w:rPr>
          <w:rStyle w:val="Pogrubienie"/>
        </w:rPr>
        <w:t>Szkoła Podstawowa</w:t>
      </w:r>
      <w:r>
        <w:rPr>
          <w:rStyle w:val="Pogrubienie"/>
        </w:rPr>
        <w:br/>
      </w:r>
    </w:p>
    <w:p w:rsidR="00D05FC1" w:rsidRDefault="00D05FC1" w:rsidP="00D05FC1">
      <w:pPr>
        <w:autoSpaceDE w:val="0"/>
        <w:spacing w:line="100" w:lineRule="atLeast"/>
      </w:pPr>
      <w:r>
        <w:rPr>
          <w:bCs/>
          <w:iCs/>
        </w:rPr>
        <w:tab/>
      </w:r>
      <w:r>
        <w:rPr>
          <w:bCs/>
        </w:rPr>
        <w:t xml:space="preserve">Zakres wymagań z przedmiotu muzyka stawianych przed uczniami klas 4-7 zgodny z Programem nauczania muzyki w szkole podstawowej „Lekcja muzyki”, autorzy: Monika Gromek , Grażyna </w:t>
      </w:r>
      <w:proofErr w:type="spellStart"/>
      <w:r>
        <w:rPr>
          <w:bCs/>
        </w:rPr>
        <w:t>Kilbach</w:t>
      </w:r>
      <w:proofErr w:type="spellEnd"/>
      <w:r>
        <w:rPr>
          <w:bCs/>
        </w:rPr>
        <w:t>.</w:t>
      </w:r>
    </w:p>
    <w:p w:rsidR="00D05FC1" w:rsidRDefault="00D05FC1" w:rsidP="00D05FC1"/>
    <w:p w:rsidR="00D05FC1" w:rsidRDefault="00D05FC1" w:rsidP="00D05FC1">
      <w:r>
        <w:rPr>
          <w:b/>
        </w:rPr>
        <w:lastRenderedPageBreak/>
        <w:t xml:space="preserve">I </w:t>
      </w:r>
      <w:r>
        <w:t>Ocenianiu podlegają osiągnięcia edukacyjne ucznia oraz jego aktywność na zajęciach.</w:t>
      </w:r>
    </w:p>
    <w:p w:rsidR="00D05FC1" w:rsidRDefault="00D05FC1" w:rsidP="00D05FC1">
      <w:r>
        <w:rPr>
          <w:b/>
        </w:rPr>
        <w:t xml:space="preserve">II </w:t>
      </w:r>
      <w:r>
        <w:t>Ocenianie osiągnięć edukacyjnych ucznia polega na rozpoznawaniu przez nauczyciela poziomu i postępów w opanowaniu przez ucznia wiadomości i umiejętności w stosunku do wymagań edukacyjnych wynikających z podstawy programowej, określonej w odrębnych przepisach i realizowanego w szkole programu nauczania uwzględniającego tę podstawę.</w:t>
      </w:r>
      <w:r>
        <w:br/>
      </w:r>
      <w:r>
        <w:rPr>
          <w:b/>
        </w:rPr>
        <w:t>III</w:t>
      </w:r>
      <w:r>
        <w:t xml:space="preserve"> Ocenianie wewnątrzszkolne ma na celu:</w:t>
      </w:r>
    </w:p>
    <w:p w:rsidR="00D05FC1" w:rsidRDefault="00D05FC1" w:rsidP="00D05FC1">
      <w:r>
        <w:t>1) informowanie ucznia o poziomie jego osiągnięć edukacyjnych,</w:t>
      </w:r>
    </w:p>
    <w:p w:rsidR="00D05FC1" w:rsidRDefault="00D05FC1" w:rsidP="00D05FC1">
      <w:r>
        <w:t>2) udzielanie uczniowi pomocy w samodzielnym planowaniu swojego rozwoju,</w:t>
      </w:r>
    </w:p>
    <w:p w:rsidR="00D05FC1" w:rsidRDefault="00D05FC1" w:rsidP="00D05FC1">
      <w:r>
        <w:t xml:space="preserve">3) motywowanie ucznia do dalszych postępów w nauce i zachowaniu, </w:t>
      </w:r>
      <w:r>
        <w:br/>
        <w:t>4) dostarczenie rodzicom (prawnym opiekunom) i nauczycielom informacji o postępach, trudnościach w nauce, zachowaniu oraz specjalnych uzdolnieniach ucznia,</w:t>
      </w:r>
    </w:p>
    <w:p w:rsidR="00D05FC1" w:rsidRDefault="00D05FC1" w:rsidP="00D05FC1">
      <w:r>
        <w:t>5) umożliwienie nauczycielom doskonalenia organizacji i metod pracy dydaktyczno-wychowawczej.</w:t>
      </w:r>
    </w:p>
    <w:p w:rsidR="00D05FC1" w:rsidRDefault="00D05FC1" w:rsidP="00D05FC1">
      <w:r>
        <w:rPr>
          <w:b/>
        </w:rPr>
        <w:t xml:space="preserve">IV </w:t>
      </w:r>
      <w:r>
        <w:t>Nauczyciel na początku każdego roku szkolnego informuje uczniów oraz ich rodziców (prawnych opiekunów) o:</w:t>
      </w:r>
    </w:p>
    <w:p w:rsidR="00D05FC1" w:rsidRDefault="00D05FC1" w:rsidP="00D05FC1">
      <w:r>
        <w:t>1) wymaganiach edukacyjnych niezbędnych do uzyskania poszczególnych śródrocznych i rocznych (semestralnych) ocen klasyfikacyjnych z muzyki, wynikających z realizowanego przez siebie programu nauczania,</w:t>
      </w:r>
    </w:p>
    <w:p w:rsidR="00D05FC1" w:rsidRDefault="00D05FC1" w:rsidP="00D05FC1">
      <w:r>
        <w:t>2) sposobach sprawdzania osiągnięć edukacyjnych uczniów (forma kontraktu z uczniem – załącznik nr 1).</w:t>
      </w:r>
    </w:p>
    <w:p w:rsidR="00D05FC1" w:rsidRDefault="00D05FC1" w:rsidP="00D05FC1">
      <w:r>
        <w:rPr>
          <w:b/>
        </w:rPr>
        <w:t>V</w:t>
      </w:r>
      <w:r>
        <w:t xml:space="preserve"> Oceny są jawne dla ucznia i jego rodziców (prawnych opiekunów).</w:t>
      </w:r>
    </w:p>
    <w:p w:rsidR="00D05FC1" w:rsidRDefault="00D05FC1" w:rsidP="00D05FC1">
      <w:r>
        <w:rPr>
          <w:b/>
        </w:rPr>
        <w:t>VI</w:t>
      </w:r>
      <w:r>
        <w:t xml:space="preserve"> Klasyfikacja śródroczna polega na okresowym podsumowaniu osiągnięć edukacyjnych ucznia z muzyki, wynika z ocen cząstkowych – uczeń pracuje na nią cały semestr; natomiast klasyfikacja roczna, począwszy od klasy IV szkoły podstawowej, polega na podsumowaniu osiągnięć edukacyjnych ucznia w danym roku szkolnym.</w:t>
      </w:r>
    </w:p>
    <w:p w:rsidR="00D05FC1" w:rsidRDefault="00D05FC1" w:rsidP="00D05FC1">
      <w:r>
        <w:rPr>
          <w:b/>
        </w:rPr>
        <w:t xml:space="preserve">VII </w:t>
      </w:r>
      <w:r>
        <w:t>Oceny bieżące i śródroczne oceny klasyfikacyjne z zajęć edukacyjnych ustala się według skali obowiązującej w polskim systemie oświaty: 1(niedostateczny), 2(dopuszczający), 3(dostateczny), 4(dobry), 5(bardzo dobry), 6(celujący).</w:t>
      </w:r>
    </w:p>
    <w:p w:rsidR="00D05FC1" w:rsidRDefault="00D05FC1" w:rsidP="00D05FC1">
      <w:pPr>
        <w:rPr>
          <w:iCs/>
        </w:rPr>
      </w:pPr>
      <w:r>
        <w:rPr>
          <w:b/>
        </w:rPr>
        <w:t xml:space="preserve">VIII </w:t>
      </w:r>
      <w:r>
        <w:rPr>
          <w:iCs/>
        </w:rPr>
        <w:t>Przy określaniu poziomu nabytych umiejętności i stopnia opanowania wiadomości przewidzianych w programie nauczania uwzględnia się:</w:t>
      </w:r>
    </w:p>
    <w:p w:rsidR="00D05FC1" w:rsidRDefault="00D05FC1" w:rsidP="00D05FC1">
      <w:pPr>
        <w:autoSpaceDE w:val="0"/>
        <w:spacing w:line="100" w:lineRule="atLeast"/>
        <w:rPr>
          <w:iCs/>
        </w:rPr>
      </w:pPr>
      <w:r>
        <w:rPr>
          <w:iCs/>
        </w:rPr>
        <w:t>- poziom uzdolnień i indywidualne możliwości ucznia,</w:t>
      </w:r>
    </w:p>
    <w:p w:rsidR="00D05FC1" w:rsidRDefault="00D05FC1" w:rsidP="00D05FC1">
      <w:pPr>
        <w:autoSpaceDE w:val="0"/>
        <w:spacing w:line="100" w:lineRule="atLeast"/>
        <w:rPr>
          <w:iCs/>
        </w:rPr>
      </w:pPr>
      <w:r>
        <w:rPr>
          <w:iCs/>
        </w:rPr>
        <w:t>- jego wysiłek wkładany w wywiązywanie się z powierzonych zadań,</w:t>
      </w:r>
    </w:p>
    <w:p w:rsidR="00D05FC1" w:rsidRDefault="00D05FC1" w:rsidP="00D05FC1">
      <w:pPr>
        <w:autoSpaceDE w:val="0"/>
        <w:spacing w:line="100" w:lineRule="atLeast"/>
        <w:rPr>
          <w:iCs/>
        </w:rPr>
      </w:pPr>
      <w:r>
        <w:rPr>
          <w:iCs/>
        </w:rPr>
        <w:t>- stosunek do zajęć,</w:t>
      </w:r>
    </w:p>
    <w:p w:rsidR="00D05FC1" w:rsidRDefault="00D05FC1" w:rsidP="00D05FC1">
      <w:pPr>
        <w:autoSpaceDE w:val="0"/>
        <w:spacing w:line="100" w:lineRule="atLeast"/>
        <w:rPr>
          <w:iCs/>
        </w:rPr>
      </w:pPr>
      <w:r>
        <w:rPr>
          <w:iCs/>
        </w:rPr>
        <w:t>- aktywność i zaangażowanie w czasie zajęć,</w:t>
      </w:r>
    </w:p>
    <w:p w:rsidR="00D05FC1" w:rsidRDefault="00D05FC1" w:rsidP="00D05FC1">
      <w:pPr>
        <w:autoSpaceDE w:val="0"/>
        <w:spacing w:line="100" w:lineRule="atLeast"/>
        <w:rPr>
          <w:iCs/>
        </w:rPr>
      </w:pPr>
      <w:r>
        <w:rPr>
          <w:iCs/>
        </w:rPr>
        <w:t xml:space="preserve">- uzyskany poziom wiedzy i umiejętności w zakresie różnych form aktywności muzycznej i   </w:t>
      </w:r>
    </w:p>
    <w:p w:rsidR="00D05FC1" w:rsidRDefault="00D05FC1" w:rsidP="00D05FC1">
      <w:pPr>
        <w:autoSpaceDE w:val="0"/>
        <w:spacing w:line="100" w:lineRule="atLeast"/>
        <w:rPr>
          <w:iCs/>
        </w:rPr>
      </w:pPr>
      <w:r>
        <w:rPr>
          <w:iCs/>
        </w:rPr>
        <w:t xml:space="preserve">  wiadomości z teorii oraz historii muzyki,</w:t>
      </w:r>
    </w:p>
    <w:p w:rsidR="00D05FC1" w:rsidRDefault="00D05FC1" w:rsidP="00D05FC1">
      <w:pPr>
        <w:autoSpaceDE w:val="0"/>
        <w:spacing w:line="100" w:lineRule="atLeast"/>
        <w:rPr>
          <w:iCs/>
        </w:rPr>
      </w:pPr>
      <w:r>
        <w:rPr>
          <w:iCs/>
        </w:rPr>
        <w:t>- rozwijanie własnych umiejętności i zainteresowań muzycznych,</w:t>
      </w:r>
    </w:p>
    <w:p w:rsidR="00D05FC1" w:rsidRDefault="00D05FC1" w:rsidP="00D05FC1">
      <w:pPr>
        <w:autoSpaceDE w:val="0"/>
        <w:spacing w:line="100" w:lineRule="atLeast"/>
        <w:rPr>
          <w:iCs/>
        </w:rPr>
      </w:pPr>
      <w:r>
        <w:rPr>
          <w:iCs/>
        </w:rPr>
        <w:t>- podejmowanie dodatkowych zadań,</w:t>
      </w:r>
    </w:p>
    <w:p w:rsidR="00D05FC1" w:rsidRDefault="00D05FC1" w:rsidP="00D05FC1">
      <w:pPr>
        <w:autoSpaceDE w:val="0"/>
        <w:spacing w:line="100" w:lineRule="atLeast"/>
        <w:rPr>
          <w:iCs/>
        </w:rPr>
      </w:pPr>
      <w:r>
        <w:rPr>
          <w:iCs/>
        </w:rPr>
        <w:t>- udział w życiu artystycznym szkoły i środowiska,</w:t>
      </w:r>
    </w:p>
    <w:p w:rsidR="00D05FC1" w:rsidRDefault="00D05FC1" w:rsidP="00D05FC1">
      <w:pPr>
        <w:autoSpaceDE w:val="0"/>
        <w:spacing w:line="100" w:lineRule="atLeast"/>
        <w:rPr>
          <w:iCs/>
        </w:rPr>
      </w:pPr>
      <w:r>
        <w:rPr>
          <w:iCs/>
        </w:rPr>
        <w:lastRenderedPageBreak/>
        <w:t>- postawę wobec wytworów sztuki i dóbr kultury.</w:t>
      </w:r>
    </w:p>
    <w:p w:rsidR="00D05FC1" w:rsidRDefault="00D05FC1" w:rsidP="00D05FC1">
      <w:pPr>
        <w:autoSpaceDE w:val="0"/>
        <w:spacing w:line="100" w:lineRule="atLeast"/>
        <w:rPr>
          <w:iCs/>
        </w:rPr>
      </w:pPr>
      <w:r>
        <w:rPr>
          <w:iCs/>
        </w:rPr>
        <w:t>Elementy oceniane:</w:t>
      </w:r>
    </w:p>
    <w:p w:rsidR="00D05FC1" w:rsidRDefault="00D05FC1" w:rsidP="00D05FC1">
      <w:pPr>
        <w:autoSpaceDE w:val="0"/>
        <w:spacing w:line="100" w:lineRule="atLeast"/>
        <w:rPr>
          <w:bCs/>
          <w:iCs/>
        </w:rPr>
      </w:pPr>
      <w:r>
        <w:rPr>
          <w:bCs/>
          <w:iCs/>
        </w:rPr>
        <w:t>1.Umiejętności praktyczne:</w:t>
      </w:r>
    </w:p>
    <w:p w:rsidR="00D05FC1" w:rsidRDefault="00D05FC1" w:rsidP="00D05FC1">
      <w:pPr>
        <w:autoSpaceDE w:val="0"/>
        <w:spacing w:line="100" w:lineRule="atLeast"/>
        <w:rPr>
          <w:b/>
          <w:bCs/>
          <w:iCs/>
        </w:rPr>
      </w:pPr>
      <w:r>
        <w:rPr>
          <w:iCs/>
        </w:rPr>
        <w:t>- śpiew</w:t>
      </w:r>
      <w:r>
        <w:rPr>
          <w:b/>
          <w:bCs/>
          <w:iCs/>
        </w:rPr>
        <w:t>,</w:t>
      </w:r>
    </w:p>
    <w:p w:rsidR="00D05FC1" w:rsidRDefault="00D05FC1" w:rsidP="00D05FC1">
      <w:pPr>
        <w:autoSpaceDE w:val="0"/>
        <w:spacing w:line="100" w:lineRule="atLeast"/>
        <w:rPr>
          <w:iCs/>
        </w:rPr>
      </w:pPr>
      <w:r>
        <w:rPr>
          <w:iCs/>
        </w:rPr>
        <w:t>- gra na instrumentach,</w:t>
      </w:r>
    </w:p>
    <w:p w:rsidR="00D05FC1" w:rsidRDefault="00D05FC1" w:rsidP="00D05FC1">
      <w:pPr>
        <w:autoSpaceDE w:val="0"/>
        <w:spacing w:line="100" w:lineRule="atLeast"/>
        <w:rPr>
          <w:iCs/>
        </w:rPr>
      </w:pPr>
      <w:r>
        <w:rPr>
          <w:iCs/>
        </w:rPr>
        <w:t xml:space="preserve">- umiejętność formułowania problemów, wyciągania wniosków i poszukiwania własnych </w:t>
      </w:r>
    </w:p>
    <w:p w:rsidR="00D05FC1" w:rsidRDefault="00D05FC1" w:rsidP="00D05FC1">
      <w:pPr>
        <w:autoSpaceDE w:val="0"/>
        <w:spacing w:line="100" w:lineRule="atLeast"/>
        <w:rPr>
          <w:iCs/>
        </w:rPr>
      </w:pPr>
      <w:r>
        <w:rPr>
          <w:iCs/>
        </w:rPr>
        <w:t xml:space="preserve">  rozwiązań, </w:t>
      </w:r>
    </w:p>
    <w:p w:rsidR="00D05FC1" w:rsidRDefault="00D05FC1" w:rsidP="00D05FC1">
      <w:pPr>
        <w:autoSpaceDE w:val="0"/>
        <w:spacing w:line="100" w:lineRule="atLeast"/>
        <w:rPr>
          <w:iCs/>
        </w:rPr>
      </w:pPr>
      <w:r>
        <w:rPr>
          <w:iCs/>
        </w:rPr>
        <w:t>- ruch przy muzyce,</w:t>
      </w:r>
    </w:p>
    <w:p w:rsidR="00D05FC1" w:rsidRDefault="00D05FC1" w:rsidP="00D05FC1">
      <w:pPr>
        <w:autoSpaceDE w:val="0"/>
        <w:spacing w:line="100" w:lineRule="atLeast"/>
        <w:rPr>
          <w:iCs/>
        </w:rPr>
      </w:pPr>
      <w:r>
        <w:rPr>
          <w:iCs/>
        </w:rPr>
        <w:t xml:space="preserve">- umiejętność współpracy w grupie, </w:t>
      </w:r>
    </w:p>
    <w:p w:rsidR="00D05FC1" w:rsidRDefault="00D05FC1" w:rsidP="00D05FC1">
      <w:pPr>
        <w:autoSpaceDE w:val="0"/>
        <w:spacing w:line="100" w:lineRule="atLeast"/>
        <w:rPr>
          <w:iCs/>
          <w:color w:val="000000"/>
        </w:rPr>
      </w:pPr>
      <w:r>
        <w:rPr>
          <w:iCs/>
          <w:color w:val="000000"/>
        </w:rPr>
        <w:t>- tworzenia wypowiedzi o muzyce, np. na temat wysłuchanych utworów.</w:t>
      </w:r>
    </w:p>
    <w:p w:rsidR="00D05FC1" w:rsidRDefault="00D05FC1" w:rsidP="00D05FC1">
      <w:pPr>
        <w:autoSpaceDE w:val="0"/>
        <w:spacing w:line="100" w:lineRule="atLeast"/>
        <w:rPr>
          <w:bCs/>
          <w:iCs/>
        </w:rPr>
      </w:pPr>
      <w:r>
        <w:rPr>
          <w:bCs/>
          <w:iCs/>
        </w:rPr>
        <w:t>2. Wiedza z zakresu kultury muzycznej:</w:t>
      </w:r>
    </w:p>
    <w:p w:rsidR="00D05FC1" w:rsidRDefault="00D05FC1" w:rsidP="00D05FC1">
      <w:pPr>
        <w:autoSpaceDE w:val="0"/>
        <w:spacing w:line="100" w:lineRule="atLeast"/>
        <w:rPr>
          <w:bCs/>
          <w:iCs/>
        </w:rPr>
      </w:pPr>
      <w:r>
        <w:rPr>
          <w:bCs/>
          <w:iCs/>
        </w:rPr>
        <w:t xml:space="preserve">- odpowiedź ustna, oceniane są wypowiedzi ucznia na pytanie skierowane do niego przez   </w:t>
      </w:r>
    </w:p>
    <w:p w:rsidR="00D05FC1" w:rsidRDefault="00D05FC1" w:rsidP="00D05FC1">
      <w:pPr>
        <w:autoSpaceDE w:val="0"/>
        <w:spacing w:line="100" w:lineRule="atLeast"/>
        <w:rPr>
          <w:bCs/>
          <w:iCs/>
        </w:rPr>
      </w:pPr>
      <w:r>
        <w:rPr>
          <w:iCs/>
        </w:rPr>
        <w:t xml:space="preserve">nauczyciela. Oceniając na stopień odpowiedź ustną nauczyciel bierze pod uwagę </w:t>
      </w:r>
      <w:r>
        <w:rPr>
          <w:bCs/>
          <w:iCs/>
        </w:rPr>
        <w:t>zawartość rzeczową, wyrażanie sądów, uzasadnianie, umiejętność formułowania myśli,</w:t>
      </w:r>
    </w:p>
    <w:p w:rsidR="00D05FC1" w:rsidRDefault="00D05FC1" w:rsidP="00D05FC1">
      <w:pPr>
        <w:autoSpaceDE w:val="0"/>
        <w:spacing w:line="100" w:lineRule="atLeast"/>
        <w:rPr>
          <w:iCs/>
        </w:rPr>
      </w:pPr>
      <w:r>
        <w:rPr>
          <w:iCs/>
        </w:rPr>
        <w:t>- kartkówki, (obejmują zazwyczaj jeden zakres tematyczny i sprawdzane są przez nauczyciela zgodnie z przyjętymi kryteriami oceny),</w:t>
      </w:r>
    </w:p>
    <w:p w:rsidR="00D05FC1" w:rsidRDefault="00D05FC1" w:rsidP="00D05FC1">
      <w:pPr>
        <w:autoSpaceDE w:val="0"/>
        <w:spacing w:line="100" w:lineRule="atLeast"/>
        <w:rPr>
          <w:iCs/>
        </w:rPr>
      </w:pPr>
      <w:r>
        <w:rPr>
          <w:iCs/>
        </w:rPr>
        <w:t>- muzyczne ćwiczenia, zagadki,</w:t>
      </w:r>
    </w:p>
    <w:p w:rsidR="00D05FC1" w:rsidRDefault="00D05FC1" w:rsidP="00D05FC1">
      <w:pPr>
        <w:autoSpaceDE w:val="0"/>
        <w:spacing w:line="100" w:lineRule="atLeast"/>
        <w:rPr>
          <w:iCs/>
        </w:rPr>
      </w:pPr>
      <w:r>
        <w:rPr>
          <w:iCs/>
        </w:rPr>
        <w:t>- przygotowanie materiałów do lekcji na określony temat.</w:t>
      </w:r>
    </w:p>
    <w:p w:rsidR="00D05FC1" w:rsidRDefault="00D05FC1" w:rsidP="00D05FC1">
      <w:pPr>
        <w:autoSpaceDE w:val="0"/>
        <w:spacing w:line="100" w:lineRule="atLeast"/>
        <w:rPr>
          <w:bCs/>
          <w:iCs/>
        </w:rPr>
      </w:pPr>
      <w:r>
        <w:rPr>
          <w:bCs/>
          <w:iCs/>
        </w:rPr>
        <w:t>3. Aktywność na zajęciach:</w:t>
      </w:r>
    </w:p>
    <w:p w:rsidR="00D05FC1" w:rsidRDefault="00D05FC1" w:rsidP="00D05FC1">
      <w:pPr>
        <w:autoSpaceDE w:val="0"/>
        <w:spacing w:line="100" w:lineRule="atLeast"/>
        <w:jc w:val="both"/>
        <w:rPr>
          <w:bCs/>
          <w:iCs/>
        </w:rPr>
      </w:pPr>
      <w:r>
        <w:rPr>
          <w:bCs/>
          <w:iCs/>
        </w:rPr>
        <w:t>- obserwacja ucznia, w tym: przygotowanie do lekcji, aktywność na lekcji, praca w grupie.</w:t>
      </w:r>
    </w:p>
    <w:p w:rsidR="00D05FC1" w:rsidRDefault="00D05FC1" w:rsidP="00D05FC1">
      <w:pPr>
        <w:autoSpaceDE w:val="0"/>
        <w:spacing w:line="100" w:lineRule="atLeast"/>
        <w:rPr>
          <w:iCs/>
        </w:rPr>
      </w:pPr>
      <w:r>
        <w:rPr>
          <w:bCs/>
          <w:iCs/>
        </w:rPr>
        <w:t>4. Praca domowa</w:t>
      </w:r>
      <w:r>
        <w:rPr>
          <w:b/>
          <w:bCs/>
          <w:iCs/>
        </w:rPr>
        <w:t xml:space="preserve"> </w:t>
      </w:r>
      <w:r>
        <w:rPr>
          <w:iCs/>
        </w:rPr>
        <w:t xml:space="preserve">- oceniana jest praca pisemna, ustna lub zadanie praktyczne zlecone przez </w:t>
      </w:r>
    </w:p>
    <w:p w:rsidR="00D05FC1" w:rsidRDefault="00D05FC1" w:rsidP="00D05FC1">
      <w:pPr>
        <w:autoSpaceDE w:val="0"/>
        <w:spacing w:line="100" w:lineRule="atLeast"/>
        <w:rPr>
          <w:iCs/>
        </w:rPr>
      </w:pPr>
      <w:r>
        <w:rPr>
          <w:iCs/>
        </w:rPr>
        <w:t>nauczyciela do samodzielnego wykonania w domu.</w:t>
      </w:r>
    </w:p>
    <w:p w:rsidR="00D05FC1" w:rsidRDefault="00D05FC1" w:rsidP="00D05FC1">
      <w:pPr>
        <w:autoSpaceDE w:val="0"/>
        <w:spacing w:line="100" w:lineRule="atLeast"/>
        <w:rPr>
          <w:iCs/>
        </w:rPr>
      </w:pPr>
      <w:r>
        <w:rPr>
          <w:bCs/>
          <w:iCs/>
        </w:rPr>
        <w:t>5. Praca pozalekcyjna,</w:t>
      </w:r>
      <w:r>
        <w:rPr>
          <w:b/>
          <w:bCs/>
          <w:iCs/>
        </w:rPr>
        <w:t xml:space="preserve"> </w:t>
      </w:r>
      <w:r>
        <w:rPr>
          <w:iCs/>
        </w:rPr>
        <w:t xml:space="preserve">np. udział w konkursach, </w:t>
      </w:r>
    </w:p>
    <w:p w:rsidR="00D05FC1" w:rsidRDefault="00D05FC1" w:rsidP="00D05FC1">
      <w:r>
        <w:rPr>
          <w:b/>
        </w:rPr>
        <w:t>IX</w:t>
      </w:r>
      <w:r>
        <w:t xml:space="preserve"> Ocenianie uczniów o szczególnych potrzebach edukacyjnych:</w:t>
      </w:r>
    </w:p>
    <w:p w:rsidR="00D05FC1" w:rsidRDefault="00D05FC1" w:rsidP="00D05FC1">
      <w:pPr>
        <w:jc w:val="both"/>
      </w:pPr>
      <w:r>
        <w:t xml:space="preserve">a) na podstawie opinii publicznej lub niepublicznej poradni pedagogiczno-psychologicznej oraz poradni specjalistycznej nauczyciel dostosowuje wymagania edukacyjne do indywidualnych potrzeb psychofizycznych i edukacyjnych ucznia, </w:t>
      </w:r>
      <w:r>
        <w:br/>
        <w:t xml:space="preserve">u którego stwierdzono zaburzenia i odchylenia rozwojowe, specyficzne trudności </w:t>
      </w:r>
      <w:r>
        <w:br/>
        <w:t>w uczeniu się.</w:t>
      </w:r>
    </w:p>
    <w:p w:rsidR="00D05FC1" w:rsidRDefault="00D05FC1" w:rsidP="00D05FC1">
      <w:pPr>
        <w:jc w:val="both"/>
      </w:pPr>
      <w:r>
        <w:t xml:space="preserve">b) na podstawie orzeczenia poradni </w:t>
      </w:r>
      <w:proofErr w:type="spellStart"/>
      <w:r>
        <w:t>pedagogiczno</w:t>
      </w:r>
      <w:proofErr w:type="spellEnd"/>
      <w:r>
        <w:t xml:space="preserve"> – psychologicznej o potrzebie kształcenia specjalnego albo indywidualnego nauczania ucznia nauczyciel dostosowuje wymagania edukacyjne do jego indywidualnych potrzeb psychofizycznych i edukacyjnych .</w:t>
      </w:r>
    </w:p>
    <w:p w:rsidR="00D05FC1" w:rsidRDefault="00D05FC1" w:rsidP="00D05FC1">
      <w:r>
        <w:rPr>
          <w:b/>
        </w:rPr>
        <w:t>X</w:t>
      </w:r>
      <w:r>
        <w:t xml:space="preserve"> Kryteria oceny z muzyki dla klas IV – VII. </w:t>
      </w:r>
    </w:p>
    <w:p w:rsidR="00D05FC1" w:rsidRDefault="00D05FC1" w:rsidP="00D05FC1">
      <w:pPr>
        <w:autoSpaceDE w:val="0"/>
        <w:spacing w:line="100" w:lineRule="atLeast"/>
        <w:rPr>
          <w:iCs/>
        </w:rPr>
      </w:pPr>
      <w:r>
        <w:rPr>
          <w:b/>
          <w:bCs/>
          <w:iCs/>
          <w:color w:val="000000"/>
        </w:rPr>
        <w:t xml:space="preserve">Ocenę celującą (6) </w:t>
      </w:r>
      <w:r>
        <w:rPr>
          <w:iCs/>
          <w:color w:val="000000"/>
        </w:rPr>
        <w:t xml:space="preserve">otrzymuje uczeń, który </w:t>
      </w:r>
      <w:r>
        <w:rPr>
          <w:iCs/>
        </w:rPr>
        <w:t>przejawia wyjątkowe zdolności i zainteresowania muzyką oraz posiada umiejętności i wiadomości wymagane na ocenę bardzo dobrą. Ponadto powinien wyróżnić się przynajmniej trzema z wymienionych aktywności:</w:t>
      </w:r>
    </w:p>
    <w:p w:rsidR="00D05FC1" w:rsidRDefault="00D05FC1" w:rsidP="00D05FC1">
      <w:pPr>
        <w:pStyle w:val="Tekstpodstawowywcity"/>
        <w:tabs>
          <w:tab w:val="clear" w:pos="1230"/>
        </w:tabs>
        <w:suppressAutoHyphens w:val="0"/>
        <w:ind w:left="15"/>
        <w:rPr>
          <w:rFonts w:ascii="Times New Roman" w:hAnsi="Times New Roman" w:cs="Times New Roman"/>
        </w:rPr>
      </w:pPr>
      <w:r>
        <w:rPr>
          <w:rFonts w:ascii="Times New Roman" w:hAnsi="Times New Roman" w:cs="Times New Roman"/>
        </w:rPr>
        <w:lastRenderedPageBreak/>
        <w:t>- wykazać się w pełni zdobytą wiedzą i umiejętnościami przewidzianymi w realizowanym programie nauczania,</w:t>
      </w:r>
    </w:p>
    <w:p w:rsidR="00D05FC1" w:rsidRPr="00D006AC" w:rsidRDefault="00D05FC1" w:rsidP="00D05FC1">
      <w:pPr>
        <w:pStyle w:val="Tekstpodstawowywcity"/>
        <w:tabs>
          <w:tab w:val="clear" w:pos="1230"/>
        </w:tabs>
        <w:suppressAutoHyphens w:val="0"/>
        <w:ind w:left="15"/>
        <w:rPr>
          <w:rFonts w:ascii="Times New Roman" w:hAnsi="Times New Roman" w:cs="Times New Roman"/>
          <w:szCs w:val="24"/>
        </w:rPr>
      </w:pPr>
      <w:r>
        <w:rPr>
          <w:rFonts w:ascii="Times New Roman" w:hAnsi="Times New Roman" w:cs="Times New Roman"/>
          <w:szCs w:val="24"/>
        </w:rPr>
        <w:t>- uczestniczyć w koncertach muzyki, przeglądach, konkursach zespołów muzycznych,</w:t>
      </w:r>
    </w:p>
    <w:p w:rsidR="00D05FC1" w:rsidRDefault="00D05FC1" w:rsidP="00D05FC1">
      <w:pPr>
        <w:pStyle w:val="Tekstpodstawowywcity"/>
        <w:tabs>
          <w:tab w:val="clear" w:pos="1230"/>
        </w:tabs>
        <w:suppressAutoHyphens w:val="0"/>
        <w:ind w:left="15"/>
        <w:rPr>
          <w:rFonts w:ascii="Times New Roman" w:hAnsi="Times New Roman" w:cs="Times New Roman"/>
          <w:szCs w:val="24"/>
        </w:rPr>
      </w:pPr>
      <w:r>
        <w:rPr>
          <w:rFonts w:ascii="Times New Roman" w:hAnsi="Times New Roman" w:cs="Times New Roman"/>
          <w:szCs w:val="24"/>
        </w:rPr>
        <w:t>- brać czynny udział w wybranej formie artystycznej w szkole lub poza szkołą,</w:t>
      </w:r>
    </w:p>
    <w:p w:rsidR="00D05FC1" w:rsidRDefault="00D05FC1" w:rsidP="00D05FC1">
      <w:pPr>
        <w:pStyle w:val="Tekstpodstawowywcity"/>
        <w:tabs>
          <w:tab w:val="clear" w:pos="1230"/>
        </w:tabs>
        <w:suppressAutoHyphens w:val="0"/>
        <w:ind w:left="15"/>
        <w:rPr>
          <w:rFonts w:ascii="Times New Roman" w:hAnsi="Times New Roman" w:cs="Times New Roman"/>
          <w:szCs w:val="24"/>
        </w:rPr>
      </w:pPr>
      <w:r>
        <w:rPr>
          <w:rFonts w:ascii="Times New Roman" w:hAnsi="Times New Roman" w:cs="Times New Roman"/>
          <w:szCs w:val="24"/>
        </w:rPr>
        <w:t>- brać udział w konkursach, zdobywać nagrody bądź wyróżnienia,</w:t>
      </w:r>
    </w:p>
    <w:p w:rsidR="00D05FC1" w:rsidRDefault="00D05FC1" w:rsidP="00D05FC1">
      <w:pPr>
        <w:pStyle w:val="Tekstpodstawowywcity"/>
        <w:tabs>
          <w:tab w:val="clear" w:pos="1230"/>
        </w:tabs>
        <w:suppressAutoHyphens w:val="0"/>
        <w:ind w:left="15"/>
        <w:rPr>
          <w:rFonts w:ascii="Times New Roman" w:hAnsi="Times New Roman" w:cs="Times New Roman"/>
        </w:rPr>
      </w:pPr>
      <w:r>
        <w:rPr>
          <w:rFonts w:ascii="Times New Roman" w:hAnsi="Times New Roman" w:cs="Times New Roman"/>
        </w:rPr>
        <w:t>- brać udział w pracach organizacyjnych, np. pomagać w przygotowaniu gazetki, wykazywać się aktywnością i zdyscyplinowaniem,</w:t>
      </w:r>
    </w:p>
    <w:p w:rsidR="00D05FC1" w:rsidRDefault="00D05FC1" w:rsidP="00D05FC1">
      <w:pPr>
        <w:ind w:left="15"/>
        <w:jc w:val="both"/>
        <w:rPr>
          <w:color w:val="000000"/>
        </w:rPr>
      </w:pPr>
      <w:r>
        <w:rPr>
          <w:color w:val="000000"/>
        </w:rPr>
        <w:t>- potrafi zagrać proste melodie na flecie lub innym instrumencie melodycznym,</w:t>
      </w:r>
    </w:p>
    <w:p w:rsidR="00D05FC1" w:rsidRDefault="00D05FC1" w:rsidP="00D05FC1">
      <w:pPr>
        <w:ind w:left="15"/>
        <w:jc w:val="both"/>
        <w:rPr>
          <w:color w:val="000000"/>
        </w:rPr>
      </w:pPr>
      <w:r>
        <w:rPr>
          <w:color w:val="000000"/>
        </w:rPr>
        <w:t xml:space="preserve">- umie zaśpiewać </w:t>
      </w:r>
      <w:r>
        <w:rPr>
          <w:i/>
          <w:color w:val="000000"/>
        </w:rPr>
        <w:t>a capella</w:t>
      </w:r>
      <w:r>
        <w:rPr>
          <w:color w:val="000000"/>
        </w:rPr>
        <w:t xml:space="preserve"> i z akompaniamentem piosenki z podręcznika oraz spoza niego.</w:t>
      </w:r>
    </w:p>
    <w:p w:rsidR="00D05FC1" w:rsidRDefault="00D05FC1" w:rsidP="00D05FC1">
      <w:pPr>
        <w:jc w:val="both"/>
        <w:rPr>
          <w:color w:val="000000"/>
        </w:rPr>
      </w:pPr>
      <w:r>
        <w:rPr>
          <w:b/>
          <w:color w:val="000000"/>
        </w:rPr>
        <w:t>Ocenę bardzo dobrą (5)</w:t>
      </w:r>
      <w:r>
        <w:rPr>
          <w:color w:val="000000"/>
        </w:rPr>
        <w:t xml:space="preserve"> otrzymuje uczeń, który: </w:t>
      </w:r>
    </w:p>
    <w:p w:rsidR="00D05FC1" w:rsidRDefault="00D05FC1" w:rsidP="00D05FC1">
      <w:pPr>
        <w:tabs>
          <w:tab w:val="left" w:pos="150"/>
        </w:tabs>
        <w:jc w:val="both"/>
      </w:pPr>
      <w:r>
        <w:rPr>
          <w:color w:val="000000"/>
        </w:rPr>
        <w:t>- opanował pełny zakres wiadomości i umiejętności przewidzianych w realizowanym programie nauczania</w:t>
      </w:r>
      <w:r>
        <w:t>,</w:t>
      </w:r>
    </w:p>
    <w:p w:rsidR="00D05FC1" w:rsidRDefault="00D05FC1" w:rsidP="00D05FC1">
      <w:pPr>
        <w:tabs>
          <w:tab w:val="left" w:pos="150"/>
        </w:tabs>
        <w:jc w:val="both"/>
      </w:pPr>
      <w:r>
        <w:t>- korzysta z różnych źródeł informacji,</w:t>
      </w:r>
    </w:p>
    <w:p w:rsidR="00D05FC1" w:rsidRDefault="00D05FC1" w:rsidP="00D05FC1">
      <w:pPr>
        <w:tabs>
          <w:tab w:val="left" w:pos="150"/>
        </w:tabs>
        <w:jc w:val="both"/>
      </w:pPr>
      <w:r>
        <w:t>- na lekcjach jest bardzo aktywny i zdyscyplinowany,</w:t>
      </w:r>
    </w:p>
    <w:p w:rsidR="00D05FC1" w:rsidRDefault="00D05FC1" w:rsidP="00D05FC1">
      <w:pPr>
        <w:tabs>
          <w:tab w:val="left" w:pos="150"/>
        </w:tabs>
        <w:jc w:val="both"/>
      </w:pPr>
      <w:r>
        <w:t>- potrafi zagrać wybrane melodie przewidziane w programie nauczania na flecie lub innym instrumencie muzycznym,</w:t>
      </w:r>
    </w:p>
    <w:p w:rsidR="00D05FC1" w:rsidRDefault="00D05FC1" w:rsidP="00D05FC1">
      <w:pPr>
        <w:tabs>
          <w:tab w:val="left" w:pos="150"/>
        </w:tabs>
        <w:jc w:val="both"/>
      </w:pPr>
      <w:r>
        <w:t>- umie zaśpiewać z pamięci poprawnie kilka pieśni poznanych w ciągu roku szkolnego, w szczególności hymn państwowy,</w:t>
      </w:r>
    </w:p>
    <w:p w:rsidR="00D05FC1" w:rsidRDefault="00D05FC1" w:rsidP="00D05FC1">
      <w:pPr>
        <w:tabs>
          <w:tab w:val="left" w:pos="150"/>
        </w:tabs>
        <w:jc w:val="both"/>
      </w:pPr>
      <w:r>
        <w:t>- odrabia prace domowe,</w:t>
      </w:r>
    </w:p>
    <w:p w:rsidR="00D05FC1" w:rsidRDefault="00D05FC1" w:rsidP="00D05FC1">
      <w:pPr>
        <w:tabs>
          <w:tab w:val="left" w:pos="150"/>
        </w:tabs>
        <w:ind w:left="165" w:hanging="165"/>
        <w:jc w:val="both"/>
      </w:pPr>
      <w:r>
        <w:t>- jest uważnym słuchaczem koncertów muzycznych.</w:t>
      </w:r>
    </w:p>
    <w:p w:rsidR="00D05FC1" w:rsidRDefault="00D05FC1" w:rsidP="00D05FC1">
      <w:pPr>
        <w:jc w:val="both"/>
        <w:rPr>
          <w:color w:val="000000"/>
        </w:rPr>
      </w:pPr>
      <w:r>
        <w:rPr>
          <w:b/>
          <w:color w:val="000000"/>
        </w:rPr>
        <w:t>Ocenę dobrą (4)</w:t>
      </w:r>
      <w:r>
        <w:rPr>
          <w:color w:val="000000"/>
        </w:rPr>
        <w:t xml:space="preserve"> otrzymuje uczeń, który:</w:t>
      </w:r>
    </w:p>
    <w:p w:rsidR="00D05FC1" w:rsidRDefault="00D05FC1" w:rsidP="00D05FC1">
      <w:pPr>
        <w:tabs>
          <w:tab w:val="left" w:pos="120"/>
        </w:tabs>
        <w:ind w:left="15"/>
        <w:jc w:val="both"/>
      </w:pPr>
      <w:r>
        <w:t xml:space="preserve">- opanował większość </w:t>
      </w:r>
      <w:r>
        <w:rPr>
          <w:color w:val="000000"/>
        </w:rPr>
        <w:t>wiadomości i umiejętności przewidzianych w realizowanym programie nauczania</w:t>
      </w:r>
      <w:r>
        <w:t>,</w:t>
      </w:r>
    </w:p>
    <w:p w:rsidR="00D05FC1" w:rsidRDefault="00D05FC1" w:rsidP="00D05FC1">
      <w:pPr>
        <w:tabs>
          <w:tab w:val="left" w:pos="120"/>
        </w:tabs>
        <w:ind w:left="15"/>
        <w:jc w:val="both"/>
      </w:pPr>
      <w:r>
        <w:t>- korzysta z różnych źródeł informacji,</w:t>
      </w:r>
    </w:p>
    <w:p w:rsidR="00D05FC1" w:rsidRDefault="00D05FC1" w:rsidP="00D05FC1">
      <w:pPr>
        <w:tabs>
          <w:tab w:val="left" w:pos="120"/>
        </w:tabs>
        <w:ind w:left="15"/>
        <w:jc w:val="both"/>
      </w:pPr>
      <w:r>
        <w:t>- potrafi zagrać wybraną melodię na flecie lub innym instrumencie muzycznym,</w:t>
      </w:r>
    </w:p>
    <w:p w:rsidR="00D05FC1" w:rsidRDefault="00D05FC1" w:rsidP="00D05FC1">
      <w:pPr>
        <w:tabs>
          <w:tab w:val="left" w:pos="120"/>
        </w:tabs>
        <w:ind w:left="15"/>
        <w:jc w:val="both"/>
      </w:pPr>
      <w:r>
        <w:t>- umie zaśpiewać z akompaniamentem wybrane pieśni,</w:t>
      </w:r>
    </w:p>
    <w:p w:rsidR="00D05FC1" w:rsidRDefault="00D05FC1" w:rsidP="00D05FC1">
      <w:pPr>
        <w:tabs>
          <w:tab w:val="left" w:pos="120"/>
        </w:tabs>
        <w:ind w:left="15"/>
        <w:jc w:val="both"/>
      </w:pPr>
      <w:r>
        <w:t>- na lekcjach jest aktywny i zdyscyplinowany,</w:t>
      </w:r>
    </w:p>
    <w:p w:rsidR="00D05FC1" w:rsidRDefault="00D05FC1" w:rsidP="00D05FC1">
      <w:pPr>
        <w:tabs>
          <w:tab w:val="left" w:pos="120"/>
        </w:tabs>
        <w:ind w:left="15"/>
        <w:jc w:val="both"/>
      </w:pPr>
      <w:r>
        <w:t>- odrabia prace domowe,</w:t>
      </w:r>
    </w:p>
    <w:p w:rsidR="00D05FC1" w:rsidRDefault="00D05FC1" w:rsidP="00D05FC1">
      <w:pPr>
        <w:tabs>
          <w:tab w:val="left" w:pos="120"/>
        </w:tabs>
        <w:ind w:left="15"/>
        <w:jc w:val="both"/>
      </w:pPr>
      <w:r>
        <w:t>- jest uważnym słuchaczem koncertów muzycznych.</w:t>
      </w:r>
    </w:p>
    <w:p w:rsidR="00D05FC1" w:rsidRDefault="00D05FC1" w:rsidP="00D05FC1">
      <w:pPr>
        <w:jc w:val="both"/>
        <w:rPr>
          <w:color w:val="000000"/>
        </w:rPr>
      </w:pPr>
      <w:r>
        <w:rPr>
          <w:b/>
          <w:color w:val="000000"/>
        </w:rPr>
        <w:t xml:space="preserve">Ocenę dostateczną (3) </w:t>
      </w:r>
      <w:r>
        <w:rPr>
          <w:color w:val="000000"/>
        </w:rPr>
        <w:t xml:space="preserve">otrzymuje uczeń, który: </w:t>
      </w:r>
    </w:p>
    <w:p w:rsidR="00D05FC1" w:rsidRDefault="00D05FC1" w:rsidP="00D05FC1">
      <w:pPr>
        <w:tabs>
          <w:tab w:val="left" w:pos="105"/>
        </w:tabs>
        <w:jc w:val="both"/>
      </w:pPr>
      <w:r>
        <w:t xml:space="preserve">- opanował w podstawowym zakresie wiadomości i umiejętności przewidziane </w:t>
      </w:r>
      <w:r>
        <w:br/>
        <w:t>w realizowanym programie nauczania,</w:t>
      </w:r>
    </w:p>
    <w:p w:rsidR="00D05FC1" w:rsidRDefault="00D05FC1" w:rsidP="00D05FC1">
      <w:pPr>
        <w:tabs>
          <w:tab w:val="left" w:pos="150"/>
        </w:tabs>
        <w:jc w:val="both"/>
      </w:pPr>
      <w:r>
        <w:t>- jest w stanie zrozumieć najważniejsze zagadnienia przy pomocy nauczyciela,</w:t>
      </w:r>
    </w:p>
    <w:p w:rsidR="00D05FC1" w:rsidRDefault="00D05FC1" w:rsidP="00D05FC1">
      <w:pPr>
        <w:tabs>
          <w:tab w:val="left" w:pos="150"/>
        </w:tabs>
        <w:jc w:val="both"/>
      </w:pPr>
      <w:r>
        <w:t>- potrafi zagrać gamę na f1ecie lub dzwonkach,</w:t>
      </w:r>
    </w:p>
    <w:p w:rsidR="00D05FC1" w:rsidRDefault="00D05FC1" w:rsidP="00D05FC1">
      <w:pPr>
        <w:tabs>
          <w:tab w:val="left" w:pos="150"/>
        </w:tabs>
        <w:jc w:val="both"/>
      </w:pPr>
      <w:r>
        <w:t>- umie zaśpiewać z akompaniamentem niektóre piosenki przewidziane w programie nauczania,</w:t>
      </w:r>
    </w:p>
    <w:p w:rsidR="00D05FC1" w:rsidRDefault="00D05FC1" w:rsidP="00D05FC1">
      <w:pPr>
        <w:tabs>
          <w:tab w:val="left" w:pos="150"/>
        </w:tabs>
        <w:jc w:val="both"/>
      </w:pPr>
      <w:r>
        <w:t>- odrabia prace domowe,</w:t>
      </w:r>
    </w:p>
    <w:p w:rsidR="00D05FC1" w:rsidRDefault="00D05FC1" w:rsidP="00D05FC1">
      <w:pPr>
        <w:tabs>
          <w:tab w:val="left" w:pos="150"/>
        </w:tabs>
        <w:jc w:val="both"/>
      </w:pPr>
      <w:r>
        <w:t>- potrafi się skupić podczas słuchania koncertów muzycznych.</w:t>
      </w:r>
    </w:p>
    <w:p w:rsidR="00D05FC1" w:rsidRDefault="00D05FC1" w:rsidP="00D05FC1">
      <w:pPr>
        <w:jc w:val="both"/>
        <w:rPr>
          <w:color w:val="000000"/>
        </w:rPr>
      </w:pPr>
      <w:r>
        <w:rPr>
          <w:b/>
          <w:color w:val="000000"/>
        </w:rPr>
        <w:lastRenderedPageBreak/>
        <w:t>Ocenę dopuszczającą (2)</w:t>
      </w:r>
      <w:r>
        <w:rPr>
          <w:color w:val="000000"/>
        </w:rPr>
        <w:t xml:space="preserve"> otrzymuje uczeń, który:</w:t>
      </w:r>
    </w:p>
    <w:p w:rsidR="00D05FC1" w:rsidRDefault="00D05FC1" w:rsidP="00D05FC1">
      <w:pPr>
        <w:tabs>
          <w:tab w:val="left" w:pos="120"/>
        </w:tabs>
        <w:ind w:left="30"/>
        <w:jc w:val="both"/>
      </w:pPr>
      <w:r>
        <w:t>- w niewielkim stopniu opanował wiadomości i umiejętności przewidziane w realizowanym programie nauczania,</w:t>
      </w:r>
    </w:p>
    <w:p w:rsidR="00D05FC1" w:rsidRDefault="00D05FC1" w:rsidP="00D05FC1">
      <w:pPr>
        <w:tabs>
          <w:tab w:val="left" w:pos="120"/>
        </w:tabs>
        <w:ind w:left="30"/>
        <w:jc w:val="both"/>
      </w:pPr>
      <w:r>
        <w:t>- jest w stanie wykonać proste ćwiczenie przy pomocy nauczyciela,</w:t>
      </w:r>
    </w:p>
    <w:p w:rsidR="00D05FC1" w:rsidRDefault="00D05FC1" w:rsidP="00D05FC1">
      <w:pPr>
        <w:tabs>
          <w:tab w:val="left" w:pos="120"/>
        </w:tabs>
        <w:ind w:left="30"/>
        <w:jc w:val="both"/>
      </w:pPr>
      <w:r>
        <w:t>- potrafi zagrać na wybranym instrumencie perkusyjnym prosty temat rytmiczny,</w:t>
      </w:r>
    </w:p>
    <w:p w:rsidR="00D05FC1" w:rsidRDefault="00D05FC1" w:rsidP="00D05FC1">
      <w:pPr>
        <w:tabs>
          <w:tab w:val="left" w:pos="120"/>
        </w:tabs>
        <w:ind w:left="30"/>
        <w:jc w:val="both"/>
      </w:pPr>
      <w:r>
        <w:t>- umie zaśpiewać z akompaniamentem najprostsze piosenki przewidziane w programie nauczania,</w:t>
      </w:r>
    </w:p>
    <w:p w:rsidR="00D05FC1" w:rsidRDefault="00D05FC1" w:rsidP="00D05FC1">
      <w:pPr>
        <w:tabs>
          <w:tab w:val="left" w:pos="120"/>
        </w:tabs>
        <w:ind w:left="30"/>
        <w:jc w:val="both"/>
      </w:pPr>
      <w:r>
        <w:t>- odrabia proste prace domowe,</w:t>
      </w:r>
    </w:p>
    <w:p w:rsidR="00D05FC1" w:rsidRDefault="00D05FC1" w:rsidP="00D05FC1">
      <w:pPr>
        <w:tabs>
          <w:tab w:val="left" w:pos="120"/>
        </w:tabs>
        <w:ind w:left="30"/>
        <w:jc w:val="both"/>
      </w:pPr>
      <w:r>
        <w:t>- nie przeszkadza innym słuchaczom podczas koncertów muzycznych.</w:t>
      </w:r>
    </w:p>
    <w:p w:rsidR="00D05FC1" w:rsidRDefault="00D05FC1" w:rsidP="00D05FC1">
      <w:pPr>
        <w:jc w:val="both"/>
        <w:rPr>
          <w:color w:val="000000"/>
        </w:rPr>
      </w:pPr>
      <w:r>
        <w:rPr>
          <w:b/>
          <w:color w:val="000000"/>
        </w:rPr>
        <w:t>Ocenę niedostateczną (1)</w:t>
      </w:r>
      <w:r>
        <w:rPr>
          <w:color w:val="000000"/>
        </w:rPr>
        <w:t xml:space="preserve"> otrzymuje uczeń, który:</w:t>
      </w:r>
    </w:p>
    <w:p w:rsidR="00D05FC1" w:rsidRDefault="00D05FC1" w:rsidP="00D05FC1">
      <w:pPr>
        <w:tabs>
          <w:tab w:val="left" w:pos="135"/>
        </w:tabs>
        <w:ind w:left="45"/>
        <w:jc w:val="both"/>
      </w:pPr>
      <w:r>
        <w:t>- nie opanował wiadomości i umiejętności przewidzianych w realizowanym programie nauczania (co uniemożliwia dalsze kształcenie),</w:t>
      </w:r>
    </w:p>
    <w:p w:rsidR="00D05FC1" w:rsidRDefault="00D05FC1" w:rsidP="00D05FC1">
      <w:pPr>
        <w:tabs>
          <w:tab w:val="left" w:pos="135"/>
        </w:tabs>
        <w:ind w:left="45"/>
        <w:jc w:val="both"/>
      </w:pPr>
      <w:r>
        <w:t>- nie jest w stanie wykonać prostych ćwiczeń nawet przy pomocy nauczyciela,</w:t>
      </w:r>
    </w:p>
    <w:p w:rsidR="00D05FC1" w:rsidRDefault="00D05FC1" w:rsidP="00D05FC1">
      <w:pPr>
        <w:tabs>
          <w:tab w:val="left" w:pos="135"/>
        </w:tabs>
        <w:ind w:left="45"/>
        <w:jc w:val="both"/>
      </w:pPr>
      <w:r>
        <w:t>- nie potrafi grać na żadnym instrumencie muzycznym,</w:t>
      </w:r>
    </w:p>
    <w:p w:rsidR="00D05FC1" w:rsidRDefault="00D05FC1" w:rsidP="00D05FC1">
      <w:pPr>
        <w:tabs>
          <w:tab w:val="left" w:pos="135"/>
        </w:tabs>
        <w:ind w:left="45"/>
        <w:jc w:val="both"/>
      </w:pPr>
      <w:r>
        <w:t>- ma duże trudności z zaśpiewaniem jakiejkolwiek piosenki,</w:t>
      </w:r>
    </w:p>
    <w:p w:rsidR="00D05FC1" w:rsidRDefault="00D05FC1" w:rsidP="00D05FC1">
      <w:pPr>
        <w:tabs>
          <w:tab w:val="left" w:pos="135"/>
        </w:tabs>
        <w:ind w:left="45"/>
        <w:jc w:val="both"/>
      </w:pPr>
      <w:r>
        <w:t>- jest pasywny na lekcjach, nie uważa,</w:t>
      </w:r>
    </w:p>
    <w:p w:rsidR="00D05FC1" w:rsidRDefault="00D05FC1" w:rsidP="00D05FC1">
      <w:pPr>
        <w:tabs>
          <w:tab w:val="left" w:pos="135"/>
        </w:tabs>
        <w:ind w:left="45"/>
        <w:jc w:val="both"/>
      </w:pPr>
      <w:r>
        <w:t>- nie odrabia prac domowych,</w:t>
      </w:r>
    </w:p>
    <w:p w:rsidR="00D05FC1" w:rsidRDefault="00D05FC1" w:rsidP="00D05FC1">
      <w:pPr>
        <w:tabs>
          <w:tab w:val="left" w:pos="135"/>
        </w:tabs>
        <w:ind w:left="45"/>
        <w:jc w:val="both"/>
      </w:pPr>
      <w:r>
        <w:t>- nie wykazuje żadnych chęci nauczenia się czegokolwiek, nadrobienia braków, poprawienia ocen.</w:t>
      </w:r>
    </w:p>
    <w:p w:rsidR="00D05FC1" w:rsidRDefault="00D05FC1" w:rsidP="00D05FC1">
      <w:pPr>
        <w:autoSpaceDE w:val="0"/>
        <w:spacing w:line="100" w:lineRule="atLeast"/>
        <w:jc w:val="both"/>
        <w:rPr>
          <w:iCs/>
          <w:color w:val="000000"/>
        </w:rPr>
      </w:pPr>
      <w:r>
        <w:rPr>
          <w:iCs/>
          <w:color w:val="000000"/>
        </w:rPr>
        <w:t>Ocena niedostateczna nie wynika z braku możliwości czy braku uzdolnień ucznia. Jest to skutek całkowitej niechęci ucznia do przedmiotu i do pracy na lekcjach oraz braku zaangażowania.</w:t>
      </w:r>
    </w:p>
    <w:p w:rsidR="00D05FC1" w:rsidRDefault="00D05FC1" w:rsidP="00D05FC1">
      <w:pPr>
        <w:autoSpaceDE w:val="0"/>
        <w:spacing w:line="100" w:lineRule="atLeast"/>
        <w:rPr>
          <w:iCs/>
        </w:rPr>
      </w:pPr>
    </w:p>
    <w:p w:rsidR="00D05FC1" w:rsidRDefault="00D05FC1" w:rsidP="00D05FC1">
      <w:pPr>
        <w:autoSpaceDE w:val="0"/>
        <w:spacing w:line="100" w:lineRule="atLeast"/>
        <w:rPr>
          <w:iCs/>
        </w:rPr>
      </w:pPr>
    </w:p>
    <w:p w:rsidR="00D05FC1" w:rsidRDefault="00D05FC1" w:rsidP="00D05FC1">
      <w:pPr>
        <w:autoSpaceDE w:val="0"/>
        <w:spacing w:line="100" w:lineRule="atLeast"/>
        <w:rPr>
          <w:iCs/>
        </w:rPr>
      </w:pPr>
    </w:p>
    <w:p w:rsidR="00D05FC1" w:rsidRDefault="00D05FC1" w:rsidP="00D05FC1">
      <w:pPr>
        <w:autoSpaceDE w:val="0"/>
        <w:spacing w:line="100" w:lineRule="atLeast"/>
        <w:rPr>
          <w:b/>
          <w:bCs/>
          <w:iCs/>
        </w:rPr>
      </w:pPr>
    </w:p>
    <w:p w:rsidR="00D05FC1" w:rsidRDefault="00D05FC1" w:rsidP="00D05FC1">
      <w:pPr>
        <w:autoSpaceDE w:val="0"/>
        <w:spacing w:line="100" w:lineRule="atLeast"/>
        <w:rPr>
          <w:b/>
          <w:bCs/>
          <w:iCs/>
        </w:rPr>
      </w:pPr>
    </w:p>
    <w:p w:rsidR="00D05FC1" w:rsidRDefault="00D05FC1" w:rsidP="00D05FC1">
      <w:pPr>
        <w:autoSpaceDE w:val="0"/>
        <w:spacing w:line="100" w:lineRule="atLeast"/>
        <w:rPr>
          <w:b/>
          <w:bCs/>
          <w:iCs/>
        </w:rPr>
      </w:pPr>
    </w:p>
    <w:p w:rsidR="00D05FC1" w:rsidRDefault="00D05FC1" w:rsidP="00D05FC1">
      <w:pPr>
        <w:autoSpaceDE w:val="0"/>
        <w:spacing w:line="100" w:lineRule="atLeast"/>
        <w:rPr>
          <w:b/>
          <w:bCs/>
          <w:iCs/>
        </w:rPr>
      </w:pPr>
      <w:r>
        <w:rPr>
          <w:b/>
          <w:bCs/>
          <w:iCs/>
        </w:rPr>
        <w:t>PRZEDMIOTOWE ZASADY OCENIANIA</w:t>
      </w:r>
    </w:p>
    <w:p w:rsidR="00D05FC1" w:rsidRDefault="00D05FC1" w:rsidP="00D05FC1">
      <w:pPr>
        <w:autoSpaceDE w:val="0"/>
        <w:spacing w:line="100" w:lineRule="atLeast"/>
        <w:rPr>
          <w:b/>
          <w:bCs/>
          <w:iCs/>
        </w:rPr>
      </w:pPr>
      <w:r>
        <w:rPr>
          <w:b/>
          <w:bCs/>
          <w:iCs/>
        </w:rPr>
        <w:t>Kontrakt</w:t>
      </w:r>
    </w:p>
    <w:p w:rsidR="00D05FC1" w:rsidRDefault="00D05FC1" w:rsidP="00D05FC1">
      <w:pPr>
        <w:autoSpaceDE w:val="0"/>
        <w:spacing w:line="100" w:lineRule="atLeast"/>
        <w:rPr>
          <w:iCs/>
        </w:rPr>
      </w:pPr>
      <w:r>
        <w:rPr>
          <w:iCs/>
        </w:rPr>
        <w:t>1. Uczeń przygotowuje się do każdych zajęć zgodnie z zaleceniami nauczyciela.</w:t>
      </w:r>
    </w:p>
    <w:p w:rsidR="00D05FC1" w:rsidRDefault="00D05FC1" w:rsidP="00D05FC1">
      <w:pPr>
        <w:autoSpaceDE w:val="0"/>
        <w:spacing w:line="100" w:lineRule="atLeast"/>
        <w:rPr>
          <w:iCs/>
        </w:rPr>
      </w:pPr>
      <w:r>
        <w:rPr>
          <w:iCs/>
        </w:rPr>
        <w:t xml:space="preserve">2. Posiada zeszyt, podręcznik oraz inne, własne przybory do wykonywania prac </w:t>
      </w:r>
    </w:p>
    <w:p w:rsidR="00D05FC1" w:rsidRDefault="00D05FC1" w:rsidP="00D05FC1">
      <w:pPr>
        <w:autoSpaceDE w:val="0"/>
        <w:spacing w:line="100" w:lineRule="atLeast"/>
        <w:rPr>
          <w:iCs/>
        </w:rPr>
      </w:pPr>
      <w:r>
        <w:rPr>
          <w:iCs/>
        </w:rPr>
        <w:t xml:space="preserve">    wytwórczych i zadań praktycznych.</w:t>
      </w:r>
    </w:p>
    <w:p w:rsidR="00D05FC1" w:rsidRDefault="00D05FC1" w:rsidP="00D05FC1">
      <w:pPr>
        <w:autoSpaceDE w:val="0"/>
        <w:spacing w:line="100" w:lineRule="atLeast"/>
        <w:rPr>
          <w:iCs/>
        </w:rPr>
      </w:pPr>
      <w:r>
        <w:rPr>
          <w:iCs/>
        </w:rPr>
        <w:t xml:space="preserve">3. Ma prawo raz w semestrze zgłosić przed lekcją nieprzygotowanie bez ponoszenia </w:t>
      </w:r>
    </w:p>
    <w:p w:rsidR="00D05FC1" w:rsidRDefault="00D05FC1" w:rsidP="00D05FC1">
      <w:pPr>
        <w:autoSpaceDE w:val="0"/>
        <w:spacing w:line="100" w:lineRule="atLeast"/>
        <w:rPr>
          <w:iCs/>
        </w:rPr>
      </w:pPr>
      <w:r>
        <w:rPr>
          <w:iCs/>
        </w:rPr>
        <w:t xml:space="preserve">    konsekwencji. Po wykorzystaniu swoich szans otrzymuje ocenę niedostateczną.</w:t>
      </w:r>
    </w:p>
    <w:p w:rsidR="00D05FC1" w:rsidRDefault="00D05FC1" w:rsidP="00D05FC1">
      <w:pPr>
        <w:autoSpaceDE w:val="0"/>
        <w:spacing w:line="100" w:lineRule="atLeast"/>
        <w:rPr>
          <w:iCs/>
        </w:rPr>
      </w:pPr>
      <w:r>
        <w:rPr>
          <w:iCs/>
        </w:rPr>
        <w:t xml:space="preserve">4. W przypadku otrzymania z pracy pisemnej oceny niedostatecznej uczeń ma prawo </w:t>
      </w:r>
    </w:p>
    <w:p w:rsidR="00D05FC1" w:rsidRDefault="00D05FC1" w:rsidP="00D05FC1">
      <w:pPr>
        <w:autoSpaceDE w:val="0"/>
        <w:spacing w:line="100" w:lineRule="atLeast"/>
        <w:rPr>
          <w:iCs/>
        </w:rPr>
      </w:pPr>
      <w:r>
        <w:rPr>
          <w:iCs/>
        </w:rPr>
        <w:t xml:space="preserve">   poprawić ją w ustalonej z nauczycielem formie.</w:t>
      </w:r>
    </w:p>
    <w:p w:rsidR="00D05FC1" w:rsidRDefault="00D05FC1" w:rsidP="00D05FC1">
      <w:pPr>
        <w:autoSpaceDE w:val="0"/>
        <w:spacing w:line="100" w:lineRule="atLeast"/>
        <w:rPr>
          <w:iCs/>
        </w:rPr>
      </w:pPr>
      <w:r>
        <w:rPr>
          <w:iCs/>
        </w:rPr>
        <w:lastRenderedPageBreak/>
        <w:t xml:space="preserve">5. W przypadku nieobecności na pracy pisemnej uczeń powinien zaliczyć materiał w formie i </w:t>
      </w:r>
    </w:p>
    <w:p w:rsidR="00D05FC1" w:rsidRDefault="00D05FC1" w:rsidP="00D05FC1">
      <w:pPr>
        <w:autoSpaceDE w:val="0"/>
        <w:spacing w:line="100" w:lineRule="atLeast"/>
        <w:rPr>
          <w:iCs/>
        </w:rPr>
      </w:pPr>
      <w:r>
        <w:rPr>
          <w:iCs/>
        </w:rPr>
        <w:t xml:space="preserve">    terminie ustalonym z nauczycielem po powrocie do szkoły.</w:t>
      </w:r>
    </w:p>
    <w:p w:rsidR="00D05FC1" w:rsidRDefault="00D05FC1" w:rsidP="00D05FC1">
      <w:pPr>
        <w:autoSpaceDE w:val="0"/>
        <w:spacing w:line="100" w:lineRule="atLeast"/>
        <w:rPr>
          <w:iCs/>
        </w:rPr>
      </w:pPr>
      <w:r>
        <w:rPr>
          <w:iCs/>
        </w:rPr>
        <w:t xml:space="preserve">6. W przypadku nieobecności na lekcji uczeń zobowiązany jest we własnym zakresie </w:t>
      </w:r>
    </w:p>
    <w:p w:rsidR="00D05FC1" w:rsidRDefault="00D05FC1" w:rsidP="00D05FC1">
      <w:pPr>
        <w:autoSpaceDE w:val="0"/>
        <w:spacing w:line="100" w:lineRule="atLeast"/>
        <w:rPr>
          <w:iCs/>
        </w:rPr>
      </w:pPr>
      <w:r>
        <w:rPr>
          <w:iCs/>
        </w:rPr>
        <w:t xml:space="preserve">    uzupełnić teoretyczne wiadomości z zajęć muzyki i odrobić zadaną pracę domową.</w:t>
      </w:r>
    </w:p>
    <w:p w:rsidR="00D05FC1" w:rsidRDefault="00D05FC1" w:rsidP="00D05FC1">
      <w:pPr>
        <w:autoSpaceDE w:val="0"/>
        <w:spacing w:line="100" w:lineRule="atLeast"/>
        <w:rPr>
          <w:iCs/>
        </w:rPr>
      </w:pPr>
      <w:r>
        <w:rPr>
          <w:iCs/>
        </w:rPr>
        <w:t xml:space="preserve">7. Uczeń biorący aktywny udział w życiu kulturalnym szkoły, w tym także biorący udział w </w:t>
      </w:r>
    </w:p>
    <w:p w:rsidR="00D05FC1" w:rsidRDefault="00D05FC1" w:rsidP="00D05FC1">
      <w:pPr>
        <w:autoSpaceDE w:val="0"/>
        <w:spacing w:line="100" w:lineRule="atLeast"/>
        <w:rPr>
          <w:iCs/>
        </w:rPr>
      </w:pPr>
      <w:r>
        <w:rPr>
          <w:iCs/>
        </w:rPr>
        <w:t xml:space="preserve">    konkursach muzycznych otrzymuje dodatkowe oceny z przedmiotu, które traktowane są jak </w:t>
      </w:r>
    </w:p>
    <w:p w:rsidR="00D05FC1" w:rsidRDefault="00D05FC1" w:rsidP="00D05FC1">
      <w:pPr>
        <w:autoSpaceDE w:val="0"/>
        <w:spacing w:line="100" w:lineRule="atLeast"/>
        <w:rPr>
          <w:iCs/>
        </w:rPr>
      </w:pPr>
      <w:r>
        <w:rPr>
          <w:iCs/>
        </w:rPr>
        <w:t xml:space="preserve">    inne noty cząstkowe wyrażone stopniem.</w:t>
      </w:r>
    </w:p>
    <w:p w:rsidR="00D05FC1" w:rsidRDefault="00D05FC1" w:rsidP="00D05FC1">
      <w:pPr>
        <w:autoSpaceDE w:val="0"/>
        <w:spacing w:line="100" w:lineRule="atLeast"/>
        <w:rPr>
          <w:iCs/>
        </w:rPr>
      </w:pPr>
      <w:r>
        <w:rPr>
          <w:iCs/>
        </w:rPr>
        <w:t xml:space="preserve">8. Nauczyciel jest zobowiązany informować ucznia i jego rodziców o poziomie i postępie </w:t>
      </w:r>
    </w:p>
    <w:p w:rsidR="00D05FC1" w:rsidRDefault="00D05FC1" w:rsidP="00D05FC1">
      <w:pPr>
        <w:autoSpaceDE w:val="0"/>
        <w:spacing w:line="100" w:lineRule="atLeast"/>
        <w:rPr>
          <w:iCs/>
        </w:rPr>
      </w:pPr>
      <w:r>
        <w:rPr>
          <w:iCs/>
        </w:rPr>
        <w:t xml:space="preserve">   jego osiągnięć (uczeń powinien wiedzieć, że ocena nie jest celem)</w:t>
      </w:r>
    </w:p>
    <w:p w:rsidR="00D05FC1" w:rsidRDefault="00D05FC1" w:rsidP="00D05FC1">
      <w:pPr>
        <w:autoSpaceDE w:val="0"/>
        <w:spacing w:line="100" w:lineRule="atLeast"/>
      </w:pPr>
    </w:p>
    <w:p w:rsidR="00D05FC1" w:rsidRDefault="00D05FC1" w:rsidP="00D05FC1">
      <w:pPr>
        <w:autoSpaceDE w:val="0"/>
        <w:spacing w:line="100" w:lineRule="atLeast"/>
        <w:rPr>
          <w:b/>
          <w:bCs/>
          <w:iCs/>
        </w:rPr>
      </w:pPr>
      <w:r>
        <w:rPr>
          <w:b/>
          <w:bCs/>
          <w:iCs/>
        </w:rPr>
        <w:t>METODY, NARZĘDZIA I KRYTERIA OCENIANIA</w:t>
      </w:r>
    </w:p>
    <w:p w:rsidR="00D05FC1" w:rsidRDefault="00D05FC1" w:rsidP="00D05FC1">
      <w:pPr>
        <w:autoSpaceDE w:val="0"/>
        <w:spacing w:line="100" w:lineRule="atLeast"/>
        <w:rPr>
          <w:b/>
          <w:bCs/>
          <w:iCs/>
        </w:rPr>
      </w:pPr>
      <w:r>
        <w:rPr>
          <w:b/>
          <w:bCs/>
          <w:iCs/>
        </w:rPr>
        <w:t>Oparte na wypowiedziach ustnych</w:t>
      </w:r>
    </w:p>
    <w:p w:rsidR="00D05FC1" w:rsidRDefault="00D05FC1" w:rsidP="00D05FC1">
      <w:pPr>
        <w:autoSpaceDE w:val="0"/>
        <w:spacing w:line="100" w:lineRule="atLeast"/>
        <w:rPr>
          <w:iCs/>
        </w:rPr>
      </w:pPr>
      <w:r>
        <w:rPr>
          <w:iCs/>
        </w:rPr>
        <w:t>- Celująca – wypowiedzi płynne, poparte ilustracjami własnoręcznie wykonanymi, planszami, rekwizytami lub ciekawostkami z innych niż podręczniki szkolne źródeł.</w:t>
      </w:r>
    </w:p>
    <w:p w:rsidR="00D05FC1" w:rsidRDefault="00D05FC1" w:rsidP="00D05FC1">
      <w:pPr>
        <w:autoSpaceDE w:val="0"/>
        <w:spacing w:line="100" w:lineRule="atLeast"/>
        <w:rPr>
          <w:iCs/>
        </w:rPr>
      </w:pPr>
      <w:r>
        <w:rPr>
          <w:iCs/>
        </w:rPr>
        <w:t>- Bardzo dobra – wypowiedzi płynne oparte na wiadomościach z podręcznika szkolnego, często poparte ilustracjami i innymi rekwizytami.</w:t>
      </w:r>
    </w:p>
    <w:p w:rsidR="00D05FC1" w:rsidRDefault="00D05FC1" w:rsidP="00D05FC1">
      <w:pPr>
        <w:autoSpaceDE w:val="0"/>
        <w:spacing w:line="100" w:lineRule="atLeast"/>
        <w:rPr>
          <w:iCs/>
        </w:rPr>
      </w:pPr>
      <w:r>
        <w:rPr>
          <w:iCs/>
        </w:rPr>
        <w:t>- Dobra – wypowiedzi w miarę płynne lecz często czytane z przygotowanych na podstawie podręcznika źródeł.</w:t>
      </w:r>
    </w:p>
    <w:p w:rsidR="00D05FC1" w:rsidRDefault="00D05FC1" w:rsidP="00D05FC1">
      <w:pPr>
        <w:autoSpaceDE w:val="0"/>
        <w:spacing w:line="100" w:lineRule="atLeast"/>
        <w:rPr>
          <w:iCs/>
        </w:rPr>
      </w:pPr>
      <w:r>
        <w:rPr>
          <w:iCs/>
        </w:rPr>
        <w:t>- Dostateczna – chaotyczne i fragmentaryczne wypowiedzi oparte na czytaniu notatek z zeszytu lub podręcznika.</w:t>
      </w:r>
    </w:p>
    <w:p w:rsidR="00D05FC1" w:rsidRDefault="00D05FC1" w:rsidP="00D05FC1">
      <w:pPr>
        <w:autoSpaceDE w:val="0"/>
        <w:spacing w:line="100" w:lineRule="atLeast"/>
        <w:rPr>
          <w:iCs/>
        </w:rPr>
      </w:pPr>
      <w:r>
        <w:rPr>
          <w:iCs/>
        </w:rPr>
        <w:t>- Dopuszczająca – niechętne, chaotyczne wypowiedzi na podstawie notatek z zeszytu przedmiotowego, często z pomocą nauczyciela lub innych kolegów.</w:t>
      </w:r>
    </w:p>
    <w:p w:rsidR="00D05FC1" w:rsidRDefault="00D05FC1" w:rsidP="00D05FC1">
      <w:pPr>
        <w:autoSpaceDE w:val="0"/>
        <w:spacing w:line="100" w:lineRule="atLeast"/>
        <w:rPr>
          <w:iCs/>
        </w:rPr>
      </w:pPr>
      <w:r>
        <w:rPr>
          <w:iCs/>
        </w:rPr>
        <w:t>- Niedostateczna – bierne uczestnictwo w zajęciach, lekceważący stosunek, nieprzygotowanie się do zajęć.</w:t>
      </w:r>
    </w:p>
    <w:p w:rsidR="00D05FC1" w:rsidRDefault="00D05FC1" w:rsidP="00D05FC1">
      <w:pPr>
        <w:autoSpaceDE w:val="0"/>
        <w:spacing w:line="100" w:lineRule="atLeast"/>
        <w:rPr>
          <w:b/>
          <w:bCs/>
          <w:iCs/>
        </w:rPr>
      </w:pPr>
      <w:r>
        <w:rPr>
          <w:b/>
          <w:bCs/>
          <w:iCs/>
        </w:rPr>
        <w:t>Śpiew:</w:t>
      </w:r>
    </w:p>
    <w:p w:rsidR="00D05FC1" w:rsidRDefault="00D05FC1" w:rsidP="00D05FC1">
      <w:pPr>
        <w:autoSpaceDE w:val="0"/>
        <w:spacing w:line="100" w:lineRule="atLeast"/>
        <w:rPr>
          <w:iCs/>
        </w:rPr>
      </w:pPr>
      <w:r>
        <w:rPr>
          <w:iCs/>
        </w:rPr>
        <w:t xml:space="preserve">Ocenie podlegają następujące elementy: znajomość tekstu, intonacja, rytm, dykcja, dynamika, </w:t>
      </w:r>
    </w:p>
    <w:p w:rsidR="00D05FC1" w:rsidRDefault="00D05FC1" w:rsidP="00D05FC1">
      <w:pPr>
        <w:autoSpaceDE w:val="0"/>
        <w:spacing w:line="100" w:lineRule="atLeast"/>
        <w:rPr>
          <w:iCs/>
        </w:rPr>
      </w:pPr>
      <w:r>
        <w:rPr>
          <w:iCs/>
        </w:rPr>
        <w:t>tempo, interpretacja, ogólny wyraz artystyczny.</w:t>
      </w:r>
    </w:p>
    <w:p w:rsidR="00D05FC1" w:rsidRDefault="00D05FC1" w:rsidP="00D05FC1">
      <w:pPr>
        <w:autoSpaceDE w:val="0"/>
        <w:spacing w:line="100" w:lineRule="atLeast"/>
        <w:rPr>
          <w:iCs/>
        </w:rPr>
      </w:pPr>
      <w:r>
        <w:rPr>
          <w:iCs/>
        </w:rPr>
        <w:t>- Ocena celująca - uczeń zna tekst piosenki na pamięć a wyszczególnione wyżej elementy wykonuje poprawnie, samodzielnie, bez pomocy nauczyciela i kolegów.</w:t>
      </w:r>
    </w:p>
    <w:p w:rsidR="00D05FC1" w:rsidRDefault="00D05FC1" w:rsidP="00D05FC1">
      <w:pPr>
        <w:autoSpaceDE w:val="0"/>
        <w:spacing w:line="100" w:lineRule="atLeast"/>
        <w:rPr>
          <w:iCs/>
        </w:rPr>
      </w:pPr>
      <w:r>
        <w:rPr>
          <w:iCs/>
        </w:rPr>
        <w:t xml:space="preserve">- Ocena bardzo dobra - uczeń zna tekst piosenki na pamięć lecz popełnia nieznaczne błędy w </w:t>
      </w:r>
    </w:p>
    <w:p w:rsidR="00D05FC1" w:rsidRDefault="00D05FC1" w:rsidP="00D05FC1">
      <w:pPr>
        <w:autoSpaceDE w:val="0"/>
        <w:spacing w:line="100" w:lineRule="atLeast"/>
        <w:rPr>
          <w:iCs/>
        </w:rPr>
      </w:pPr>
      <w:r>
        <w:rPr>
          <w:iCs/>
        </w:rPr>
        <w:t>jednym z elementów podlegających ocenie lub śpiewa z tekstem ale wszystkie wyszczególnione   wyżej elementy wykonuje poprawnie, samodzielnie – indywidualnie lub z udziałem kolegów.</w:t>
      </w:r>
    </w:p>
    <w:p w:rsidR="00D05FC1" w:rsidRDefault="00D05FC1" w:rsidP="00D05FC1">
      <w:pPr>
        <w:autoSpaceDE w:val="0"/>
        <w:spacing w:line="100" w:lineRule="atLeast"/>
        <w:rPr>
          <w:iCs/>
        </w:rPr>
      </w:pPr>
      <w:r>
        <w:rPr>
          <w:iCs/>
        </w:rPr>
        <w:t>- Ocena dobra - śpiewa z tekstem i popełnia nieznaczne błędy w wyżej wyszczególnionych elementach. Wykazuje jednak chęć i zaangażowanie w działaniu.</w:t>
      </w:r>
    </w:p>
    <w:p w:rsidR="00D05FC1" w:rsidRDefault="00D05FC1" w:rsidP="00D05FC1">
      <w:pPr>
        <w:autoSpaceDE w:val="0"/>
        <w:spacing w:line="100" w:lineRule="atLeast"/>
        <w:rPr>
          <w:iCs/>
        </w:rPr>
      </w:pPr>
      <w:r>
        <w:rPr>
          <w:iCs/>
        </w:rPr>
        <w:t>- Ocena dostateczna - śpiewa z tekstem fragmenty piosenki i popełnia błędy w większości wyżej wyszczególnionych elementów.</w:t>
      </w:r>
    </w:p>
    <w:p w:rsidR="00D05FC1" w:rsidRDefault="00D05FC1" w:rsidP="00D05FC1">
      <w:pPr>
        <w:autoSpaceDE w:val="0"/>
        <w:spacing w:line="100" w:lineRule="atLeast"/>
        <w:rPr>
          <w:iCs/>
        </w:rPr>
      </w:pPr>
      <w:r>
        <w:rPr>
          <w:iCs/>
        </w:rPr>
        <w:t xml:space="preserve">- Ocena dopuszczająca - uczeń nie zna tekstu ale podejmuje próby śpiewu wskazanych przez </w:t>
      </w:r>
    </w:p>
    <w:p w:rsidR="00D05FC1" w:rsidRDefault="00D05FC1" w:rsidP="00D05FC1">
      <w:pPr>
        <w:autoSpaceDE w:val="0"/>
        <w:spacing w:line="100" w:lineRule="atLeast"/>
        <w:rPr>
          <w:iCs/>
        </w:rPr>
      </w:pPr>
      <w:r>
        <w:rPr>
          <w:iCs/>
        </w:rPr>
        <w:t>nauczyciela lub wybranych przez siebie fragmentów piosenki.</w:t>
      </w:r>
    </w:p>
    <w:p w:rsidR="00D05FC1" w:rsidRDefault="00D05FC1" w:rsidP="00D05FC1">
      <w:pPr>
        <w:autoSpaceDE w:val="0"/>
        <w:spacing w:line="100" w:lineRule="atLeast"/>
        <w:rPr>
          <w:iCs/>
        </w:rPr>
      </w:pPr>
      <w:r>
        <w:rPr>
          <w:iCs/>
        </w:rPr>
        <w:lastRenderedPageBreak/>
        <w:t xml:space="preserve">- Ocena niedostateczna - uczeń nie podejmuje działań związanych ze śpiewem. Lekceważy  </w:t>
      </w:r>
    </w:p>
    <w:p w:rsidR="00D05FC1" w:rsidRDefault="00D05FC1" w:rsidP="00D05FC1">
      <w:pPr>
        <w:autoSpaceDE w:val="0"/>
        <w:spacing w:line="100" w:lineRule="atLeast"/>
        <w:rPr>
          <w:iCs/>
        </w:rPr>
      </w:pPr>
      <w:r>
        <w:rPr>
          <w:iCs/>
        </w:rPr>
        <w:t>polecenia nauczyciela w tej kwestii i nie wykazuje chęci współpracy.</w:t>
      </w:r>
    </w:p>
    <w:p w:rsidR="00D05FC1" w:rsidRDefault="00D05FC1" w:rsidP="00D05FC1">
      <w:pPr>
        <w:autoSpaceDE w:val="0"/>
        <w:spacing w:line="100" w:lineRule="atLeast"/>
        <w:rPr>
          <w:iCs/>
        </w:rPr>
      </w:pPr>
    </w:p>
    <w:p w:rsidR="00D05FC1" w:rsidRPr="00BC6B69" w:rsidRDefault="00D05FC1" w:rsidP="00D05FC1">
      <w:pPr>
        <w:spacing w:line="0" w:lineRule="atLeast"/>
        <w:ind w:left="4"/>
        <w:rPr>
          <w:rFonts w:ascii="Calibri" w:eastAsia="Calibri" w:hAnsi="Calibri" w:cs="Arial"/>
          <w:szCs w:val="20"/>
          <w:lang w:eastAsia="pl-PL"/>
        </w:rPr>
      </w:pPr>
      <w:r w:rsidRPr="00BC6B69">
        <w:rPr>
          <w:rFonts w:ascii="Calibri" w:eastAsia="Calibri" w:hAnsi="Calibri" w:cs="Arial"/>
          <w:b/>
          <w:szCs w:val="20"/>
          <w:lang w:eastAsia="pl-PL"/>
        </w:rPr>
        <w:t>Zeszyty</w:t>
      </w:r>
      <w:r w:rsidRPr="00BC6B69">
        <w:rPr>
          <w:rFonts w:ascii="Calibri" w:eastAsia="Calibri" w:hAnsi="Calibri" w:cs="Arial"/>
          <w:szCs w:val="20"/>
          <w:lang w:eastAsia="pl-PL"/>
        </w:rPr>
        <w:t xml:space="preserve"> – przy ocenianiu zeszytów istotne znaczenie ma:</w:t>
      </w:r>
    </w:p>
    <w:p w:rsidR="00D05FC1" w:rsidRPr="00BC6B69" w:rsidRDefault="00D05FC1" w:rsidP="00D05FC1">
      <w:pPr>
        <w:spacing w:line="281" w:lineRule="exact"/>
        <w:rPr>
          <w:rFonts w:cs="Arial"/>
          <w:sz w:val="20"/>
          <w:szCs w:val="20"/>
          <w:lang w:eastAsia="pl-PL"/>
        </w:rPr>
      </w:pPr>
    </w:p>
    <w:p w:rsidR="00D05FC1" w:rsidRPr="00BC6B69" w:rsidRDefault="00D05FC1" w:rsidP="00D05FC1">
      <w:pPr>
        <w:numPr>
          <w:ilvl w:val="0"/>
          <w:numId w:val="24"/>
        </w:numPr>
        <w:tabs>
          <w:tab w:val="left" w:pos="724"/>
        </w:tabs>
        <w:spacing w:after="0" w:line="0" w:lineRule="atLeast"/>
        <w:rPr>
          <w:rFonts w:ascii="Symbol" w:eastAsia="Symbol" w:hAnsi="Symbol" w:cs="Arial"/>
          <w:sz w:val="20"/>
          <w:szCs w:val="20"/>
          <w:lang w:eastAsia="pl-PL"/>
        </w:rPr>
      </w:pPr>
      <w:r w:rsidRPr="00BC6B69">
        <w:rPr>
          <w:rFonts w:ascii="Calibri" w:eastAsia="Calibri" w:hAnsi="Calibri" w:cs="Arial"/>
          <w:szCs w:val="20"/>
          <w:lang w:eastAsia="pl-PL"/>
        </w:rPr>
        <w:t>systematyczność wykonywania zadań domowych,</w:t>
      </w:r>
    </w:p>
    <w:p w:rsidR="00D05FC1" w:rsidRPr="00BC6B69" w:rsidRDefault="00D05FC1" w:rsidP="00D05FC1">
      <w:pPr>
        <w:spacing w:line="2" w:lineRule="exact"/>
        <w:rPr>
          <w:rFonts w:ascii="Symbol" w:eastAsia="Symbol" w:hAnsi="Symbol" w:cs="Arial"/>
          <w:sz w:val="20"/>
          <w:szCs w:val="20"/>
          <w:lang w:eastAsia="pl-PL"/>
        </w:rPr>
      </w:pPr>
    </w:p>
    <w:p w:rsidR="00D05FC1" w:rsidRPr="00BC6B69" w:rsidRDefault="00D05FC1" w:rsidP="00D05FC1">
      <w:pPr>
        <w:numPr>
          <w:ilvl w:val="0"/>
          <w:numId w:val="24"/>
        </w:numPr>
        <w:tabs>
          <w:tab w:val="left" w:pos="724"/>
        </w:tabs>
        <w:spacing w:after="0" w:line="0" w:lineRule="atLeast"/>
        <w:rPr>
          <w:rFonts w:ascii="Symbol" w:eastAsia="Symbol" w:hAnsi="Symbol" w:cs="Arial"/>
          <w:sz w:val="20"/>
          <w:szCs w:val="20"/>
          <w:lang w:eastAsia="pl-PL"/>
        </w:rPr>
      </w:pPr>
      <w:r w:rsidRPr="00BC6B69">
        <w:rPr>
          <w:rFonts w:ascii="Calibri" w:eastAsia="Calibri" w:hAnsi="Calibri" w:cs="Arial"/>
          <w:szCs w:val="20"/>
          <w:lang w:eastAsia="pl-PL"/>
        </w:rPr>
        <w:t>staranność pisma i estetyka,</w:t>
      </w:r>
    </w:p>
    <w:p w:rsidR="00D05FC1" w:rsidRPr="00BC6B69" w:rsidRDefault="00D05FC1" w:rsidP="00D05FC1">
      <w:pPr>
        <w:numPr>
          <w:ilvl w:val="0"/>
          <w:numId w:val="24"/>
        </w:numPr>
        <w:tabs>
          <w:tab w:val="left" w:pos="724"/>
        </w:tabs>
        <w:spacing w:after="0" w:line="0" w:lineRule="atLeast"/>
        <w:rPr>
          <w:rFonts w:ascii="Symbol" w:eastAsia="Symbol" w:hAnsi="Symbol" w:cs="Arial"/>
          <w:sz w:val="20"/>
          <w:szCs w:val="20"/>
          <w:lang w:eastAsia="pl-PL"/>
        </w:rPr>
      </w:pPr>
      <w:r w:rsidRPr="00BC6B69">
        <w:rPr>
          <w:rFonts w:ascii="Calibri" w:eastAsia="Calibri" w:hAnsi="Calibri" w:cs="Arial"/>
          <w:szCs w:val="20"/>
          <w:lang w:eastAsia="pl-PL"/>
        </w:rPr>
        <w:t>systematyczność prowadzenia notatek</w:t>
      </w:r>
    </w:p>
    <w:p w:rsidR="00D05FC1" w:rsidRPr="00BC6B69" w:rsidRDefault="00D05FC1" w:rsidP="00D05FC1">
      <w:pPr>
        <w:spacing w:line="0" w:lineRule="atLeast"/>
        <w:rPr>
          <w:rFonts w:ascii="Calibri" w:eastAsia="Calibri" w:hAnsi="Calibri" w:cs="Arial"/>
          <w:szCs w:val="20"/>
          <w:lang w:eastAsia="pl-PL"/>
        </w:rPr>
      </w:pPr>
    </w:p>
    <w:p w:rsidR="00D05FC1" w:rsidRDefault="00D05FC1" w:rsidP="00D05FC1">
      <w:pPr>
        <w:autoSpaceDE w:val="0"/>
        <w:spacing w:line="100" w:lineRule="atLeast"/>
        <w:rPr>
          <w:b/>
          <w:bCs/>
          <w:iCs/>
        </w:rPr>
      </w:pPr>
    </w:p>
    <w:p w:rsidR="00D05FC1" w:rsidRDefault="00D05FC1" w:rsidP="00D05FC1">
      <w:pPr>
        <w:autoSpaceDE w:val="0"/>
        <w:spacing w:line="100" w:lineRule="atLeast"/>
        <w:rPr>
          <w:b/>
          <w:bCs/>
          <w:iCs/>
        </w:rPr>
      </w:pPr>
      <w:r>
        <w:rPr>
          <w:b/>
          <w:bCs/>
          <w:iCs/>
        </w:rPr>
        <w:t>Artystyczna działalność szkolna i pozaszkolna.</w:t>
      </w:r>
    </w:p>
    <w:p w:rsidR="00D05FC1" w:rsidRDefault="00D05FC1" w:rsidP="00D05FC1">
      <w:pPr>
        <w:autoSpaceDE w:val="0"/>
        <w:spacing w:line="100" w:lineRule="atLeast"/>
        <w:rPr>
          <w:iCs/>
        </w:rPr>
      </w:pPr>
      <w:r>
        <w:rPr>
          <w:iCs/>
        </w:rPr>
        <w:t>- Uczniowie biorący udział w konkursach muzycznych otrzymują jednorazowo ocenę celującą za uczestnictwo. W przypadku zdobycia tytułu laureata takowego konkursu otrzymuję dodatkową ocenę - celującą.</w:t>
      </w:r>
    </w:p>
    <w:p w:rsidR="00D05FC1" w:rsidRDefault="00D05FC1" w:rsidP="00D05FC1">
      <w:pPr>
        <w:autoSpaceDE w:val="0"/>
        <w:spacing w:line="100" w:lineRule="atLeast"/>
        <w:rPr>
          <w:b/>
          <w:bCs/>
          <w:iCs/>
        </w:rPr>
      </w:pPr>
      <w:r>
        <w:rPr>
          <w:b/>
          <w:bCs/>
          <w:iCs/>
        </w:rPr>
        <w:t>Aktywność</w:t>
      </w:r>
    </w:p>
    <w:p w:rsidR="00D05FC1" w:rsidRDefault="00D05FC1" w:rsidP="00D05FC1">
      <w:pPr>
        <w:autoSpaceDE w:val="0"/>
        <w:spacing w:line="100" w:lineRule="atLeast"/>
        <w:rPr>
          <w:iCs/>
        </w:rPr>
      </w:pPr>
      <w:r>
        <w:rPr>
          <w:iCs/>
        </w:rPr>
        <w:t xml:space="preserve">Za aktywność na lekcji (wypowiedzi związane z tematem zajęć, chęć czynnego uczestnictwa,  </w:t>
      </w:r>
    </w:p>
    <w:p w:rsidR="00D05FC1" w:rsidRDefault="00D05FC1" w:rsidP="00D05FC1">
      <w:pPr>
        <w:autoSpaceDE w:val="0"/>
        <w:spacing w:line="100" w:lineRule="atLeast"/>
        <w:rPr>
          <w:iCs/>
        </w:rPr>
      </w:pPr>
      <w:r>
        <w:rPr>
          <w:iCs/>
        </w:rPr>
        <w:t>podejmowanie działań, współpraca z kolegami, itp.) uczeń może otrzymać ocenę:</w:t>
      </w:r>
    </w:p>
    <w:p w:rsidR="00D05FC1" w:rsidRDefault="00D05FC1" w:rsidP="00D05FC1">
      <w:pPr>
        <w:autoSpaceDE w:val="0"/>
        <w:spacing w:line="100" w:lineRule="atLeast"/>
        <w:rPr>
          <w:iCs/>
        </w:rPr>
      </w:pPr>
      <w:r>
        <w:rPr>
          <w:iCs/>
        </w:rPr>
        <w:t>- bardzo dobrą,</w:t>
      </w:r>
    </w:p>
    <w:p w:rsidR="00D05FC1" w:rsidRDefault="00D05FC1" w:rsidP="00D05FC1">
      <w:pPr>
        <w:autoSpaceDE w:val="0"/>
        <w:spacing w:line="100" w:lineRule="atLeast"/>
        <w:rPr>
          <w:iCs/>
        </w:rPr>
      </w:pPr>
      <w:r>
        <w:rPr>
          <w:iCs/>
        </w:rPr>
        <w:t>- „plusa”(+) - trzy takie znaczki traktowane są przez nauczyciela jak jedna ocena bardzo dobra,</w:t>
      </w:r>
    </w:p>
    <w:p w:rsidR="00D05FC1" w:rsidRDefault="00D05FC1" w:rsidP="00D05FC1">
      <w:pPr>
        <w:autoSpaceDE w:val="0"/>
        <w:spacing w:line="100" w:lineRule="atLeast"/>
        <w:rPr>
          <w:iCs/>
        </w:rPr>
      </w:pPr>
      <w:r>
        <w:rPr>
          <w:iCs/>
        </w:rPr>
        <w:t>- pochwałę ustną.</w:t>
      </w:r>
    </w:p>
    <w:p w:rsidR="00D05FC1" w:rsidRDefault="00D05FC1" w:rsidP="00D05FC1">
      <w:pPr>
        <w:autoSpaceDE w:val="0"/>
        <w:spacing w:line="100" w:lineRule="atLeast"/>
        <w:rPr>
          <w:iCs/>
        </w:rPr>
      </w:pPr>
      <w:r>
        <w:rPr>
          <w:iCs/>
        </w:rPr>
        <w:t>W przypadku zachowania niewłaściwego (zdaniem nauczyciela) lub niezgodnego z regulaminem szkoły uczeń może otrzymać ocenę:</w:t>
      </w:r>
    </w:p>
    <w:p w:rsidR="00D05FC1" w:rsidRDefault="00D05FC1" w:rsidP="00D05FC1">
      <w:pPr>
        <w:autoSpaceDE w:val="0"/>
        <w:spacing w:line="100" w:lineRule="atLeast"/>
        <w:rPr>
          <w:iCs/>
        </w:rPr>
      </w:pPr>
      <w:r>
        <w:rPr>
          <w:iCs/>
        </w:rPr>
        <w:t>- niedostateczną,</w:t>
      </w:r>
    </w:p>
    <w:p w:rsidR="00D05FC1" w:rsidRDefault="00D05FC1" w:rsidP="00D05FC1">
      <w:pPr>
        <w:autoSpaceDE w:val="0"/>
        <w:spacing w:line="100" w:lineRule="atLeast"/>
        <w:rPr>
          <w:iCs/>
        </w:rPr>
      </w:pPr>
      <w:r>
        <w:rPr>
          <w:iCs/>
        </w:rPr>
        <w:t>- „minus” (-) - jako ostrzeżenie przed dalszym niepożądanym działaniem (trzy „minusy” traktowane są jak jedna ocena niedostateczna).</w:t>
      </w:r>
    </w:p>
    <w:p w:rsidR="00D05FC1" w:rsidRDefault="00D05FC1" w:rsidP="00D05FC1">
      <w:r>
        <w:rPr>
          <w:b/>
          <w:bCs/>
        </w:rPr>
        <w:t>X</w:t>
      </w:r>
      <w:r>
        <w:t xml:space="preserve"> Inne ustalenia</w:t>
      </w:r>
    </w:p>
    <w:p w:rsidR="00D05FC1" w:rsidRDefault="00D05FC1" w:rsidP="00D05FC1">
      <w:r>
        <w:t>1. Raz w semestrze uczeń może zgłosić nieprzygotowanie do zajęć bez podawania przyczyny. Nie dotyczy to jednak kartkówek zapowiadanych z co najmniej tygodniowym wyprzedzeniem. W wypadku nieobecności kartkówkę należy napisać w innym terminie. Ocenę niedostateczną z kartkówki można poprawić w terminie uzgodnionym z nauczycielem, ale nie dłuższym niż 2 tygodnie.</w:t>
      </w:r>
    </w:p>
    <w:p w:rsidR="00D05FC1" w:rsidRDefault="00D05FC1" w:rsidP="00D05FC1">
      <w:r>
        <w:t xml:space="preserve">              </w:t>
      </w:r>
    </w:p>
    <w:p w:rsidR="00D05FC1" w:rsidRDefault="00D05FC1"/>
    <w:p w:rsidR="00D05FC1" w:rsidRDefault="00D05FC1"/>
    <w:p w:rsidR="00D8713D" w:rsidRDefault="00D8713D" w:rsidP="00D8713D">
      <w:pPr>
        <w:spacing w:line="290" w:lineRule="exact"/>
        <w:rPr>
          <w:rFonts w:ascii="Times New Roman" w:eastAsia="Times New Roman" w:hAnsi="Times New Roman"/>
          <w:sz w:val="24"/>
        </w:rPr>
      </w:pPr>
      <w:bookmarkStart w:id="0" w:name="page1"/>
      <w:bookmarkEnd w:id="0"/>
    </w:p>
    <w:p w:rsidR="00D8713D" w:rsidRDefault="00D8713D" w:rsidP="00D8713D">
      <w:pPr>
        <w:spacing w:line="0" w:lineRule="atLeast"/>
        <w:ind w:right="-1"/>
        <w:jc w:val="center"/>
        <w:rPr>
          <w:rFonts w:ascii="Times New Roman" w:eastAsia="Times New Roman" w:hAnsi="Times New Roman"/>
          <w:i/>
          <w:sz w:val="40"/>
        </w:rPr>
      </w:pPr>
      <w:r>
        <w:rPr>
          <w:rFonts w:ascii="Times New Roman" w:eastAsia="Times New Roman" w:hAnsi="Times New Roman"/>
          <w:i/>
          <w:sz w:val="40"/>
        </w:rPr>
        <w:t>Przedmiotowe zasady oceniania</w:t>
      </w:r>
    </w:p>
    <w:p w:rsidR="00D8713D" w:rsidRDefault="00D8713D" w:rsidP="00D8713D">
      <w:pPr>
        <w:spacing w:line="75" w:lineRule="exact"/>
        <w:rPr>
          <w:rFonts w:ascii="Times New Roman" w:eastAsia="Times New Roman" w:hAnsi="Times New Roman"/>
          <w:sz w:val="24"/>
        </w:rPr>
      </w:pPr>
    </w:p>
    <w:p w:rsidR="00D8713D" w:rsidRDefault="00D8713D" w:rsidP="00D8713D">
      <w:pPr>
        <w:spacing w:line="0" w:lineRule="atLeast"/>
        <w:ind w:right="-1"/>
        <w:jc w:val="center"/>
        <w:rPr>
          <w:rFonts w:ascii="Times New Roman" w:eastAsia="Times New Roman" w:hAnsi="Times New Roman"/>
          <w:i/>
          <w:sz w:val="40"/>
        </w:rPr>
      </w:pPr>
      <w:r>
        <w:rPr>
          <w:rFonts w:ascii="Times New Roman" w:eastAsia="Times New Roman" w:hAnsi="Times New Roman"/>
          <w:i/>
          <w:sz w:val="40"/>
        </w:rPr>
        <w:lastRenderedPageBreak/>
        <w:t>z plastyki dla klas IV-VII</w:t>
      </w:r>
    </w:p>
    <w:p w:rsidR="00D8713D" w:rsidRDefault="00D8713D" w:rsidP="00D8713D">
      <w:pPr>
        <w:spacing w:line="200" w:lineRule="exact"/>
        <w:rPr>
          <w:rFonts w:ascii="Times New Roman" w:eastAsia="Times New Roman" w:hAnsi="Times New Roman"/>
          <w:sz w:val="24"/>
        </w:rPr>
      </w:pPr>
    </w:p>
    <w:p w:rsidR="00D8713D" w:rsidRDefault="00D8713D" w:rsidP="00D8713D">
      <w:pPr>
        <w:spacing w:line="200" w:lineRule="exact"/>
        <w:rPr>
          <w:rFonts w:ascii="Times New Roman" w:eastAsia="Times New Roman" w:hAnsi="Times New Roman"/>
          <w:sz w:val="24"/>
        </w:rPr>
      </w:pPr>
    </w:p>
    <w:p w:rsidR="00D8713D" w:rsidRDefault="00D8713D" w:rsidP="00D8713D">
      <w:pPr>
        <w:spacing w:line="200" w:lineRule="exact"/>
        <w:rPr>
          <w:rFonts w:ascii="Times New Roman" w:eastAsia="Times New Roman" w:hAnsi="Times New Roman"/>
          <w:sz w:val="24"/>
        </w:rPr>
      </w:pPr>
    </w:p>
    <w:p w:rsidR="00D8713D" w:rsidRDefault="00D8713D" w:rsidP="00D8713D">
      <w:pPr>
        <w:spacing w:line="200" w:lineRule="exact"/>
        <w:rPr>
          <w:rFonts w:ascii="Times New Roman" w:eastAsia="Times New Roman" w:hAnsi="Times New Roman"/>
          <w:sz w:val="24"/>
        </w:rPr>
      </w:pPr>
    </w:p>
    <w:p w:rsidR="00D8713D" w:rsidRDefault="00D8713D" w:rsidP="00D8713D">
      <w:pPr>
        <w:spacing w:line="200" w:lineRule="exact"/>
        <w:rPr>
          <w:rFonts w:ascii="Times New Roman" w:eastAsia="Times New Roman" w:hAnsi="Times New Roman"/>
          <w:sz w:val="24"/>
        </w:rPr>
      </w:pPr>
    </w:p>
    <w:p w:rsidR="00D8713D" w:rsidRDefault="00D8713D" w:rsidP="00D8713D">
      <w:pPr>
        <w:spacing w:line="200" w:lineRule="exact"/>
        <w:rPr>
          <w:rFonts w:ascii="Times New Roman" w:eastAsia="Times New Roman" w:hAnsi="Times New Roman"/>
          <w:sz w:val="24"/>
        </w:rPr>
      </w:pPr>
    </w:p>
    <w:p w:rsidR="00D8713D" w:rsidRDefault="00D8713D" w:rsidP="00D8713D">
      <w:pPr>
        <w:spacing w:line="200" w:lineRule="exact"/>
        <w:rPr>
          <w:rFonts w:ascii="Times New Roman" w:eastAsia="Times New Roman" w:hAnsi="Times New Roman"/>
          <w:sz w:val="24"/>
        </w:rPr>
      </w:pPr>
    </w:p>
    <w:p w:rsidR="00D8713D" w:rsidRDefault="00D8713D" w:rsidP="00D8713D">
      <w:pPr>
        <w:spacing w:line="281" w:lineRule="exact"/>
        <w:rPr>
          <w:rFonts w:ascii="Times New Roman" w:eastAsia="Times New Roman" w:hAnsi="Times New Roman"/>
          <w:sz w:val="24"/>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I. Dokumenty określające PZO:</w:t>
      </w:r>
    </w:p>
    <w:p w:rsidR="00D8713D" w:rsidRDefault="00D8713D" w:rsidP="00D8713D">
      <w:pPr>
        <w:spacing w:line="55"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Na podstawie Statutu Szkoły w części dotyczącej WZO</w:t>
      </w:r>
    </w:p>
    <w:p w:rsidR="00D8713D" w:rsidRDefault="00D8713D" w:rsidP="00D8713D">
      <w:pPr>
        <w:spacing w:line="8" w:lineRule="exact"/>
        <w:rPr>
          <w:rFonts w:ascii="Times New Roman" w:eastAsia="Times New Roman" w:hAnsi="Times New Roman"/>
          <w:sz w:val="24"/>
        </w:rPr>
      </w:pPr>
    </w:p>
    <w:p w:rsidR="00D8713D" w:rsidRDefault="00D8713D" w:rsidP="00D8713D">
      <w:pPr>
        <w:spacing w:line="254" w:lineRule="auto"/>
        <w:ind w:left="2" w:right="1020" w:firstLine="708"/>
        <w:rPr>
          <w:rFonts w:ascii="Times New Roman" w:eastAsia="Times New Roman" w:hAnsi="Times New Roman"/>
          <w:sz w:val="24"/>
        </w:rPr>
      </w:pPr>
      <w:r>
        <w:rPr>
          <w:rFonts w:ascii="Times New Roman" w:eastAsia="Times New Roman" w:hAnsi="Times New Roman"/>
          <w:sz w:val="24"/>
        </w:rPr>
        <w:t xml:space="preserve">Program nauczania plastyki w klasach 4-6 szkoły podstawowej „Do dzieła”, Jadwiga Lukas, Krystyna </w:t>
      </w:r>
      <w:proofErr w:type="spellStart"/>
      <w:r>
        <w:rPr>
          <w:rFonts w:ascii="Times New Roman" w:eastAsia="Times New Roman" w:hAnsi="Times New Roman"/>
          <w:sz w:val="24"/>
        </w:rPr>
        <w:t>Onak</w:t>
      </w:r>
      <w:proofErr w:type="spellEnd"/>
      <w:r>
        <w:rPr>
          <w:rFonts w:ascii="Times New Roman" w:eastAsia="Times New Roman" w:hAnsi="Times New Roman"/>
          <w:sz w:val="24"/>
        </w:rPr>
        <w:t xml:space="preserve"> wyd. Nowa Era.</w:t>
      </w:r>
    </w:p>
    <w:p w:rsidR="00D8713D" w:rsidRDefault="00D8713D" w:rsidP="00D8713D">
      <w:pPr>
        <w:spacing w:line="216" w:lineRule="exact"/>
        <w:rPr>
          <w:rFonts w:ascii="Times New Roman" w:eastAsia="Times New Roman" w:hAnsi="Times New Roman"/>
          <w:sz w:val="24"/>
        </w:rPr>
      </w:pPr>
    </w:p>
    <w:p w:rsidR="00D8713D" w:rsidRDefault="00D8713D" w:rsidP="00D8713D">
      <w:pPr>
        <w:numPr>
          <w:ilvl w:val="0"/>
          <w:numId w:val="25"/>
        </w:numPr>
        <w:tabs>
          <w:tab w:val="left" w:pos="302"/>
        </w:tabs>
        <w:spacing w:after="0" w:line="0" w:lineRule="atLeast"/>
        <w:ind w:left="302" w:hanging="302"/>
        <w:rPr>
          <w:rFonts w:ascii="Times New Roman" w:eastAsia="Times New Roman" w:hAnsi="Times New Roman"/>
          <w:sz w:val="24"/>
        </w:rPr>
      </w:pPr>
      <w:r>
        <w:rPr>
          <w:rFonts w:ascii="Times New Roman" w:eastAsia="Times New Roman" w:hAnsi="Times New Roman"/>
          <w:sz w:val="24"/>
        </w:rPr>
        <w:t>Zasady oceniania</w:t>
      </w:r>
    </w:p>
    <w:p w:rsidR="00D8713D" w:rsidRDefault="00D8713D" w:rsidP="00D8713D">
      <w:pPr>
        <w:spacing w:line="55" w:lineRule="exact"/>
        <w:rPr>
          <w:rFonts w:ascii="Times New Roman" w:eastAsia="Times New Roman" w:hAnsi="Times New Roman"/>
          <w:sz w:val="24"/>
        </w:rPr>
      </w:pPr>
    </w:p>
    <w:p w:rsidR="00D8713D" w:rsidRDefault="00D8713D" w:rsidP="00D8713D">
      <w:pPr>
        <w:spacing w:line="236" w:lineRule="auto"/>
        <w:ind w:left="2" w:right="1160"/>
        <w:rPr>
          <w:rFonts w:ascii="Times New Roman" w:eastAsia="Times New Roman" w:hAnsi="Times New Roman"/>
          <w:sz w:val="24"/>
        </w:rPr>
      </w:pPr>
      <w:r>
        <w:rPr>
          <w:rFonts w:ascii="Times New Roman" w:eastAsia="Times New Roman" w:hAnsi="Times New Roman"/>
          <w:sz w:val="24"/>
        </w:rPr>
        <w:t>Ustalając ocenę z plastyki brany jest przede wszystkim wysiłek wkładany przez ucznia i jego zaangażowanie oraz wywiązywanie się z obowiązków wynikających ze specyfiki przedmiotu.</w:t>
      </w:r>
    </w:p>
    <w:p w:rsidR="00D8713D" w:rsidRDefault="00D8713D" w:rsidP="00D8713D">
      <w:pPr>
        <w:spacing w:line="3" w:lineRule="exact"/>
        <w:rPr>
          <w:rFonts w:ascii="Times New Roman" w:eastAsia="Times New Roman" w:hAnsi="Times New Roman"/>
          <w:sz w:val="24"/>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Nauczyciel, dokonując oceny, zwraca uwagę przede wszystkim na:</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poziom uzdolnień i predyspozycji plastycznych ucznia,</w:t>
      </w:r>
    </w:p>
    <w:p w:rsidR="00D8713D" w:rsidRDefault="00D8713D" w:rsidP="00D8713D">
      <w:pPr>
        <w:spacing w:line="54" w:lineRule="exact"/>
        <w:rPr>
          <w:rFonts w:ascii="Times New Roman" w:eastAsia="Times New Roman" w:hAnsi="Times New Roman"/>
          <w:sz w:val="24"/>
        </w:rPr>
      </w:pPr>
    </w:p>
    <w:p w:rsidR="00D8713D" w:rsidRDefault="00D8713D" w:rsidP="00D8713D">
      <w:pPr>
        <w:spacing w:line="275" w:lineRule="auto"/>
        <w:ind w:left="722" w:hanging="12"/>
        <w:rPr>
          <w:rFonts w:ascii="Times New Roman" w:eastAsia="Times New Roman" w:hAnsi="Times New Roman"/>
          <w:sz w:val="24"/>
        </w:rPr>
      </w:pPr>
      <w:r>
        <w:rPr>
          <w:rFonts w:ascii="Times New Roman" w:eastAsia="Times New Roman" w:hAnsi="Times New Roman"/>
          <w:sz w:val="24"/>
        </w:rPr>
        <w:t>jego indywidualny wkład pracy potrzebny do realizacji określonych zadań plastycznych,</w:t>
      </w:r>
    </w:p>
    <w:p w:rsidR="00D8713D" w:rsidRDefault="00D8713D" w:rsidP="00D8713D">
      <w:pPr>
        <w:spacing w:line="1"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zaangażowanie ucznia w działania plastyczne i jego aktywny w nich udział,</w:t>
      </w:r>
    </w:p>
    <w:p w:rsidR="00D8713D" w:rsidRDefault="00D8713D" w:rsidP="00D8713D">
      <w:pPr>
        <w:spacing w:line="79" w:lineRule="exact"/>
        <w:rPr>
          <w:rFonts w:ascii="Times New Roman" w:eastAsia="Times New Roman" w:hAnsi="Times New Roman"/>
          <w:sz w:val="24"/>
        </w:rPr>
      </w:pPr>
    </w:p>
    <w:p w:rsidR="00D8713D" w:rsidRDefault="00D8713D" w:rsidP="00D8713D">
      <w:pPr>
        <w:spacing w:line="252" w:lineRule="auto"/>
        <w:ind w:left="722" w:hanging="12"/>
        <w:rPr>
          <w:rFonts w:ascii="Times New Roman" w:eastAsia="Times New Roman" w:hAnsi="Times New Roman"/>
          <w:sz w:val="24"/>
        </w:rPr>
      </w:pPr>
      <w:r>
        <w:rPr>
          <w:rFonts w:ascii="Times New Roman" w:eastAsia="Times New Roman" w:hAnsi="Times New Roman"/>
          <w:sz w:val="24"/>
        </w:rPr>
        <w:t>uzyskany przez niego poziom wiedzy i umiejętności w zakresie różnych form aktywności plastycznej (ćwiczenia praktyczne, warsztat twórczy ucznia) i wiadomości z teorii plastyki (elementy wiedzy o sztuce, zagadnienia plastyczne),</w:t>
      </w:r>
    </w:p>
    <w:p w:rsidR="00D8713D" w:rsidRDefault="00D8713D" w:rsidP="00D8713D">
      <w:pPr>
        <w:spacing w:line="247" w:lineRule="auto"/>
        <w:ind w:left="722" w:hanging="12"/>
        <w:rPr>
          <w:rFonts w:ascii="Times New Roman" w:eastAsia="Times New Roman" w:hAnsi="Times New Roman"/>
          <w:sz w:val="24"/>
        </w:rPr>
      </w:pPr>
      <w:r>
        <w:rPr>
          <w:rFonts w:ascii="Times New Roman" w:eastAsia="Times New Roman" w:hAnsi="Times New Roman"/>
          <w:sz w:val="24"/>
        </w:rPr>
        <w:t>podejmowanie przez ucznia dodatkowych zadań plastycznych, włączanie się w życie artystyczne szkoły i środowiska,</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przygotowanie ucznia do zajęć,</w:t>
      </w:r>
    </w:p>
    <w:p w:rsidR="00D8713D" w:rsidRDefault="00D8713D" w:rsidP="00D8713D">
      <w:pPr>
        <w:spacing w:line="56" w:lineRule="exact"/>
        <w:rPr>
          <w:rFonts w:ascii="Times New Roman" w:eastAsia="Times New Roman" w:hAnsi="Times New Roman"/>
          <w:sz w:val="24"/>
        </w:rPr>
      </w:pPr>
    </w:p>
    <w:p w:rsidR="00D8713D" w:rsidRDefault="00D8713D" w:rsidP="00D8713D">
      <w:pPr>
        <w:spacing w:line="276" w:lineRule="auto"/>
        <w:ind w:left="722" w:hanging="12"/>
        <w:rPr>
          <w:rFonts w:ascii="Times New Roman" w:eastAsia="Times New Roman" w:hAnsi="Times New Roman"/>
          <w:sz w:val="24"/>
        </w:rPr>
      </w:pPr>
      <w:r>
        <w:rPr>
          <w:rFonts w:ascii="Times New Roman" w:eastAsia="Times New Roman" w:hAnsi="Times New Roman"/>
          <w:sz w:val="24"/>
        </w:rPr>
        <w:t>umiejętność formułowania problemów, wyciągania wniosków oraz poszukiwania własnych rozwiązań.</w:t>
      </w:r>
    </w:p>
    <w:p w:rsidR="00D8713D" w:rsidRDefault="00D8713D" w:rsidP="00D8713D">
      <w:pPr>
        <w:spacing w:line="191" w:lineRule="exact"/>
        <w:rPr>
          <w:rFonts w:ascii="Times New Roman" w:eastAsia="Times New Roman" w:hAnsi="Times New Roman"/>
          <w:sz w:val="24"/>
        </w:rPr>
      </w:pPr>
    </w:p>
    <w:p w:rsidR="00D8713D" w:rsidRDefault="00D8713D" w:rsidP="00D8713D">
      <w:pPr>
        <w:numPr>
          <w:ilvl w:val="0"/>
          <w:numId w:val="26"/>
        </w:numPr>
        <w:tabs>
          <w:tab w:val="left" w:pos="402"/>
        </w:tabs>
        <w:spacing w:after="0" w:line="0" w:lineRule="atLeast"/>
        <w:ind w:left="402" w:hanging="402"/>
        <w:rPr>
          <w:rFonts w:ascii="Times New Roman" w:eastAsia="Times New Roman" w:hAnsi="Times New Roman"/>
          <w:sz w:val="24"/>
        </w:rPr>
      </w:pPr>
      <w:r>
        <w:rPr>
          <w:rFonts w:ascii="Times New Roman" w:eastAsia="Times New Roman" w:hAnsi="Times New Roman"/>
          <w:sz w:val="24"/>
        </w:rPr>
        <w:t>Obszary aktywności uczniów podlegające ocenie:</w:t>
      </w:r>
    </w:p>
    <w:p w:rsidR="00D8713D" w:rsidRDefault="00D8713D" w:rsidP="00D8713D">
      <w:pPr>
        <w:spacing w:line="276" w:lineRule="exact"/>
        <w:rPr>
          <w:rFonts w:ascii="Times New Roman" w:eastAsia="Times New Roman" w:hAnsi="Times New Roman"/>
          <w:sz w:val="24"/>
        </w:rPr>
      </w:pPr>
    </w:p>
    <w:p w:rsidR="00D8713D" w:rsidRDefault="00D8713D" w:rsidP="00D8713D">
      <w:pPr>
        <w:numPr>
          <w:ilvl w:val="0"/>
          <w:numId w:val="27"/>
        </w:numPr>
        <w:tabs>
          <w:tab w:val="left" w:pos="242"/>
        </w:tabs>
        <w:spacing w:after="0" w:line="0" w:lineRule="atLeast"/>
        <w:ind w:left="242" w:hanging="242"/>
        <w:rPr>
          <w:rFonts w:ascii="Times New Roman" w:eastAsia="Times New Roman" w:hAnsi="Times New Roman"/>
          <w:sz w:val="24"/>
        </w:rPr>
      </w:pPr>
      <w:r>
        <w:rPr>
          <w:rFonts w:ascii="Times New Roman" w:eastAsia="Times New Roman" w:hAnsi="Times New Roman"/>
          <w:sz w:val="24"/>
        </w:rPr>
        <w:lastRenderedPageBreak/>
        <w:t>Przygotowanie ucznia do zajęć:</w:t>
      </w:r>
    </w:p>
    <w:p w:rsidR="00D8713D" w:rsidRDefault="00D8713D" w:rsidP="00D8713D">
      <w:pPr>
        <w:spacing w:line="54" w:lineRule="exact"/>
        <w:rPr>
          <w:rFonts w:ascii="Times New Roman" w:eastAsia="Times New Roman" w:hAnsi="Times New Roman"/>
          <w:sz w:val="24"/>
        </w:rPr>
      </w:pPr>
    </w:p>
    <w:p w:rsidR="00D8713D" w:rsidRDefault="00D8713D" w:rsidP="00D8713D">
      <w:pPr>
        <w:spacing w:line="294" w:lineRule="auto"/>
        <w:ind w:left="702" w:right="2980"/>
        <w:rPr>
          <w:rFonts w:ascii="Times New Roman" w:eastAsia="Times New Roman" w:hAnsi="Times New Roman"/>
          <w:sz w:val="24"/>
        </w:rPr>
      </w:pPr>
      <w:r>
        <w:rPr>
          <w:rFonts w:ascii="Times New Roman" w:eastAsia="Times New Roman" w:hAnsi="Times New Roman"/>
          <w:sz w:val="24"/>
        </w:rPr>
        <w:t>przygotowanie odpowiednich materiałów plastycznych; opanowanie wiedzy;</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wyszukiwanie informacji;</w:t>
      </w:r>
    </w:p>
    <w:p w:rsidR="00D8713D" w:rsidRDefault="00D8713D" w:rsidP="00D8713D">
      <w:pPr>
        <w:spacing w:line="79"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wykonywanie ćwiczeń i zadań wstępnych.</w:t>
      </w:r>
    </w:p>
    <w:p w:rsidR="00D8713D" w:rsidRDefault="00D8713D" w:rsidP="00D8713D">
      <w:pPr>
        <w:spacing w:line="274" w:lineRule="exact"/>
        <w:rPr>
          <w:rFonts w:ascii="Times New Roman" w:eastAsia="Times New Roman" w:hAnsi="Times New Roman"/>
          <w:sz w:val="24"/>
        </w:rPr>
      </w:pPr>
    </w:p>
    <w:p w:rsidR="00D8713D" w:rsidRPr="00D5003E" w:rsidRDefault="00D8713D" w:rsidP="00D8713D">
      <w:pPr>
        <w:tabs>
          <w:tab w:val="left" w:pos="246"/>
        </w:tabs>
        <w:spacing w:line="263" w:lineRule="auto"/>
        <w:ind w:left="2"/>
        <w:rPr>
          <w:rFonts w:ascii="Times New Roman" w:eastAsia="Times New Roman" w:hAnsi="Times New Roman"/>
          <w:sz w:val="24"/>
        </w:rPr>
        <w:sectPr w:rsidR="00D8713D" w:rsidRPr="00D5003E">
          <w:pgSz w:w="11900" w:h="16838"/>
          <w:pgMar w:top="1440" w:right="1426" w:bottom="850" w:left="1418" w:header="0" w:footer="0" w:gutter="0"/>
          <w:cols w:space="0" w:equalWidth="0">
            <w:col w:w="9062"/>
          </w:cols>
          <w:docGrid w:linePitch="360"/>
        </w:sectPr>
      </w:pPr>
    </w:p>
    <w:p w:rsidR="00D8713D" w:rsidRDefault="00D8713D" w:rsidP="00D8713D">
      <w:pPr>
        <w:tabs>
          <w:tab w:val="left" w:pos="242"/>
        </w:tabs>
        <w:spacing w:line="0" w:lineRule="atLeast"/>
        <w:ind w:left="242"/>
        <w:rPr>
          <w:rFonts w:ascii="Times New Roman" w:eastAsia="Times New Roman" w:hAnsi="Times New Roman"/>
          <w:sz w:val="24"/>
        </w:rPr>
      </w:pPr>
      <w:bookmarkStart w:id="1" w:name="page2"/>
      <w:bookmarkEnd w:id="1"/>
      <w:r>
        <w:rPr>
          <w:rFonts w:ascii="Times New Roman" w:eastAsia="Times New Roman" w:hAnsi="Times New Roman"/>
          <w:sz w:val="24"/>
        </w:rPr>
        <w:lastRenderedPageBreak/>
        <w:t>2.Działalność plastyczna:</w:t>
      </w:r>
    </w:p>
    <w:p w:rsidR="00D8713D" w:rsidRDefault="00D8713D" w:rsidP="00D8713D">
      <w:pPr>
        <w:spacing w:line="54" w:lineRule="exact"/>
        <w:rPr>
          <w:rFonts w:ascii="Times New Roman" w:eastAsia="Times New Roman" w:hAnsi="Times New Roman"/>
          <w:sz w:val="24"/>
        </w:rPr>
      </w:pPr>
    </w:p>
    <w:p w:rsidR="00D8713D" w:rsidRDefault="00D8713D" w:rsidP="00D8713D">
      <w:pPr>
        <w:spacing w:line="277" w:lineRule="auto"/>
        <w:ind w:left="702" w:right="3140"/>
        <w:rPr>
          <w:rFonts w:ascii="Times New Roman" w:eastAsia="Times New Roman" w:hAnsi="Times New Roman"/>
          <w:sz w:val="24"/>
        </w:rPr>
      </w:pPr>
      <w:r>
        <w:rPr>
          <w:rFonts w:ascii="Times New Roman" w:eastAsia="Times New Roman" w:hAnsi="Times New Roman"/>
          <w:sz w:val="24"/>
        </w:rPr>
        <w:t>jakość pracy – zaangażowanie w działanie plastyczne; pomysłowość;</w:t>
      </w:r>
    </w:p>
    <w:p w:rsidR="00D8713D" w:rsidRDefault="00D8713D" w:rsidP="00D8713D">
      <w:pPr>
        <w:spacing w:line="1"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zgodność pracy z tematem;</w:t>
      </w:r>
    </w:p>
    <w:p w:rsidR="00D8713D" w:rsidRDefault="00D8713D" w:rsidP="00D8713D">
      <w:pPr>
        <w:spacing w:line="60" w:lineRule="exact"/>
        <w:rPr>
          <w:rFonts w:ascii="Times New Roman" w:eastAsia="Times New Roman" w:hAnsi="Times New Roman"/>
          <w:sz w:val="24"/>
        </w:rPr>
      </w:pPr>
    </w:p>
    <w:p w:rsidR="00D8713D" w:rsidRDefault="00D8713D" w:rsidP="00D8713D">
      <w:pPr>
        <w:spacing w:line="293" w:lineRule="auto"/>
        <w:ind w:left="702" w:right="920"/>
        <w:rPr>
          <w:rFonts w:ascii="Times New Roman" w:eastAsia="Times New Roman" w:hAnsi="Times New Roman"/>
          <w:sz w:val="24"/>
        </w:rPr>
      </w:pPr>
      <w:r>
        <w:rPr>
          <w:rFonts w:ascii="Times New Roman" w:eastAsia="Times New Roman" w:hAnsi="Times New Roman"/>
          <w:sz w:val="24"/>
        </w:rPr>
        <w:t>celowość zastosowania środków artystycznych, wyrazu, techniki plastycznej; prace plastyczne wykonane za pomocą różnych technik i materiałów;</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ćwiczenia praktyczne.</w:t>
      </w:r>
    </w:p>
    <w:p w:rsidR="00D8713D" w:rsidRPr="00D5003E" w:rsidRDefault="00D8713D" w:rsidP="00D8713D">
      <w:pPr>
        <w:tabs>
          <w:tab w:val="left" w:pos="242"/>
        </w:tabs>
        <w:spacing w:line="0" w:lineRule="atLeast"/>
        <w:rPr>
          <w:rFonts w:ascii="Times New Roman" w:eastAsia="Times New Roman" w:hAnsi="Times New Roman"/>
          <w:sz w:val="24"/>
        </w:rPr>
      </w:pPr>
    </w:p>
    <w:p w:rsidR="00D8713D" w:rsidRDefault="00D8713D" w:rsidP="00D8713D">
      <w:pPr>
        <w:spacing w:line="274" w:lineRule="exact"/>
        <w:rPr>
          <w:rFonts w:ascii="Times New Roman" w:eastAsia="Times New Roman" w:hAnsi="Times New Roman"/>
        </w:rPr>
      </w:pPr>
    </w:p>
    <w:p w:rsidR="00D8713D" w:rsidRDefault="00D8713D" w:rsidP="00D8713D">
      <w:pPr>
        <w:tabs>
          <w:tab w:val="left" w:pos="242"/>
        </w:tabs>
        <w:spacing w:line="0" w:lineRule="atLeast"/>
        <w:ind w:left="242"/>
        <w:rPr>
          <w:rFonts w:ascii="Times New Roman" w:eastAsia="Times New Roman" w:hAnsi="Times New Roman"/>
          <w:sz w:val="24"/>
        </w:rPr>
      </w:pPr>
      <w:r>
        <w:rPr>
          <w:rFonts w:ascii="Times New Roman" w:eastAsia="Times New Roman" w:hAnsi="Times New Roman"/>
          <w:sz w:val="24"/>
        </w:rPr>
        <w:t>3.Gotowość do uczestniczenia w kulturze:</w:t>
      </w:r>
    </w:p>
    <w:p w:rsidR="00D8713D" w:rsidRDefault="00D8713D" w:rsidP="00D8713D">
      <w:pPr>
        <w:spacing w:line="54"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udział w wydarzeniach kulturalnych;</w:t>
      </w:r>
    </w:p>
    <w:p w:rsidR="00D8713D" w:rsidRDefault="00D8713D" w:rsidP="00D8713D">
      <w:pPr>
        <w:spacing w:line="24"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oglądanie wystaw, analizowanie i interpretowanie ich formy oraz treści;</w:t>
      </w:r>
    </w:p>
    <w:p w:rsidR="00D8713D" w:rsidRDefault="00D8713D" w:rsidP="00D8713D">
      <w:pPr>
        <w:spacing w:line="62" w:lineRule="exact"/>
        <w:rPr>
          <w:rFonts w:ascii="Times New Roman" w:eastAsia="Times New Roman" w:hAnsi="Times New Roman"/>
          <w:sz w:val="24"/>
        </w:rPr>
      </w:pPr>
    </w:p>
    <w:p w:rsidR="00D8713D" w:rsidRDefault="00D8713D" w:rsidP="00D8713D">
      <w:pPr>
        <w:spacing w:line="276" w:lineRule="auto"/>
        <w:ind w:left="722" w:hanging="12"/>
        <w:rPr>
          <w:rFonts w:ascii="Times New Roman" w:eastAsia="Times New Roman" w:hAnsi="Times New Roman"/>
          <w:sz w:val="24"/>
        </w:rPr>
      </w:pPr>
      <w:r>
        <w:rPr>
          <w:rFonts w:ascii="Times New Roman" w:eastAsia="Times New Roman" w:hAnsi="Times New Roman"/>
          <w:sz w:val="24"/>
        </w:rPr>
        <w:t>zwiedzanie zabytków, obserwowanie różnorodnych istotnych elementów dotyczących np. stylu i formy.</w:t>
      </w:r>
    </w:p>
    <w:p w:rsidR="00D8713D" w:rsidRDefault="00D8713D" w:rsidP="00D8713D">
      <w:pPr>
        <w:spacing w:line="186" w:lineRule="exact"/>
        <w:rPr>
          <w:rFonts w:ascii="Times New Roman" w:eastAsia="Times New Roman" w:hAnsi="Times New Roman"/>
          <w:sz w:val="24"/>
        </w:rPr>
      </w:pPr>
    </w:p>
    <w:p w:rsidR="00D8713D" w:rsidRDefault="00D8713D" w:rsidP="00D8713D">
      <w:pPr>
        <w:tabs>
          <w:tab w:val="left" w:pos="242"/>
        </w:tabs>
        <w:spacing w:line="0" w:lineRule="atLeast"/>
        <w:ind w:left="242"/>
        <w:rPr>
          <w:rFonts w:ascii="Times New Roman" w:eastAsia="Times New Roman" w:hAnsi="Times New Roman"/>
          <w:sz w:val="24"/>
        </w:rPr>
      </w:pPr>
      <w:r>
        <w:rPr>
          <w:rFonts w:ascii="Times New Roman" w:eastAsia="Times New Roman" w:hAnsi="Times New Roman"/>
          <w:sz w:val="24"/>
        </w:rPr>
        <w:t>4.Prace domowe (np. przygotowanie dodatkowych informacji na podany temat)</w:t>
      </w:r>
    </w:p>
    <w:p w:rsidR="00D8713D" w:rsidRDefault="00D8713D" w:rsidP="00D8713D">
      <w:pPr>
        <w:spacing w:line="54" w:lineRule="exact"/>
        <w:rPr>
          <w:rFonts w:ascii="Times New Roman" w:eastAsia="Times New Roman" w:hAnsi="Times New Roman"/>
          <w:sz w:val="24"/>
        </w:rPr>
      </w:pPr>
    </w:p>
    <w:p w:rsidR="00D8713D" w:rsidRDefault="00D8713D" w:rsidP="00D8713D">
      <w:pPr>
        <w:numPr>
          <w:ilvl w:val="0"/>
          <w:numId w:val="32"/>
        </w:numPr>
        <w:tabs>
          <w:tab w:val="left" w:pos="335"/>
        </w:tabs>
        <w:spacing w:after="0" w:line="237" w:lineRule="auto"/>
        <w:rPr>
          <w:rFonts w:ascii="Times New Roman" w:eastAsia="Times New Roman" w:hAnsi="Times New Roman"/>
          <w:sz w:val="24"/>
        </w:rPr>
      </w:pPr>
      <w:r>
        <w:rPr>
          <w:rFonts w:ascii="Times New Roman" w:eastAsia="Times New Roman" w:hAnsi="Times New Roman"/>
          <w:sz w:val="24"/>
        </w:rPr>
        <w:t>Prace dodatkowe (np. własna aktywność plastyczna,  referaty, prezentacje).</w:t>
      </w: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9.Udział i osiągnięcia w konkursach plastycznych</w:t>
      </w:r>
    </w:p>
    <w:p w:rsidR="00D8713D" w:rsidRDefault="00D8713D" w:rsidP="00D8713D">
      <w:pPr>
        <w:spacing w:line="232"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Ocenie podlega także:</w:t>
      </w:r>
    </w:p>
    <w:p w:rsidR="00D8713D" w:rsidRDefault="00D8713D" w:rsidP="00D8713D">
      <w:pPr>
        <w:spacing w:line="55" w:lineRule="exact"/>
        <w:rPr>
          <w:rFonts w:ascii="Times New Roman" w:eastAsia="Times New Roman" w:hAnsi="Times New Roman"/>
        </w:rPr>
      </w:pPr>
    </w:p>
    <w:p w:rsidR="00D8713D" w:rsidRDefault="00D8713D" w:rsidP="00D8713D">
      <w:pPr>
        <w:spacing w:line="245" w:lineRule="auto"/>
        <w:ind w:left="722" w:hanging="12"/>
        <w:rPr>
          <w:rFonts w:ascii="Times New Roman" w:eastAsia="Times New Roman" w:hAnsi="Times New Roman"/>
          <w:sz w:val="24"/>
        </w:rPr>
      </w:pPr>
      <w:r>
        <w:rPr>
          <w:rFonts w:ascii="Times New Roman" w:eastAsia="Times New Roman" w:hAnsi="Times New Roman"/>
          <w:sz w:val="24"/>
        </w:rPr>
        <w:t>indywidualny wkład i zaangażowanie ucznia w działania, plastyczne, aktywne uczestnictwo w zajęciach;</w:t>
      </w:r>
    </w:p>
    <w:p w:rsidR="00D8713D" w:rsidRDefault="00D8713D" w:rsidP="00D8713D">
      <w:pPr>
        <w:spacing w:line="7"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przygotowanie ucznia do zajęć.</w:t>
      </w:r>
    </w:p>
    <w:p w:rsidR="00D8713D" w:rsidRDefault="00D8713D" w:rsidP="00D8713D">
      <w:pPr>
        <w:spacing w:line="274" w:lineRule="exact"/>
        <w:rPr>
          <w:rFonts w:ascii="Times New Roman" w:eastAsia="Times New Roman" w:hAnsi="Times New Roman"/>
        </w:rPr>
      </w:pPr>
    </w:p>
    <w:p w:rsidR="00D8713D" w:rsidRDefault="00D8713D" w:rsidP="00D8713D">
      <w:pPr>
        <w:ind w:left="2"/>
        <w:jc w:val="both"/>
        <w:rPr>
          <w:rFonts w:ascii="Times New Roman" w:eastAsia="Times New Roman" w:hAnsi="Times New Roman"/>
          <w:sz w:val="24"/>
        </w:rPr>
      </w:pPr>
      <w:r>
        <w:rPr>
          <w:rFonts w:ascii="Times New Roman" w:eastAsia="Times New Roman" w:hAnsi="Times New Roman"/>
          <w:sz w:val="24"/>
        </w:rPr>
        <w:t>Ocenianie ucznia na zajęciach plastyki dotyczy różnych aspektów jego aktywności, najważniejsza jednak jest działalność plastyczna i to ona stanowi podstawowy wyróżnik tych zajęć.</w:t>
      </w:r>
    </w:p>
    <w:p w:rsidR="00D8713D" w:rsidRDefault="00D8713D" w:rsidP="00D8713D">
      <w:pPr>
        <w:spacing w:line="211"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IV. Zasady ustalania oceny bieżącej:</w:t>
      </w:r>
    </w:p>
    <w:p w:rsidR="00D8713D" w:rsidRDefault="00D8713D" w:rsidP="00D8713D">
      <w:pPr>
        <w:spacing w:line="55" w:lineRule="exact"/>
        <w:rPr>
          <w:rFonts w:ascii="Times New Roman" w:eastAsia="Times New Roman" w:hAnsi="Times New Roman"/>
        </w:rPr>
      </w:pPr>
    </w:p>
    <w:p w:rsidR="00D8713D" w:rsidRDefault="00D8713D" w:rsidP="00D8713D">
      <w:pPr>
        <w:spacing w:line="235" w:lineRule="auto"/>
        <w:ind w:left="2"/>
        <w:jc w:val="both"/>
        <w:rPr>
          <w:rFonts w:ascii="Times New Roman" w:eastAsia="Times New Roman" w:hAnsi="Times New Roman"/>
          <w:sz w:val="24"/>
        </w:rPr>
      </w:pPr>
      <w:r>
        <w:rPr>
          <w:rFonts w:ascii="Times New Roman" w:eastAsia="Times New Roman" w:hAnsi="Times New Roman"/>
          <w:sz w:val="24"/>
        </w:rPr>
        <w:t>Prace plastyczne - oceniane są według ustalonych każdorazowo zasad podanych przez nauczyciela przed rozpoczęciem pracy. W szczególności prace ucznia oceniane są za:</w:t>
      </w:r>
    </w:p>
    <w:p w:rsidR="00D8713D" w:rsidRDefault="00D8713D" w:rsidP="00D8713D">
      <w:pPr>
        <w:spacing w:line="1" w:lineRule="exact"/>
        <w:rPr>
          <w:rFonts w:ascii="Times New Roman" w:eastAsia="Times New Roman" w:hAnsi="Times New Roman"/>
        </w:rPr>
      </w:pPr>
    </w:p>
    <w:p w:rsidR="00D8713D" w:rsidRDefault="00D8713D" w:rsidP="00D8713D">
      <w:pPr>
        <w:numPr>
          <w:ilvl w:val="0"/>
          <w:numId w:val="28"/>
        </w:numPr>
        <w:tabs>
          <w:tab w:val="left" w:pos="242"/>
        </w:tabs>
        <w:spacing w:after="0" w:line="0" w:lineRule="atLeast"/>
        <w:ind w:left="242" w:hanging="242"/>
        <w:rPr>
          <w:rFonts w:ascii="Times New Roman" w:eastAsia="Times New Roman" w:hAnsi="Times New Roman"/>
          <w:sz w:val="24"/>
        </w:rPr>
      </w:pPr>
      <w:r>
        <w:rPr>
          <w:rFonts w:ascii="Times New Roman" w:eastAsia="Times New Roman" w:hAnsi="Times New Roman"/>
          <w:sz w:val="24"/>
        </w:rPr>
        <w:t>zgodność z tematem;</w:t>
      </w:r>
    </w:p>
    <w:p w:rsidR="00D8713D" w:rsidRDefault="00D8713D" w:rsidP="00D8713D">
      <w:pPr>
        <w:numPr>
          <w:ilvl w:val="0"/>
          <w:numId w:val="28"/>
        </w:numPr>
        <w:tabs>
          <w:tab w:val="left" w:pos="262"/>
        </w:tabs>
        <w:spacing w:after="0" w:line="0" w:lineRule="atLeast"/>
        <w:ind w:left="262" w:hanging="262"/>
        <w:rPr>
          <w:rFonts w:ascii="Times New Roman" w:eastAsia="Times New Roman" w:hAnsi="Times New Roman"/>
          <w:sz w:val="24"/>
        </w:rPr>
      </w:pPr>
      <w:r>
        <w:rPr>
          <w:rFonts w:ascii="Times New Roman" w:eastAsia="Times New Roman" w:hAnsi="Times New Roman"/>
          <w:sz w:val="24"/>
        </w:rPr>
        <w:t>bogactwo treści;</w:t>
      </w:r>
    </w:p>
    <w:p w:rsidR="00D8713D" w:rsidRDefault="00D8713D" w:rsidP="00D8713D">
      <w:pPr>
        <w:numPr>
          <w:ilvl w:val="0"/>
          <w:numId w:val="28"/>
        </w:numPr>
        <w:tabs>
          <w:tab w:val="left" w:pos="248"/>
        </w:tabs>
        <w:spacing w:after="0" w:line="0" w:lineRule="atLeast"/>
        <w:ind w:left="2" w:right="700" w:hanging="2"/>
        <w:rPr>
          <w:rFonts w:ascii="Times New Roman" w:eastAsia="Times New Roman" w:hAnsi="Times New Roman"/>
          <w:sz w:val="24"/>
        </w:rPr>
      </w:pPr>
      <w:r>
        <w:rPr>
          <w:rFonts w:ascii="Times New Roman" w:eastAsia="Times New Roman" w:hAnsi="Times New Roman"/>
          <w:sz w:val="24"/>
        </w:rPr>
        <w:lastRenderedPageBreak/>
        <w:t>wartości formalne (kompozycja, kolorystyka, wykorzystanie właściwości tworzywa, techniki);</w:t>
      </w:r>
    </w:p>
    <w:p w:rsidR="00D8713D" w:rsidRDefault="00D8713D" w:rsidP="00D8713D">
      <w:pPr>
        <w:numPr>
          <w:ilvl w:val="0"/>
          <w:numId w:val="28"/>
        </w:numPr>
        <w:tabs>
          <w:tab w:val="left" w:pos="262"/>
        </w:tabs>
        <w:spacing w:after="0" w:line="0" w:lineRule="atLeast"/>
        <w:ind w:left="262" w:hanging="262"/>
        <w:rPr>
          <w:rFonts w:ascii="Times New Roman" w:eastAsia="Times New Roman" w:hAnsi="Times New Roman"/>
          <w:sz w:val="24"/>
        </w:rPr>
      </w:pPr>
      <w:r>
        <w:rPr>
          <w:rFonts w:ascii="Times New Roman" w:eastAsia="Times New Roman" w:hAnsi="Times New Roman"/>
          <w:sz w:val="24"/>
        </w:rPr>
        <w:t>trafność obserwacji;</w:t>
      </w:r>
    </w:p>
    <w:p w:rsidR="00D8713D" w:rsidRDefault="00D8713D" w:rsidP="00D8713D">
      <w:pPr>
        <w:numPr>
          <w:ilvl w:val="0"/>
          <w:numId w:val="28"/>
        </w:numPr>
        <w:tabs>
          <w:tab w:val="left" w:pos="242"/>
        </w:tabs>
        <w:spacing w:after="0" w:line="0" w:lineRule="atLeast"/>
        <w:ind w:left="242" w:hanging="242"/>
        <w:rPr>
          <w:rFonts w:ascii="Times New Roman" w:eastAsia="Times New Roman" w:hAnsi="Times New Roman"/>
          <w:sz w:val="24"/>
        </w:rPr>
      </w:pPr>
      <w:r>
        <w:rPr>
          <w:rFonts w:ascii="Times New Roman" w:eastAsia="Times New Roman" w:hAnsi="Times New Roman"/>
          <w:sz w:val="24"/>
        </w:rPr>
        <w:t>pomysłowość (oryginalność);</w:t>
      </w:r>
    </w:p>
    <w:p w:rsidR="00D8713D" w:rsidRDefault="00D8713D" w:rsidP="00D8713D">
      <w:pPr>
        <w:numPr>
          <w:ilvl w:val="0"/>
          <w:numId w:val="28"/>
        </w:numPr>
        <w:tabs>
          <w:tab w:val="left" w:pos="222"/>
        </w:tabs>
        <w:spacing w:after="0" w:line="0" w:lineRule="atLeast"/>
        <w:ind w:left="222" w:hanging="222"/>
        <w:rPr>
          <w:rFonts w:ascii="Times New Roman" w:eastAsia="Times New Roman" w:hAnsi="Times New Roman"/>
          <w:sz w:val="24"/>
        </w:rPr>
      </w:pPr>
      <w:r>
        <w:rPr>
          <w:rFonts w:ascii="Times New Roman" w:eastAsia="Times New Roman" w:hAnsi="Times New Roman"/>
          <w:sz w:val="24"/>
        </w:rPr>
        <w:t>wrażliwość;</w:t>
      </w:r>
    </w:p>
    <w:p w:rsidR="00D8713D" w:rsidRDefault="00D8713D" w:rsidP="00D8713D">
      <w:pPr>
        <w:numPr>
          <w:ilvl w:val="0"/>
          <w:numId w:val="28"/>
        </w:numPr>
        <w:tabs>
          <w:tab w:val="left" w:pos="262"/>
        </w:tabs>
        <w:spacing w:after="0" w:line="0" w:lineRule="atLeast"/>
        <w:ind w:left="262" w:hanging="262"/>
        <w:rPr>
          <w:rFonts w:ascii="Times New Roman" w:eastAsia="Times New Roman" w:hAnsi="Times New Roman"/>
          <w:sz w:val="24"/>
        </w:rPr>
      </w:pPr>
      <w:r>
        <w:rPr>
          <w:rFonts w:ascii="Times New Roman" w:eastAsia="Times New Roman" w:hAnsi="Times New Roman"/>
          <w:sz w:val="24"/>
        </w:rPr>
        <w:t>samodzielność.</w:t>
      </w:r>
    </w:p>
    <w:p w:rsidR="00D8713D" w:rsidRDefault="00D8713D" w:rsidP="00D8713D">
      <w:pPr>
        <w:spacing w:line="232"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Odpowiedź ustna:</w:t>
      </w:r>
    </w:p>
    <w:p w:rsidR="00D8713D" w:rsidRDefault="00D8713D" w:rsidP="00D8713D">
      <w:pPr>
        <w:spacing w:line="44" w:lineRule="exact"/>
        <w:rPr>
          <w:rFonts w:ascii="Times New Roman" w:eastAsia="Times New Roman" w:hAnsi="Times New Roman"/>
        </w:rPr>
      </w:pPr>
    </w:p>
    <w:p w:rsidR="00D8713D" w:rsidRDefault="00D8713D" w:rsidP="00D8713D">
      <w:pPr>
        <w:numPr>
          <w:ilvl w:val="0"/>
          <w:numId w:val="29"/>
        </w:numPr>
        <w:tabs>
          <w:tab w:val="left" w:pos="142"/>
        </w:tabs>
        <w:spacing w:after="0" w:line="0" w:lineRule="atLeast"/>
        <w:ind w:left="142" w:hanging="142"/>
        <w:rPr>
          <w:rFonts w:ascii="Times New Roman" w:eastAsia="Times New Roman" w:hAnsi="Times New Roman"/>
          <w:sz w:val="24"/>
        </w:rPr>
      </w:pPr>
      <w:r>
        <w:rPr>
          <w:rFonts w:ascii="Times New Roman" w:eastAsia="Times New Roman" w:hAnsi="Times New Roman"/>
          <w:sz w:val="24"/>
        </w:rPr>
        <w:t>uczeń może być pytany na każdej lekcji</w:t>
      </w:r>
    </w:p>
    <w:p w:rsidR="00D8713D" w:rsidRDefault="00D8713D" w:rsidP="00D8713D">
      <w:pPr>
        <w:numPr>
          <w:ilvl w:val="0"/>
          <w:numId w:val="29"/>
        </w:numPr>
        <w:tabs>
          <w:tab w:val="left" w:pos="225"/>
        </w:tabs>
        <w:spacing w:after="0" w:line="0" w:lineRule="atLeast"/>
        <w:ind w:left="2" w:hanging="2"/>
        <w:rPr>
          <w:rFonts w:ascii="Times New Roman" w:eastAsia="Times New Roman" w:hAnsi="Times New Roman"/>
          <w:sz w:val="24"/>
        </w:rPr>
      </w:pPr>
      <w:r>
        <w:rPr>
          <w:rFonts w:ascii="Times New Roman" w:eastAsia="Times New Roman" w:hAnsi="Times New Roman"/>
          <w:sz w:val="24"/>
        </w:rPr>
        <w:t>prezentacja efektów pracy grupowej, indywidualnej oraz zadania domowego, którego wykonanie jest jednoznaczne z opanowaniem wiedzy i umiejętności</w:t>
      </w: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z danego zakresu.</w:t>
      </w:r>
    </w:p>
    <w:p w:rsidR="00D8713D" w:rsidRDefault="00D8713D" w:rsidP="00D8713D">
      <w:pPr>
        <w:spacing w:line="251" w:lineRule="auto"/>
        <w:ind w:left="722" w:hanging="12"/>
        <w:rPr>
          <w:rFonts w:ascii="Times New Roman" w:eastAsia="Times New Roman" w:hAnsi="Times New Roman"/>
          <w:sz w:val="24"/>
        </w:rPr>
      </w:pPr>
      <w:r>
        <w:rPr>
          <w:rFonts w:ascii="Times New Roman" w:eastAsia="Times New Roman" w:hAnsi="Times New Roman"/>
          <w:sz w:val="24"/>
        </w:rPr>
        <w:t xml:space="preserve">celujący– wypowiedź twórcza, samodzielna, kreatywna, </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bardzo dobry – wypowiedź samodzielna, twórcza, bezbłędna, płynna</w:t>
      </w:r>
    </w:p>
    <w:p w:rsidR="00D8713D" w:rsidRDefault="00D8713D" w:rsidP="00D8713D">
      <w:pPr>
        <w:spacing w:line="0" w:lineRule="atLeast"/>
        <w:ind w:left="362"/>
        <w:rPr>
          <w:rFonts w:ascii="Times New Roman" w:eastAsia="Times New Roman" w:hAnsi="Times New Roman"/>
          <w:sz w:val="24"/>
        </w:rPr>
        <w:sectPr w:rsidR="00D8713D">
          <w:pgSz w:w="11900" w:h="16838"/>
          <w:pgMar w:top="820" w:right="1426" w:bottom="419" w:left="1418" w:header="0" w:footer="0" w:gutter="0"/>
          <w:cols w:space="0" w:equalWidth="0">
            <w:col w:w="9062"/>
          </w:cols>
          <w:docGrid w:linePitch="360"/>
        </w:sectPr>
      </w:pPr>
    </w:p>
    <w:p w:rsidR="00D8713D" w:rsidRDefault="00D8713D" w:rsidP="00D8713D">
      <w:pPr>
        <w:spacing w:line="264" w:lineRule="auto"/>
        <w:ind w:left="722" w:right="20" w:hanging="12"/>
        <w:rPr>
          <w:rFonts w:ascii="Times New Roman" w:eastAsia="Times New Roman" w:hAnsi="Times New Roman"/>
          <w:sz w:val="24"/>
        </w:rPr>
      </w:pPr>
      <w:bookmarkStart w:id="2" w:name="page3"/>
      <w:bookmarkEnd w:id="2"/>
      <w:r>
        <w:rPr>
          <w:rFonts w:ascii="Times New Roman" w:eastAsia="Times New Roman" w:hAnsi="Times New Roman"/>
          <w:sz w:val="24"/>
        </w:rPr>
        <w:lastRenderedPageBreak/>
        <w:t>dobry – wypowiedź w większości poprawna, niewielka pomoc nauczyciela dostateczny – wypowiedź odtwórcza, poprawna, pomoc nauczyciela</w:t>
      </w:r>
    </w:p>
    <w:p w:rsidR="00D8713D" w:rsidRDefault="00D8713D" w:rsidP="00D8713D">
      <w:pPr>
        <w:spacing w:line="264" w:lineRule="auto"/>
        <w:ind w:left="722" w:hanging="12"/>
        <w:rPr>
          <w:rFonts w:ascii="Times New Roman" w:eastAsia="Times New Roman" w:hAnsi="Times New Roman"/>
          <w:sz w:val="24"/>
        </w:rPr>
      </w:pPr>
      <w:r>
        <w:rPr>
          <w:rFonts w:ascii="Times New Roman" w:eastAsia="Times New Roman" w:hAnsi="Times New Roman"/>
          <w:sz w:val="24"/>
        </w:rPr>
        <w:t>dopuszczający – wypowiedź odtwórcza z błędami merytorycznymi, duża pomoc nauczyciela</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niedostateczny -wypowiedź niepoprawna lub nieudzielanie w ogóle odpowiedzi</w:t>
      </w:r>
    </w:p>
    <w:p w:rsidR="00D8713D" w:rsidRDefault="00D8713D" w:rsidP="00D8713D">
      <w:pPr>
        <w:spacing w:line="281"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Aktywność</w:t>
      </w:r>
    </w:p>
    <w:p w:rsidR="00D8713D" w:rsidRDefault="00D8713D" w:rsidP="00D8713D">
      <w:pPr>
        <w:spacing w:line="55" w:lineRule="exact"/>
        <w:rPr>
          <w:rFonts w:ascii="Times New Roman" w:eastAsia="Times New Roman" w:hAnsi="Times New Roman"/>
        </w:rPr>
      </w:pPr>
    </w:p>
    <w:p w:rsidR="00D8713D" w:rsidRDefault="00D8713D" w:rsidP="00D8713D">
      <w:pPr>
        <w:spacing w:line="277" w:lineRule="auto"/>
        <w:ind w:left="702" w:right="4740"/>
        <w:rPr>
          <w:rFonts w:ascii="Times New Roman" w:eastAsia="Times New Roman" w:hAnsi="Times New Roman"/>
          <w:sz w:val="24"/>
        </w:rPr>
      </w:pPr>
      <w:r>
        <w:rPr>
          <w:rFonts w:ascii="Times New Roman" w:eastAsia="Times New Roman" w:hAnsi="Times New Roman"/>
          <w:sz w:val="24"/>
        </w:rPr>
        <w:t>Aktywność i zaangażowanie na lekcji Wykonanie zadań dodatkowych</w:t>
      </w:r>
    </w:p>
    <w:p w:rsidR="00D8713D" w:rsidRDefault="00D8713D" w:rsidP="00D8713D">
      <w:pPr>
        <w:spacing w:line="1" w:lineRule="exact"/>
        <w:rPr>
          <w:rFonts w:ascii="Times New Roman" w:eastAsia="Times New Roman" w:hAnsi="Times New Roman"/>
        </w:rPr>
      </w:pPr>
    </w:p>
    <w:p w:rsidR="00D8713D" w:rsidRDefault="00D8713D" w:rsidP="00D8713D">
      <w:pPr>
        <w:spacing w:line="293" w:lineRule="auto"/>
        <w:ind w:left="702" w:right="4660"/>
        <w:rPr>
          <w:rFonts w:ascii="Times New Roman" w:eastAsia="Times New Roman" w:hAnsi="Times New Roman"/>
          <w:sz w:val="24"/>
        </w:rPr>
      </w:pPr>
      <w:r>
        <w:rPr>
          <w:rFonts w:ascii="Times New Roman" w:eastAsia="Times New Roman" w:hAnsi="Times New Roman"/>
          <w:sz w:val="24"/>
        </w:rPr>
        <w:t>Wykonanie zadań nadobowiązkowych Udział w konkursach</w:t>
      </w:r>
    </w:p>
    <w:p w:rsidR="00D8713D" w:rsidRDefault="00D8713D" w:rsidP="00D8713D">
      <w:pPr>
        <w:spacing w:line="276"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V. Kryterium oceniania:</w:t>
      </w:r>
    </w:p>
    <w:p w:rsidR="00D8713D" w:rsidRDefault="00D8713D" w:rsidP="00D8713D">
      <w:pPr>
        <w:spacing w:line="55"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Ocenę celującą (6) otrzymuje uczeń, który:</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przejawia zdolności plastyczne;</w:t>
      </w:r>
    </w:p>
    <w:p w:rsidR="00D8713D" w:rsidRDefault="00D8713D" w:rsidP="00D8713D">
      <w:pPr>
        <w:spacing w:line="40" w:lineRule="exact"/>
        <w:rPr>
          <w:rFonts w:ascii="Times New Roman" w:eastAsia="Times New Roman" w:hAnsi="Times New Roman"/>
        </w:rPr>
      </w:pPr>
    </w:p>
    <w:p w:rsidR="00D8713D" w:rsidRDefault="00D8713D" w:rsidP="00D8713D">
      <w:pPr>
        <w:spacing w:line="258" w:lineRule="auto"/>
        <w:ind w:left="722" w:right="20" w:hanging="12"/>
        <w:rPr>
          <w:rFonts w:ascii="Times New Roman" w:eastAsia="Times New Roman" w:hAnsi="Times New Roman"/>
          <w:sz w:val="24"/>
        </w:rPr>
      </w:pPr>
      <w:r>
        <w:rPr>
          <w:rFonts w:ascii="Times New Roman" w:eastAsia="Times New Roman" w:hAnsi="Times New Roman"/>
          <w:sz w:val="24"/>
        </w:rPr>
        <w:t xml:space="preserve">jego wiedza i umiejętności manualne są kreatywne, indywidualne w rozwiązywaniu zagadnień </w:t>
      </w:r>
      <w:proofErr w:type="spellStart"/>
      <w:r>
        <w:rPr>
          <w:rFonts w:ascii="Times New Roman" w:eastAsia="Times New Roman" w:hAnsi="Times New Roman"/>
          <w:sz w:val="24"/>
        </w:rPr>
        <w:t>plastycznychw</w:t>
      </w:r>
      <w:proofErr w:type="spellEnd"/>
      <w:r>
        <w:rPr>
          <w:rFonts w:ascii="Times New Roman" w:eastAsia="Times New Roman" w:hAnsi="Times New Roman"/>
          <w:sz w:val="24"/>
        </w:rPr>
        <w:t xml:space="preserve"> kl. IV, V, VI,VII</w:t>
      </w:r>
    </w:p>
    <w:p w:rsidR="00D8713D" w:rsidRDefault="00D8713D" w:rsidP="00D8713D">
      <w:pPr>
        <w:spacing w:line="247" w:lineRule="auto"/>
        <w:ind w:left="722" w:right="20" w:hanging="12"/>
        <w:rPr>
          <w:rFonts w:ascii="Times New Roman" w:eastAsia="Times New Roman" w:hAnsi="Times New Roman"/>
          <w:sz w:val="24"/>
        </w:rPr>
      </w:pPr>
      <w:r>
        <w:rPr>
          <w:rFonts w:ascii="Times New Roman" w:eastAsia="Times New Roman" w:hAnsi="Times New Roman"/>
          <w:sz w:val="24"/>
        </w:rPr>
        <w:t>prace plastyczne ukazuje w sposób indywidualny, twórczy i samodzielnie rozwiązuje problemy plastyczne;</w:t>
      </w:r>
    </w:p>
    <w:p w:rsidR="00D8713D" w:rsidRDefault="00D8713D" w:rsidP="00D8713D">
      <w:pPr>
        <w:spacing w:line="282" w:lineRule="auto"/>
        <w:ind w:left="702" w:right="1740"/>
        <w:rPr>
          <w:rFonts w:ascii="Times New Roman" w:eastAsia="Times New Roman" w:hAnsi="Times New Roman"/>
          <w:sz w:val="24"/>
        </w:rPr>
      </w:pPr>
      <w:r>
        <w:rPr>
          <w:rFonts w:ascii="Times New Roman" w:eastAsia="Times New Roman" w:hAnsi="Times New Roman"/>
          <w:sz w:val="24"/>
        </w:rPr>
        <w:t xml:space="preserve">z własnej inicjatywy wykonuje dodatkowe zadania, prace, </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jest laureatem konkursów plastycznych, wiedzy o sztuce;</w:t>
      </w:r>
    </w:p>
    <w:p w:rsidR="00D8713D" w:rsidRDefault="00D8713D" w:rsidP="00D8713D">
      <w:pPr>
        <w:spacing w:line="62"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ma osiągnięcia w konkursach szkolnych i międzyszkolnych;</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Ocenę bardzo dobrą(5) otrzymuje uczeń, który:</w:t>
      </w:r>
    </w:p>
    <w:p w:rsidR="00D8713D" w:rsidRDefault="00D8713D" w:rsidP="00D8713D">
      <w:pPr>
        <w:spacing w:line="60"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aktywnie uczestniczy w zajęciach i jest do nich zawsze przygotowany.</w:t>
      </w:r>
    </w:p>
    <w:p w:rsidR="00D8713D" w:rsidRDefault="00D8713D" w:rsidP="00D8713D">
      <w:pPr>
        <w:spacing w:line="293"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poszukuje indywidualnych rozwiązań plastycznych;</w:t>
      </w:r>
    </w:p>
    <w:p w:rsidR="00D8713D" w:rsidRDefault="00D8713D" w:rsidP="00D8713D">
      <w:pPr>
        <w:spacing w:line="52"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opanował pełny zakres wiedzy i umiejętności określony programem nauczania</w:t>
      </w:r>
    </w:p>
    <w:p w:rsidR="00D8713D" w:rsidRDefault="00D8713D" w:rsidP="00D8713D">
      <w:pPr>
        <w:spacing w:line="44" w:lineRule="exact"/>
        <w:rPr>
          <w:rFonts w:ascii="Times New Roman" w:eastAsia="Times New Roman" w:hAnsi="Times New Roman"/>
        </w:rPr>
      </w:pPr>
    </w:p>
    <w:p w:rsidR="00D8713D" w:rsidRDefault="00D8713D" w:rsidP="00D8713D">
      <w:pPr>
        <w:numPr>
          <w:ilvl w:val="0"/>
          <w:numId w:val="30"/>
        </w:numPr>
        <w:tabs>
          <w:tab w:val="left" w:pos="122"/>
        </w:tabs>
        <w:spacing w:after="0" w:line="237" w:lineRule="auto"/>
        <w:ind w:left="122" w:hanging="122"/>
        <w:rPr>
          <w:rFonts w:ascii="Times New Roman" w:eastAsia="Times New Roman" w:hAnsi="Times New Roman"/>
          <w:sz w:val="24"/>
        </w:rPr>
      </w:pPr>
      <w:r>
        <w:rPr>
          <w:rFonts w:ascii="Times New Roman" w:eastAsia="Times New Roman" w:hAnsi="Times New Roman"/>
          <w:sz w:val="24"/>
        </w:rPr>
        <w:t>zaplanowane do opanowania na poziomie kl. IV, V, VI,VII</w:t>
      </w:r>
    </w:p>
    <w:p w:rsidR="00D8713D" w:rsidRDefault="00D8713D" w:rsidP="00D8713D">
      <w:pPr>
        <w:spacing w:line="1" w:lineRule="exact"/>
        <w:rPr>
          <w:rFonts w:ascii="Times New Roman" w:eastAsia="Times New Roman" w:hAnsi="Times New Roman"/>
          <w:sz w:val="24"/>
        </w:rPr>
      </w:pPr>
    </w:p>
    <w:p w:rsidR="00D8713D" w:rsidRDefault="00D8713D" w:rsidP="00D8713D">
      <w:pPr>
        <w:spacing w:line="258" w:lineRule="auto"/>
        <w:ind w:left="722" w:right="20" w:hanging="12"/>
        <w:rPr>
          <w:rFonts w:ascii="Times New Roman" w:eastAsia="Times New Roman" w:hAnsi="Times New Roman"/>
          <w:sz w:val="24"/>
        </w:rPr>
      </w:pPr>
      <w:r>
        <w:rPr>
          <w:rFonts w:ascii="Times New Roman" w:eastAsia="Times New Roman" w:hAnsi="Times New Roman"/>
          <w:sz w:val="24"/>
        </w:rPr>
        <w:t>sprawnie posługuje się zdobytymi wiadomościami teoretycznymi, wykorzystując je w praktyce;</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jest zawsze przygotowany do zajęć i aktywnie w nich uczestniczy;</w:t>
      </w:r>
    </w:p>
    <w:p w:rsidR="00D8713D" w:rsidRDefault="00D8713D" w:rsidP="00D8713D">
      <w:pPr>
        <w:spacing w:line="67" w:lineRule="exact"/>
        <w:rPr>
          <w:rFonts w:ascii="Times New Roman" w:eastAsia="Times New Roman" w:hAnsi="Times New Roman"/>
          <w:sz w:val="24"/>
        </w:rPr>
      </w:pPr>
    </w:p>
    <w:p w:rsidR="00D8713D" w:rsidRDefault="00D8713D" w:rsidP="00D8713D">
      <w:pPr>
        <w:spacing w:line="268" w:lineRule="auto"/>
        <w:ind w:left="722" w:right="20" w:hanging="12"/>
        <w:rPr>
          <w:rFonts w:ascii="Times New Roman" w:eastAsia="Times New Roman" w:hAnsi="Times New Roman"/>
          <w:sz w:val="24"/>
        </w:rPr>
      </w:pPr>
      <w:r>
        <w:rPr>
          <w:rFonts w:ascii="Times New Roman" w:eastAsia="Times New Roman" w:hAnsi="Times New Roman"/>
          <w:sz w:val="24"/>
        </w:rPr>
        <w:t>efekt końcowy pracy twórczej jest zawsze zgodny z jej założeniami i tematem, prace są estetyczne;</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lastRenderedPageBreak/>
        <w:t>rozwija talent plastyczny.</w:t>
      </w:r>
    </w:p>
    <w:p w:rsidR="00D8713D" w:rsidRDefault="00D8713D" w:rsidP="00D8713D">
      <w:pPr>
        <w:spacing w:line="293" w:lineRule="exact"/>
        <w:rPr>
          <w:rFonts w:ascii="Times New Roman" w:eastAsia="Times New Roman" w:hAnsi="Times New Roman"/>
        </w:rPr>
      </w:pPr>
      <w:r>
        <w:rPr>
          <w:rFonts w:ascii="Times New Roman" w:eastAsia="Times New Roman" w:hAnsi="Times New Roman"/>
        </w:rPr>
        <w:t>Ocenę dobrą (4) otrzymuje uczeń, który:</w:t>
      </w:r>
    </w:p>
    <w:p w:rsidR="00D8713D" w:rsidRDefault="00D8713D" w:rsidP="00D8713D">
      <w:pPr>
        <w:spacing w:line="262" w:lineRule="auto"/>
        <w:ind w:left="722" w:right="20" w:hanging="12"/>
        <w:rPr>
          <w:rFonts w:ascii="Times New Roman" w:eastAsia="Times New Roman" w:hAnsi="Times New Roman"/>
          <w:sz w:val="24"/>
        </w:rPr>
      </w:pPr>
      <w:r>
        <w:rPr>
          <w:rFonts w:ascii="Times New Roman" w:eastAsia="Times New Roman" w:hAnsi="Times New Roman"/>
          <w:sz w:val="24"/>
        </w:rPr>
        <w:t>dobrze opanował umiejętności plastyczne i teoretyczne określone programem nauczania i zaplanowane do opanowania na poziomie kl. IV, V, VI,VII</w:t>
      </w:r>
    </w:p>
    <w:p w:rsidR="00D8713D" w:rsidRDefault="00D8713D" w:rsidP="00D8713D">
      <w:pPr>
        <w:spacing w:line="2"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poprawnie wykorzystuje wiedzę teoretyczną w praktyce;</w:t>
      </w:r>
    </w:p>
    <w:p w:rsidR="00D8713D" w:rsidRDefault="00D8713D" w:rsidP="00D8713D">
      <w:pPr>
        <w:spacing w:line="50" w:lineRule="exact"/>
        <w:rPr>
          <w:rFonts w:ascii="Times New Roman" w:eastAsia="Times New Roman" w:hAnsi="Times New Roman"/>
        </w:rPr>
      </w:pPr>
    </w:p>
    <w:p w:rsidR="00D8713D" w:rsidRDefault="00D8713D" w:rsidP="00D8713D">
      <w:pPr>
        <w:spacing w:line="322" w:lineRule="auto"/>
        <w:ind w:left="702" w:right="2320"/>
        <w:rPr>
          <w:rFonts w:ascii="Times New Roman" w:eastAsia="Times New Roman" w:hAnsi="Times New Roman"/>
          <w:sz w:val="24"/>
        </w:rPr>
      </w:pPr>
      <w:r>
        <w:rPr>
          <w:rFonts w:ascii="Times New Roman" w:eastAsia="Times New Roman" w:hAnsi="Times New Roman"/>
          <w:sz w:val="24"/>
        </w:rPr>
        <w:t>przejawia aktywność na zajęciach i jest do nich przygotowany; prace plastyczne są zgodne z tematem i estetyczne.</w:t>
      </w:r>
    </w:p>
    <w:p w:rsidR="00D8713D" w:rsidRDefault="00D8713D" w:rsidP="00D8713D">
      <w:pPr>
        <w:spacing w:line="322" w:lineRule="auto"/>
        <w:ind w:left="702" w:right="2320"/>
        <w:rPr>
          <w:rFonts w:ascii="Times New Roman" w:eastAsia="Times New Roman" w:hAnsi="Times New Roman"/>
          <w:sz w:val="24"/>
        </w:rPr>
        <w:sectPr w:rsidR="00D8713D">
          <w:pgSz w:w="11900" w:h="16838"/>
          <w:pgMar w:top="834" w:right="1406" w:bottom="493" w:left="1418" w:header="0" w:footer="0" w:gutter="0"/>
          <w:cols w:space="0" w:equalWidth="0">
            <w:col w:w="9082"/>
          </w:cols>
          <w:docGrid w:linePitch="360"/>
        </w:sectPr>
      </w:pPr>
    </w:p>
    <w:p w:rsidR="00D8713D" w:rsidRDefault="00D8713D" w:rsidP="00D8713D">
      <w:pPr>
        <w:spacing w:line="0" w:lineRule="atLeast"/>
        <w:rPr>
          <w:rFonts w:ascii="Times New Roman" w:eastAsia="Times New Roman" w:hAnsi="Times New Roman"/>
          <w:sz w:val="24"/>
        </w:rPr>
      </w:pPr>
      <w:bookmarkStart w:id="3" w:name="page4"/>
      <w:bookmarkEnd w:id="3"/>
      <w:r>
        <w:rPr>
          <w:rFonts w:ascii="Times New Roman" w:eastAsia="Times New Roman" w:hAnsi="Times New Roman"/>
          <w:sz w:val="24"/>
        </w:rPr>
        <w:lastRenderedPageBreak/>
        <w:t>Ocenę dostateczną (3) otrzymuje uczeń, który:</w:t>
      </w:r>
    </w:p>
    <w:p w:rsidR="00D8713D" w:rsidRDefault="00D8713D" w:rsidP="00D8713D">
      <w:pPr>
        <w:spacing w:line="55" w:lineRule="exact"/>
        <w:rPr>
          <w:rFonts w:ascii="Times New Roman" w:eastAsia="Times New Roman" w:hAnsi="Times New Roman"/>
        </w:rPr>
      </w:pPr>
    </w:p>
    <w:p w:rsidR="00D8713D" w:rsidRDefault="00D8713D" w:rsidP="00D8713D">
      <w:pPr>
        <w:spacing w:line="245" w:lineRule="auto"/>
        <w:ind w:left="720" w:hanging="12"/>
        <w:rPr>
          <w:rFonts w:ascii="Times New Roman" w:eastAsia="Times New Roman" w:hAnsi="Times New Roman"/>
          <w:sz w:val="24"/>
        </w:rPr>
      </w:pPr>
      <w:r>
        <w:rPr>
          <w:rFonts w:ascii="Times New Roman" w:eastAsia="Times New Roman" w:hAnsi="Times New Roman"/>
          <w:sz w:val="24"/>
        </w:rPr>
        <w:t>wykazuje podstawową wiedzę w zakresie materiału określonego programem nauczania dla kl. IV, V, VI,VII</w:t>
      </w:r>
    </w:p>
    <w:p w:rsidR="00D8713D" w:rsidRDefault="00D8713D" w:rsidP="00D8713D">
      <w:pPr>
        <w:spacing w:line="31" w:lineRule="exact"/>
        <w:rPr>
          <w:rFonts w:ascii="Times New Roman" w:eastAsia="Times New Roman" w:hAnsi="Times New Roman"/>
        </w:rPr>
      </w:pP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jest mało aktywny na zajęciach i słabo do nich przygotowany;</w:t>
      </w:r>
    </w:p>
    <w:p w:rsidR="00D8713D" w:rsidRDefault="00D8713D" w:rsidP="00D8713D">
      <w:pPr>
        <w:spacing w:line="79" w:lineRule="exact"/>
        <w:rPr>
          <w:rFonts w:ascii="Times New Roman" w:eastAsia="Times New Roman" w:hAnsi="Times New Roman"/>
        </w:rPr>
      </w:pPr>
    </w:p>
    <w:p w:rsidR="00D8713D" w:rsidRDefault="00D8713D" w:rsidP="00D8713D">
      <w:pPr>
        <w:spacing w:line="258" w:lineRule="auto"/>
        <w:ind w:left="720" w:right="20" w:hanging="12"/>
        <w:rPr>
          <w:rFonts w:ascii="Times New Roman" w:eastAsia="Times New Roman" w:hAnsi="Times New Roman"/>
          <w:sz w:val="24"/>
        </w:rPr>
      </w:pPr>
      <w:r>
        <w:rPr>
          <w:rFonts w:ascii="Times New Roman" w:eastAsia="Times New Roman" w:hAnsi="Times New Roman"/>
          <w:sz w:val="24"/>
        </w:rPr>
        <w:t>poprawnie wykonuje prace plastyczne, ale nie wykazuje się systematycznością i zaangażowaniem;</w:t>
      </w: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nie dba o estetykę pracy;</w:t>
      </w:r>
    </w:p>
    <w:p w:rsidR="00D8713D" w:rsidRDefault="00D8713D" w:rsidP="00D8713D">
      <w:pPr>
        <w:spacing w:line="66" w:lineRule="exact"/>
        <w:rPr>
          <w:rFonts w:ascii="Times New Roman" w:eastAsia="Times New Roman" w:hAnsi="Times New Roman"/>
        </w:rPr>
      </w:pP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nie wykazuje chęci do poprawienia ocen.</w:t>
      </w:r>
    </w:p>
    <w:p w:rsidR="00D8713D" w:rsidRDefault="00D8713D" w:rsidP="00D8713D">
      <w:pPr>
        <w:spacing w:line="274" w:lineRule="exact"/>
        <w:rPr>
          <w:rFonts w:ascii="Times New Roman" w:eastAsia="Times New Roman" w:hAnsi="Times New Roman"/>
        </w:rPr>
      </w:pPr>
    </w:p>
    <w:p w:rsidR="00D8713D" w:rsidRDefault="00D8713D" w:rsidP="00D8713D">
      <w:pPr>
        <w:spacing w:line="0" w:lineRule="atLeast"/>
        <w:rPr>
          <w:rFonts w:ascii="Times New Roman" w:eastAsia="Times New Roman" w:hAnsi="Times New Roman"/>
          <w:sz w:val="24"/>
        </w:rPr>
      </w:pPr>
      <w:r>
        <w:rPr>
          <w:rFonts w:ascii="Times New Roman" w:eastAsia="Times New Roman" w:hAnsi="Times New Roman"/>
          <w:sz w:val="24"/>
        </w:rPr>
        <w:t>Ocenę dopuszczającą (2) otrzymuje uczeń, który:</w:t>
      </w:r>
    </w:p>
    <w:p w:rsidR="00D8713D" w:rsidRDefault="00D8713D" w:rsidP="00D8713D">
      <w:pPr>
        <w:spacing w:line="55" w:lineRule="exact"/>
        <w:rPr>
          <w:rFonts w:ascii="Times New Roman" w:eastAsia="Times New Roman" w:hAnsi="Times New Roman"/>
        </w:rPr>
      </w:pPr>
    </w:p>
    <w:p w:rsidR="00D8713D" w:rsidRDefault="00D8713D" w:rsidP="00D8713D">
      <w:pPr>
        <w:spacing w:line="246" w:lineRule="auto"/>
        <w:ind w:left="720" w:right="20" w:hanging="12"/>
        <w:rPr>
          <w:rFonts w:ascii="Times New Roman" w:eastAsia="Times New Roman" w:hAnsi="Times New Roman"/>
          <w:sz w:val="24"/>
        </w:rPr>
      </w:pPr>
      <w:r>
        <w:rPr>
          <w:rFonts w:ascii="Times New Roman" w:eastAsia="Times New Roman" w:hAnsi="Times New Roman"/>
          <w:sz w:val="24"/>
        </w:rPr>
        <w:t>minimalnie opanował wiedzę i umiejętności objęte programem nauczania plastyki na poziomie kl. IV, V, VI,VII</w:t>
      </w:r>
    </w:p>
    <w:p w:rsidR="00D8713D" w:rsidRDefault="00D8713D" w:rsidP="00D8713D">
      <w:pPr>
        <w:spacing w:line="284" w:lineRule="auto"/>
        <w:ind w:left="700" w:right="560"/>
        <w:rPr>
          <w:rFonts w:ascii="Times New Roman" w:eastAsia="Times New Roman" w:hAnsi="Times New Roman"/>
          <w:sz w:val="24"/>
        </w:rPr>
      </w:pPr>
      <w:r>
        <w:rPr>
          <w:rFonts w:ascii="Times New Roman" w:eastAsia="Times New Roman" w:hAnsi="Times New Roman"/>
          <w:sz w:val="24"/>
        </w:rPr>
        <w:t>jest notorycznie nieprzygotowany do zajęć i niechętnie wykonuje zalecane prace; prace plastyczne wykonuje niestarannie lub nie zgodnie z tematem;</w:t>
      </w:r>
    </w:p>
    <w:p w:rsidR="00D8713D" w:rsidRDefault="00D8713D" w:rsidP="00D8713D">
      <w:pPr>
        <w:spacing w:line="2" w:lineRule="exact"/>
        <w:rPr>
          <w:rFonts w:ascii="Times New Roman" w:eastAsia="Times New Roman" w:hAnsi="Times New Roman"/>
        </w:rPr>
      </w:pPr>
    </w:p>
    <w:p w:rsidR="00D8713D" w:rsidRDefault="00D8713D" w:rsidP="00D8713D">
      <w:pPr>
        <w:spacing w:line="322" w:lineRule="auto"/>
        <w:ind w:left="700" w:right="3900"/>
        <w:rPr>
          <w:rFonts w:ascii="Times New Roman" w:eastAsia="Times New Roman" w:hAnsi="Times New Roman"/>
          <w:sz w:val="24"/>
        </w:rPr>
      </w:pPr>
      <w:r>
        <w:rPr>
          <w:rFonts w:ascii="Times New Roman" w:eastAsia="Times New Roman" w:hAnsi="Times New Roman"/>
          <w:sz w:val="24"/>
        </w:rPr>
        <w:t>objawia lekceważący stosunek do przedmiotu; nie wykazuje chęci do poprawienia ocen.</w:t>
      </w:r>
    </w:p>
    <w:p w:rsidR="00D8713D" w:rsidRDefault="00D8713D" w:rsidP="00D8713D">
      <w:pPr>
        <w:spacing w:line="136" w:lineRule="exact"/>
        <w:rPr>
          <w:rFonts w:ascii="Times New Roman" w:eastAsia="Times New Roman" w:hAnsi="Times New Roman"/>
        </w:rPr>
      </w:pPr>
    </w:p>
    <w:p w:rsidR="00D8713D" w:rsidRDefault="00D8713D" w:rsidP="00D8713D">
      <w:pPr>
        <w:spacing w:line="0" w:lineRule="atLeast"/>
        <w:rPr>
          <w:rFonts w:ascii="Times New Roman" w:eastAsia="Times New Roman" w:hAnsi="Times New Roman"/>
          <w:sz w:val="24"/>
        </w:rPr>
      </w:pPr>
      <w:r>
        <w:rPr>
          <w:rFonts w:ascii="Times New Roman" w:eastAsia="Times New Roman" w:hAnsi="Times New Roman"/>
          <w:sz w:val="24"/>
        </w:rPr>
        <w:t>Ocenę niedostateczną (1) otrzymuje uczeń, który:</w:t>
      </w:r>
    </w:p>
    <w:p w:rsidR="00D8713D" w:rsidRDefault="00D8713D" w:rsidP="00D8713D">
      <w:pPr>
        <w:spacing w:line="55" w:lineRule="exact"/>
        <w:rPr>
          <w:rFonts w:ascii="Times New Roman" w:eastAsia="Times New Roman" w:hAnsi="Times New Roman"/>
        </w:rPr>
      </w:pPr>
    </w:p>
    <w:p w:rsidR="00D8713D" w:rsidRDefault="00D8713D" w:rsidP="00D8713D">
      <w:pPr>
        <w:spacing w:line="246" w:lineRule="auto"/>
        <w:ind w:left="720" w:right="20" w:hanging="12"/>
        <w:rPr>
          <w:rFonts w:ascii="Times New Roman" w:eastAsia="Times New Roman" w:hAnsi="Times New Roman"/>
          <w:sz w:val="24"/>
        </w:rPr>
      </w:pPr>
      <w:r>
        <w:rPr>
          <w:rFonts w:ascii="Times New Roman" w:eastAsia="Times New Roman" w:hAnsi="Times New Roman"/>
          <w:sz w:val="24"/>
        </w:rPr>
        <w:t>nie opanował wiadomości i umiejętności określonych minimum programowym przedmiotu nauczania w danej klasie;</w:t>
      </w:r>
    </w:p>
    <w:p w:rsidR="00D8713D" w:rsidRDefault="00D8713D" w:rsidP="00D8713D">
      <w:pPr>
        <w:spacing w:line="258" w:lineRule="auto"/>
        <w:ind w:left="720" w:right="20" w:hanging="12"/>
        <w:rPr>
          <w:rFonts w:ascii="Times New Roman" w:eastAsia="Times New Roman" w:hAnsi="Times New Roman"/>
          <w:sz w:val="24"/>
        </w:rPr>
      </w:pPr>
      <w:r>
        <w:rPr>
          <w:rFonts w:ascii="Times New Roman" w:eastAsia="Times New Roman" w:hAnsi="Times New Roman"/>
          <w:sz w:val="24"/>
        </w:rPr>
        <w:t>ma braki w umiejętnościach i wiadomościach, uniemożliwiają dalsze zdobywanie wiedzy z tego przedmiotu;</w:t>
      </w:r>
    </w:p>
    <w:p w:rsidR="00D8713D" w:rsidRDefault="00D8713D" w:rsidP="00D8713D">
      <w:pPr>
        <w:spacing w:line="287" w:lineRule="auto"/>
        <w:ind w:left="700" w:right="140"/>
        <w:rPr>
          <w:rFonts w:ascii="Times New Roman" w:eastAsia="Times New Roman" w:hAnsi="Times New Roman"/>
          <w:sz w:val="24"/>
        </w:rPr>
      </w:pPr>
      <w:r>
        <w:rPr>
          <w:rFonts w:ascii="Times New Roman" w:eastAsia="Times New Roman" w:hAnsi="Times New Roman"/>
          <w:sz w:val="24"/>
        </w:rPr>
        <w:t>nie jest w stanie rozwiązywać i wykonywać zadań o elementarnym stopniu trudności; nie przygotowuje się do zajęć, a także nie uaktywnia się na nich;</w:t>
      </w:r>
    </w:p>
    <w:p w:rsidR="00D8713D" w:rsidRDefault="00D8713D" w:rsidP="00D8713D">
      <w:pPr>
        <w:spacing w:line="1" w:lineRule="exact"/>
        <w:rPr>
          <w:rFonts w:ascii="Times New Roman" w:eastAsia="Times New Roman" w:hAnsi="Times New Roman"/>
        </w:rPr>
      </w:pPr>
    </w:p>
    <w:p w:rsidR="00D8713D" w:rsidRDefault="00D8713D" w:rsidP="00D8713D">
      <w:pPr>
        <w:spacing w:line="334" w:lineRule="auto"/>
        <w:ind w:left="700" w:right="100"/>
        <w:rPr>
          <w:rFonts w:ascii="Times New Roman" w:eastAsia="Times New Roman" w:hAnsi="Times New Roman"/>
          <w:sz w:val="24"/>
        </w:rPr>
      </w:pPr>
      <w:r>
        <w:rPr>
          <w:rFonts w:ascii="Times New Roman" w:eastAsia="Times New Roman" w:hAnsi="Times New Roman"/>
          <w:sz w:val="24"/>
        </w:rPr>
        <w:t>przeszkadza w prowadzeniu zajęć nauczycielowi i kolegom. Zagraża bezpieczeństwu; nie wykazuje woli poprawy oceny.</w:t>
      </w:r>
    </w:p>
    <w:p w:rsidR="00D8713D" w:rsidRDefault="00D8713D" w:rsidP="00D8713D">
      <w:pPr>
        <w:spacing w:line="123" w:lineRule="exact"/>
        <w:rPr>
          <w:rFonts w:ascii="Times New Roman" w:eastAsia="Times New Roman" w:hAnsi="Times New Roman"/>
        </w:rPr>
      </w:pPr>
    </w:p>
    <w:p w:rsidR="00D8713D" w:rsidRDefault="00D8713D" w:rsidP="00D8713D">
      <w:pPr>
        <w:spacing w:line="263" w:lineRule="auto"/>
        <w:rPr>
          <w:rFonts w:ascii="Times New Roman" w:eastAsia="Times New Roman" w:hAnsi="Times New Roman"/>
          <w:sz w:val="24"/>
        </w:rPr>
      </w:pPr>
      <w:r>
        <w:rPr>
          <w:rFonts w:ascii="Times New Roman" w:eastAsia="Times New Roman" w:hAnsi="Times New Roman"/>
          <w:sz w:val="24"/>
        </w:rPr>
        <w:t>VI. Sposoby dostosowania wymagań edukacyjnych z plastyki dla uczniów z dysfunkcjami:</w:t>
      </w:r>
    </w:p>
    <w:p w:rsidR="00D8713D" w:rsidRDefault="00D8713D" w:rsidP="00D8713D">
      <w:pPr>
        <w:spacing w:line="304" w:lineRule="exact"/>
        <w:rPr>
          <w:rFonts w:ascii="Times New Roman" w:eastAsia="Times New Roman" w:hAnsi="Times New Roman"/>
        </w:rPr>
      </w:pP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uwzględnianie trudności ucznia;</w:t>
      </w:r>
    </w:p>
    <w:p w:rsidR="00D8713D" w:rsidRDefault="00D8713D" w:rsidP="00D8713D">
      <w:pPr>
        <w:spacing w:line="31" w:lineRule="exact"/>
        <w:rPr>
          <w:rFonts w:ascii="Times New Roman" w:eastAsia="Times New Roman" w:hAnsi="Times New Roman"/>
        </w:rPr>
      </w:pP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cierpliwe udzielanie i kilkukrotne powtarzanie instrukcji wykonani;,</w:t>
      </w:r>
    </w:p>
    <w:p w:rsidR="00D8713D" w:rsidRDefault="00D8713D" w:rsidP="00D8713D">
      <w:pPr>
        <w:spacing w:line="64" w:lineRule="exact"/>
        <w:rPr>
          <w:rFonts w:ascii="Times New Roman" w:eastAsia="Times New Roman" w:hAnsi="Times New Roman"/>
        </w:rPr>
      </w:pPr>
    </w:p>
    <w:p w:rsidR="00D8713D" w:rsidRDefault="00D8713D" w:rsidP="00D8713D">
      <w:pPr>
        <w:spacing w:line="269" w:lineRule="auto"/>
        <w:ind w:left="720" w:right="20" w:hanging="12"/>
        <w:rPr>
          <w:rFonts w:ascii="Times New Roman" w:eastAsia="Times New Roman" w:hAnsi="Times New Roman"/>
          <w:sz w:val="24"/>
        </w:rPr>
      </w:pPr>
      <w:r>
        <w:rPr>
          <w:rFonts w:ascii="Times New Roman" w:eastAsia="Times New Roman" w:hAnsi="Times New Roman"/>
          <w:sz w:val="24"/>
        </w:rPr>
        <w:t>podpowiadanie różnych możliwości wykonania tematu pracy plastycznej, wspieranie, naprowadzanie, pokazywanie na przykładach;</w:t>
      </w: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lastRenderedPageBreak/>
        <w:t>częste podchodzenie do ucznia i ukierunkowywanie jego działań;</w:t>
      </w:r>
    </w:p>
    <w:p w:rsidR="00D8713D" w:rsidRDefault="00D8713D" w:rsidP="00D8713D">
      <w:pPr>
        <w:spacing w:line="67" w:lineRule="exact"/>
        <w:rPr>
          <w:rFonts w:ascii="Times New Roman" w:eastAsia="Times New Roman" w:hAnsi="Times New Roman"/>
        </w:rPr>
      </w:pPr>
    </w:p>
    <w:p w:rsidR="00D8713D" w:rsidRDefault="00D8713D" w:rsidP="00D8713D">
      <w:pPr>
        <w:spacing w:line="268" w:lineRule="auto"/>
        <w:ind w:left="720" w:right="20" w:hanging="12"/>
        <w:rPr>
          <w:rFonts w:ascii="Times New Roman" w:eastAsia="Times New Roman" w:hAnsi="Times New Roman"/>
          <w:sz w:val="24"/>
        </w:rPr>
      </w:pPr>
      <w:r>
        <w:rPr>
          <w:rFonts w:ascii="Times New Roman" w:eastAsia="Times New Roman" w:hAnsi="Times New Roman"/>
          <w:sz w:val="24"/>
        </w:rPr>
        <w:t>dzielenie ćwiczenia/zadania na etapy i zachęcanie do wykonywania ich krok po kroku, poświęcanie więcej czasu na opanowanie danej umiejętności;</w:t>
      </w: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nieocenianie negatywnie wobec klasy;</w:t>
      </w:r>
    </w:p>
    <w:p w:rsidR="00D8713D" w:rsidRDefault="00D8713D" w:rsidP="00D8713D">
      <w:pPr>
        <w:spacing w:line="67" w:lineRule="exact"/>
        <w:rPr>
          <w:rFonts w:ascii="Times New Roman" w:eastAsia="Times New Roman" w:hAnsi="Times New Roman"/>
        </w:rPr>
      </w:pPr>
    </w:p>
    <w:p w:rsidR="00D8713D" w:rsidRDefault="00D8713D" w:rsidP="00D8713D">
      <w:pPr>
        <w:spacing w:line="268" w:lineRule="auto"/>
        <w:ind w:left="720" w:hanging="12"/>
        <w:rPr>
          <w:rFonts w:ascii="Times New Roman" w:eastAsia="Times New Roman" w:hAnsi="Times New Roman"/>
          <w:sz w:val="24"/>
        </w:rPr>
      </w:pPr>
      <w:r>
        <w:rPr>
          <w:rFonts w:ascii="Times New Roman" w:eastAsia="Times New Roman" w:hAnsi="Times New Roman"/>
          <w:sz w:val="24"/>
        </w:rPr>
        <w:t>w ocenianiu zwracanie większej uwagi na wysiłek włożony w wykonanie ćwiczenia, aniżeli estetykę wykonania pracy plastycznej;</w:t>
      </w:r>
    </w:p>
    <w:p w:rsidR="00D8713D" w:rsidRDefault="00D8713D" w:rsidP="00D8713D">
      <w:pPr>
        <w:spacing w:line="278" w:lineRule="auto"/>
        <w:ind w:left="720" w:right="20" w:hanging="12"/>
        <w:rPr>
          <w:rFonts w:ascii="Times New Roman" w:eastAsia="Times New Roman" w:hAnsi="Times New Roman"/>
          <w:sz w:val="24"/>
        </w:rPr>
      </w:pPr>
      <w:r>
        <w:rPr>
          <w:rFonts w:ascii="Times New Roman" w:eastAsia="Times New Roman" w:hAnsi="Times New Roman"/>
          <w:sz w:val="24"/>
        </w:rPr>
        <w:t>ocenianie przede wszystkim stosunku ucznia do przedmiotu, jego chęci, przygotowania do zajęć.</w:t>
      </w:r>
    </w:p>
    <w:p w:rsidR="00D8713D" w:rsidRDefault="00D8713D" w:rsidP="00D8713D">
      <w:pPr>
        <w:spacing w:line="189" w:lineRule="exact"/>
        <w:rPr>
          <w:rFonts w:ascii="Times New Roman" w:eastAsia="Times New Roman" w:hAnsi="Times New Roman"/>
        </w:rPr>
      </w:pPr>
    </w:p>
    <w:p w:rsidR="00D8713D" w:rsidRDefault="00D8713D" w:rsidP="00D8713D">
      <w:pPr>
        <w:spacing w:line="0" w:lineRule="atLeast"/>
        <w:rPr>
          <w:rFonts w:ascii="Times New Roman" w:eastAsia="Times New Roman" w:hAnsi="Times New Roman"/>
          <w:sz w:val="24"/>
        </w:rPr>
      </w:pPr>
      <w:r>
        <w:rPr>
          <w:rFonts w:ascii="Times New Roman" w:eastAsia="Times New Roman" w:hAnsi="Times New Roman"/>
          <w:sz w:val="24"/>
        </w:rPr>
        <w:t>VII. Wystawianie oceny śródrocznej i rocznej.</w:t>
      </w:r>
    </w:p>
    <w:p w:rsidR="00D8713D" w:rsidRDefault="00D8713D" w:rsidP="00D8713D">
      <w:pPr>
        <w:spacing w:line="55" w:lineRule="exact"/>
        <w:rPr>
          <w:rFonts w:ascii="Times New Roman" w:eastAsia="Times New Roman" w:hAnsi="Times New Roman"/>
        </w:rPr>
      </w:pPr>
    </w:p>
    <w:p w:rsidR="00D8713D" w:rsidRDefault="00D8713D" w:rsidP="00D8713D">
      <w:pPr>
        <w:spacing w:line="234" w:lineRule="auto"/>
        <w:ind w:right="740"/>
        <w:rPr>
          <w:rFonts w:ascii="Times New Roman" w:eastAsia="Times New Roman" w:hAnsi="Times New Roman"/>
          <w:sz w:val="24"/>
        </w:rPr>
      </w:pPr>
      <w:r>
        <w:rPr>
          <w:rFonts w:ascii="Times New Roman" w:eastAsia="Times New Roman" w:hAnsi="Times New Roman"/>
          <w:sz w:val="24"/>
        </w:rPr>
        <w:t>Ocena semestralna, roczna powinna odzwierciedlać postawę ucznia wobec przedmiotu i wykonywanych zadań oraz wysiłek, jaki uczeń wkłada w ich realizację.</w:t>
      </w:r>
    </w:p>
    <w:p w:rsidR="00D8713D" w:rsidRDefault="00D8713D" w:rsidP="00D8713D">
      <w:pPr>
        <w:spacing w:line="1" w:lineRule="exact"/>
        <w:rPr>
          <w:rFonts w:ascii="Times New Roman" w:eastAsia="Times New Roman" w:hAnsi="Times New Roman"/>
        </w:rPr>
      </w:pPr>
    </w:p>
    <w:p w:rsidR="00D8713D" w:rsidRDefault="00D8713D" w:rsidP="00D8713D">
      <w:pPr>
        <w:spacing w:line="0" w:lineRule="atLeast"/>
        <w:rPr>
          <w:rFonts w:ascii="Times New Roman" w:eastAsia="Times New Roman" w:hAnsi="Times New Roman"/>
          <w:sz w:val="24"/>
        </w:rPr>
      </w:pPr>
      <w:r>
        <w:rPr>
          <w:rFonts w:ascii="Times New Roman" w:eastAsia="Times New Roman" w:hAnsi="Times New Roman"/>
          <w:sz w:val="24"/>
        </w:rPr>
        <w:t>Ocena semestralna, roczna powinna być ustalana na podstawie ocen cząstkowych według następującej hierarchii ważności:</w:t>
      </w: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oceny za zadania praktyczne wykonane na lekcji,</w:t>
      </w:r>
    </w:p>
    <w:p w:rsidR="00D8713D" w:rsidRDefault="00D8713D" w:rsidP="00D8713D">
      <w:pPr>
        <w:spacing w:line="32" w:lineRule="exact"/>
        <w:rPr>
          <w:rFonts w:ascii="Times New Roman" w:eastAsia="Times New Roman" w:hAnsi="Times New Roman"/>
        </w:rPr>
      </w:pPr>
    </w:p>
    <w:p w:rsidR="00D8713D" w:rsidRDefault="00D8713D" w:rsidP="00D8713D">
      <w:pPr>
        <w:spacing w:line="0" w:lineRule="atLeast"/>
        <w:ind w:left="360"/>
        <w:rPr>
          <w:rFonts w:ascii="Times New Roman" w:eastAsia="Times New Roman" w:hAnsi="Times New Roman"/>
          <w:sz w:val="24"/>
        </w:rPr>
      </w:pPr>
      <w:r>
        <w:rPr>
          <w:rFonts w:ascii="Times New Roman" w:eastAsia="Times New Roman" w:hAnsi="Times New Roman"/>
          <w:sz w:val="24"/>
        </w:rPr>
        <w:t>oceny za aktywność i zaangażowanie ucznia na lekcji,</w:t>
      </w:r>
    </w:p>
    <w:p w:rsidR="00D8713D" w:rsidRDefault="00D8713D" w:rsidP="00D8713D">
      <w:pPr>
        <w:spacing w:line="0" w:lineRule="atLeast"/>
        <w:ind w:left="360"/>
        <w:rPr>
          <w:rFonts w:ascii="Times New Roman" w:eastAsia="Times New Roman" w:hAnsi="Times New Roman"/>
          <w:sz w:val="24"/>
        </w:rPr>
        <w:sectPr w:rsidR="00D8713D">
          <w:pgSz w:w="11900" w:h="16838"/>
          <w:pgMar w:top="820" w:right="1406" w:bottom="586" w:left="1420" w:header="0" w:footer="0" w:gutter="0"/>
          <w:cols w:space="0" w:equalWidth="0">
            <w:col w:w="9080"/>
          </w:cols>
          <w:docGrid w:linePitch="360"/>
        </w:sectPr>
      </w:pPr>
    </w:p>
    <w:p w:rsidR="00D8713D" w:rsidRDefault="00D8713D" w:rsidP="00D8713D">
      <w:pPr>
        <w:spacing w:line="326" w:lineRule="auto"/>
        <w:ind w:left="702" w:right="2720"/>
        <w:rPr>
          <w:rFonts w:ascii="Times New Roman" w:eastAsia="Times New Roman" w:hAnsi="Times New Roman"/>
          <w:sz w:val="24"/>
        </w:rPr>
      </w:pPr>
      <w:bookmarkStart w:id="4" w:name="page5"/>
      <w:bookmarkEnd w:id="4"/>
      <w:r>
        <w:rPr>
          <w:rFonts w:ascii="Times New Roman" w:eastAsia="Times New Roman" w:hAnsi="Times New Roman"/>
          <w:sz w:val="24"/>
        </w:rPr>
        <w:lastRenderedPageBreak/>
        <w:t xml:space="preserve"> sprawdziany,  odpowiedzi ustne, przygotowanie do zajęć.</w:t>
      </w:r>
    </w:p>
    <w:p w:rsidR="00D8713D" w:rsidRDefault="00D8713D" w:rsidP="00D8713D">
      <w:pPr>
        <w:spacing w:line="131" w:lineRule="exact"/>
        <w:rPr>
          <w:rFonts w:ascii="Times New Roman" w:eastAsia="Times New Roman" w:hAnsi="Times New Roman"/>
        </w:rPr>
      </w:pPr>
    </w:p>
    <w:p w:rsidR="00D8713D" w:rsidRDefault="00D8713D" w:rsidP="00D8713D">
      <w:pPr>
        <w:spacing w:line="265" w:lineRule="auto"/>
        <w:ind w:left="2" w:right="20"/>
        <w:rPr>
          <w:rFonts w:ascii="Times New Roman" w:eastAsia="Times New Roman" w:hAnsi="Times New Roman"/>
          <w:sz w:val="24"/>
        </w:rPr>
      </w:pPr>
      <w:r>
        <w:rPr>
          <w:rFonts w:ascii="Times New Roman" w:eastAsia="Times New Roman" w:hAnsi="Times New Roman"/>
          <w:sz w:val="24"/>
        </w:rPr>
        <w:t>Uczeń ma prawo wnioskować o ustalenie wyższej niż przewidywana roczna ocena klasyfikacyjna z zajęć plastycznych pod warunkiem, że spełni wymagania zawarte w WSO.</w:t>
      </w:r>
    </w:p>
    <w:p w:rsidR="00D8713D" w:rsidRDefault="00D8713D" w:rsidP="00D8713D">
      <w:pPr>
        <w:spacing w:line="263"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VIII. Warunki i sposób poprawy oceny cząstkowej.</w:t>
      </w:r>
    </w:p>
    <w:p w:rsidR="00D8713D" w:rsidRDefault="00D8713D" w:rsidP="00D8713D">
      <w:pPr>
        <w:spacing w:line="11" w:lineRule="exact"/>
        <w:rPr>
          <w:rFonts w:ascii="Times New Roman" w:eastAsia="Times New Roman" w:hAnsi="Times New Roman"/>
        </w:rPr>
      </w:pPr>
    </w:p>
    <w:p w:rsidR="00D8713D" w:rsidRDefault="00D8713D" w:rsidP="00D8713D">
      <w:pPr>
        <w:spacing w:line="236" w:lineRule="auto"/>
        <w:ind w:left="2" w:right="20"/>
        <w:jc w:val="both"/>
        <w:rPr>
          <w:rFonts w:ascii="Times New Roman" w:eastAsia="Times New Roman" w:hAnsi="Times New Roman"/>
          <w:sz w:val="24"/>
        </w:rPr>
      </w:pPr>
      <w:r>
        <w:rPr>
          <w:rFonts w:ascii="Times New Roman" w:eastAsia="Times New Roman" w:hAnsi="Times New Roman"/>
          <w:sz w:val="24"/>
        </w:rPr>
        <w:t>Uczeń, który otrzymał ocenę niedostateczną za pracę plastyczną lub inną ( za wyjątkiem kartkówki) ma prawo do poprawy w terminie 2 tygodni od podania wyniku. W szczególnych przypadkach uczeń może poprawić ocenę dopuszczającą i dostateczną.</w:t>
      </w:r>
    </w:p>
    <w:p w:rsidR="00D8713D" w:rsidRDefault="00D8713D" w:rsidP="00D8713D">
      <w:pPr>
        <w:spacing w:line="3"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IX. Postępowanie w sprawie nieobecności ucznia.</w:t>
      </w: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t>W przypadku nieobecności:</w:t>
      </w:r>
    </w:p>
    <w:p w:rsidR="00D8713D" w:rsidRDefault="00D8713D" w:rsidP="00D8713D">
      <w:pPr>
        <w:spacing w:line="269" w:lineRule="auto"/>
        <w:ind w:left="362" w:right="400" w:firstLine="348"/>
        <w:jc w:val="both"/>
        <w:rPr>
          <w:rFonts w:ascii="Times New Roman" w:eastAsia="Times New Roman" w:hAnsi="Times New Roman"/>
          <w:sz w:val="24"/>
        </w:rPr>
      </w:pPr>
      <w:r>
        <w:rPr>
          <w:rFonts w:ascii="Times New Roman" w:eastAsia="Times New Roman" w:hAnsi="Times New Roman"/>
          <w:sz w:val="24"/>
        </w:rPr>
        <w:t>nieusprawiedliwionej – uczeń zobowiązany jest natychmiast zaliczyć zaległe prace usprawiedliwionej – uczeń zobowiązany jest w terminie 2 tygodni po powrocie do szkoły zaliczyć zaległe prace plastyczne</w:t>
      </w:r>
    </w:p>
    <w:p w:rsidR="00D8713D" w:rsidRDefault="00D8713D" w:rsidP="00D8713D">
      <w:pPr>
        <w:spacing w:line="199" w:lineRule="exact"/>
        <w:rPr>
          <w:rFonts w:ascii="Times New Roman" w:eastAsia="Times New Roman" w:hAnsi="Times New Roman"/>
        </w:rPr>
      </w:pPr>
    </w:p>
    <w:p w:rsidR="00D8713D" w:rsidRDefault="00D8713D" w:rsidP="00D8713D">
      <w:pPr>
        <w:numPr>
          <w:ilvl w:val="0"/>
          <w:numId w:val="31"/>
        </w:numPr>
        <w:tabs>
          <w:tab w:val="left" w:pos="302"/>
        </w:tabs>
        <w:spacing w:after="0" w:line="0" w:lineRule="atLeast"/>
        <w:ind w:left="302" w:hanging="302"/>
        <w:rPr>
          <w:rFonts w:ascii="Times New Roman" w:eastAsia="Times New Roman" w:hAnsi="Times New Roman"/>
          <w:sz w:val="24"/>
        </w:rPr>
      </w:pPr>
      <w:r>
        <w:rPr>
          <w:rFonts w:ascii="Times New Roman" w:eastAsia="Times New Roman" w:hAnsi="Times New Roman"/>
          <w:sz w:val="24"/>
        </w:rPr>
        <w:t>Sposoby informowania uczniów i ich rodziców o osiągnięciach edukacyjnych</w:t>
      </w:r>
    </w:p>
    <w:p w:rsidR="00D8713D" w:rsidRDefault="00D8713D" w:rsidP="00D8713D">
      <w:pPr>
        <w:spacing w:line="54" w:lineRule="exact"/>
        <w:rPr>
          <w:rFonts w:ascii="Times New Roman" w:eastAsia="Times New Roman" w:hAnsi="Times New Roman"/>
          <w:sz w:val="24"/>
        </w:rPr>
      </w:pPr>
    </w:p>
    <w:p w:rsidR="00D8713D" w:rsidRDefault="00D8713D" w:rsidP="00D8713D">
      <w:pPr>
        <w:spacing w:line="245" w:lineRule="auto"/>
        <w:ind w:left="722" w:right="20" w:hanging="12"/>
        <w:rPr>
          <w:rFonts w:ascii="Times New Roman" w:eastAsia="Times New Roman" w:hAnsi="Times New Roman"/>
          <w:sz w:val="24"/>
        </w:rPr>
      </w:pPr>
      <w:r>
        <w:rPr>
          <w:rFonts w:ascii="Times New Roman" w:eastAsia="Times New Roman" w:hAnsi="Times New Roman"/>
          <w:sz w:val="24"/>
        </w:rPr>
        <w:t>uczniowie - ustnie na miesiąc przed klasyfikacyjnym posiedzeniem Rady Pedagogicznej,</w:t>
      </w:r>
    </w:p>
    <w:p w:rsidR="00D8713D" w:rsidRDefault="00D8713D" w:rsidP="00D8713D">
      <w:pPr>
        <w:spacing w:line="7" w:lineRule="exact"/>
        <w:rPr>
          <w:rFonts w:ascii="Times New Roman" w:eastAsia="Times New Roman" w:hAnsi="Times New Roman"/>
          <w:sz w:val="24"/>
        </w:rPr>
      </w:pPr>
    </w:p>
    <w:p w:rsidR="00D8713D" w:rsidRDefault="00D8713D" w:rsidP="00D8713D">
      <w:pPr>
        <w:spacing w:line="264" w:lineRule="auto"/>
        <w:ind w:left="722" w:right="20" w:hanging="12"/>
        <w:rPr>
          <w:rFonts w:ascii="Times New Roman" w:eastAsia="Times New Roman" w:hAnsi="Times New Roman"/>
          <w:sz w:val="24"/>
        </w:rPr>
      </w:pPr>
      <w:r>
        <w:rPr>
          <w:rFonts w:ascii="Times New Roman" w:eastAsia="Times New Roman" w:hAnsi="Times New Roman"/>
          <w:sz w:val="24"/>
        </w:rPr>
        <w:t>rodzicom - ustnie lub pisemnie w przypadku zagrożenia na semestr oceną niedostateczną, na zebraniu z rodzicami.</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bieżące informowanie ucznia o każdej ocenie</w:t>
      </w:r>
    </w:p>
    <w:p w:rsidR="00D8713D" w:rsidRDefault="00D8713D" w:rsidP="00D8713D">
      <w:pPr>
        <w:spacing w:line="55" w:lineRule="exact"/>
        <w:rPr>
          <w:rFonts w:ascii="Times New Roman" w:eastAsia="Times New Roman" w:hAnsi="Times New Roman"/>
          <w:sz w:val="24"/>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informowanie rodziców ucznia przez wychowawcę</w:t>
      </w:r>
    </w:p>
    <w:p w:rsidR="00D8713D" w:rsidRDefault="00D8713D" w:rsidP="00D8713D">
      <w:pPr>
        <w:spacing w:line="55" w:lineRule="exact"/>
        <w:rPr>
          <w:rFonts w:ascii="Times New Roman" w:eastAsia="Times New Roman" w:hAnsi="Times New Roman"/>
          <w:sz w:val="24"/>
        </w:rPr>
      </w:pPr>
    </w:p>
    <w:p w:rsidR="00D8713D" w:rsidRDefault="00D8713D" w:rsidP="00D8713D">
      <w:pPr>
        <w:spacing w:line="264" w:lineRule="auto"/>
        <w:ind w:left="722" w:right="20" w:hanging="12"/>
        <w:rPr>
          <w:rFonts w:ascii="Times New Roman" w:eastAsia="Times New Roman" w:hAnsi="Times New Roman"/>
          <w:sz w:val="24"/>
        </w:rPr>
      </w:pPr>
      <w:r>
        <w:rPr>
          <w:rFonts w:ascii="Times New Roman" w:eastAsia="Times New Roman" w:hAnsi="Times New Roman"/>
          <w:sz w:val="24"/>
        </w:rPr>
        <w:t>inne formy: zebrania z rodzicami,  spotkania indywidualne,</w:t>
      </w:r>
    </w:p>
    <w:p w:rsidR="00D8713D" w:rsidRDefault="00D8713D" w:rsidP="00D8713D">
      <w:pPr>
        <w:spacing w:line="276" w:lineRule="auto"/>
        <w:ind w:left="722" w:right="20" w:hanging="12"/>
        <w:rPr>
          <w:rFonts w:ascii="Times New Roman" w:eastAsia="Times New Roman" w:hAnsi="Times New Roman"/>
          <w:sz w:val="24"/>
        </w:rPr>
      </w:pPr>
      <w:r>
        <w:rPr>
          <w:rFonts w:ascii="Times New Roman" w:eastAsia="Times New Roman" w:hAnsi="Times New Roman"/>
          <w:sz w:val="24"/>
        </w:rPr>
        <w:t>przewidywane oceny śródroczne i oceny klasyfikacyjne z zajęć ustala nauczyciel na miesiąc przed klasyfikacyjnym posiedzeniem Rady Pedagogicznej</w:t>
      </w:r>
    </w:p>
    <w:p w:rsidR="00D8713D" w:rsidRDefault="00D8713D" w:rsidP="00D8713D">
      <w:pPr>
        <w:spacing w:line="191" w:lineRule="exact"/>
        <w:rPr>
          <w:rFonts w:ascii="Times New Roman" w:eastAsia="Times New Roman" w:hAnsi="Times New Roman"/>
        </w:rPr>
      </w:pPr>
    </w:p>
    <w:p w:rsidR="00D8713D" w:rsidRDefault="00D8713D" w:rsidP="00D8713D">
      <w:pPr>
        <w:spacing w:line="263" w:lineRule="auto"/>
        <w:ind w:left="2" w:right="20"/>
        <w:rPr>
          <w:rFonts w:ascii="Times New Roman" w:eastAsia="Times New Roman" w:hAnsi="Times New Roman"/>
          <w:sz w:val="24"/>
        </w:rPr>
      </w:pPr>
      <w:r>
        <w:rPr>
          <w:rFonts w:ascii="Times New Roman" w:eastAsia="Times New Roman" w:hAnsi="Times New Roman"/>
          <w:sz w:val="24"/>
        </w:rPr>
        <w:t>XI. Zgodnie z wewnątrzszkolnym systemem oceniania oceny śródroczne i końcowe obowiązują w następującej skali:</w:t>
      </w:r>
    </w:p>
    <w:p w:rsidR="00D8713D" w:rsidRDefault="00D8713D" w:rsidP="00D8713D">
      <w:pPr>
        <w:spacing w:line="2" w:lineRule="exact"/>
        <w:rPr>
          <w:rFonts w:ascii="Times New Roman" w:eastAsia="Times New Roman" w:hAnsi="Times New Roman"/>
        </w:rPr>
      </w:pP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stopień celujący – 6</w:t>
      </w:r>
    </w:p>
    <w:p w:rsidR="00D8713D" w:rsidRDefault="00D8713D" w:rsidP="00D8713D">
      <w:pPr>
        <w:spacing w:line="26" w:lineRule="exact"/>
        <w:rPr>
          <w:rFonts w:ascii="Times New Roman" w:eastAsia="Times New Roman" w:hAnsi="Times New Roman"/>
        </w:rPr>
      </w:pPr>
    </w:p>
    <w:p w:rsidR="00D8713D" w:rsidRDefault="00D8713D" w:rsidP="00D8713D">
      <w:pPr>
        <w:spacing w:line="293" w:lineRule="auto"/>
        <w:ind w:left="702" w:right="6000"/>
        <w:rPr>
          <w:rFonts w:ascii="Times New Roman" w:eastAsia="Times New Roman" w:hAnsi="Times New Roman"/>
          <w:sz w:val="24"/>
        </w:rPr>
      </w:pPr>
      <w:r>
        <w:rPr>
          <w:rFonts w:ascii="Times New Roman" w:eastAsia="Times New Roman" w:hAnsi="Times New Roman"/>
          <w:sz w:val="24"/>
        </w:rPr>
        <w:t>stopień bardzo dobry –5 stopień dobry – 4</w:t>
      </w:r>
    </w:p>
    <w:p w:rsidR="00D8713D" w:rsidRDefault="00D8713D" w:rsidP="00D8713D">
      <w:pPr>
        <w:spacing w:line="0" w:lineRule="atLeast"/>
        <w:ind w:left="362"/>
        <w:rPr>
          <w:rFonts w:ascii="Times New Roman" w:eastAsia="Times New Roman" w:hAnsi="Times New Roman"/>
          <w:sz w:val="24"/>
        </w:rPr>
      </w:pPr>
      <w:r>
        <w:rPr>
          <w:rFonts w:ascii="Times New Roman" w:eastAsia="Times New Roman" w:hAnsi="Times New Roman"/>
          <w:sz w:val="24"/>
        </w:rPr>
        <w:t>stopień dostateczny – 3</w:t>
      </w:r>
    </w:p>
    <w:p w:rsidR="00D8713D" w:rsidRDefault="00D8713D" w:rsidP="00D8713D">
      <w:pPr>
        <w:spacing w:line="60" w:lineRule="exact"/>
        <w:rPr>
          <w:rFonts w:ascii="Times New Roman" w:eastAsia="Times New Roman" w:hAnsi="Times New Roman"/>
        </w:rPr>
      </w:pPr>
    </w:p>
    <w:p w:rsidR="00D8713D" w:rsidRDefault="00D8713D" w:rsidP="00D8713D">
      <w:pPr>
        <w:spacing w:line="357" w:lineRule="auto"/>
        <w:ind w:left="702" w:right="5840"/>
        <w:jc w:val="both"/>
        <w:rPr>
          <w:rFonts w:ascii="Times New Roman" w:eastAsia="Times New Roman" w:hAnsi="Times New Roman"/>
          <w:sz w:val="23"/>
        </w:rPr>
      </w:pPr>
      <w:r>
        <w:rPr>
          <w:rFonts w:ascii="Times New Roman" w:eastAsia="Times New Roman" w:hAnsi="Times New Roman"/>
          <w:sz w:val="23"/>
        </w:rPr>
        <w:t>stopień dopuszczający – 2 stopień niedostateczny – 1</w:t>
      </w:r>
    </w:p>
    <w:p w:rsidR="00D8713D" w:rsidRDefault="00D8713D" w:rsidP="00D8713D">
      <w:pPr>
        <w:spacing w:line="102" w:lineRule="exact"/>
        <w:rPr>
          <w:rFonts w:ascii="Times New Roman" w:eastAsia="Times New Roman" w:hAnsi="Times New Roman"/>
        </w:rPr>
      </w:pPr>
    </w:p>
    <w:p w:rsidR="00D8713D" w:rsidRDefault="00D8713D" w:rsidP="00D8713D">
      <w:pPr>
        <w:spacing w:line="0" w:lineRule="atLeast"/>
        <w:ind w:left="2"/>
        <w:rPr>
          <w:rFonts w:ascii="Times New Roman" w:eastAsia="Times New Roman" w:hAnsi="Times New Roman"/>
          <w:sz w:val="24"/>
        </w:rPr>
      </w:pPr>
      <w:r>
        <w:rPr>
          <w:rFonts w:ascii="Times New Roman" w:eastAsia="Times New Roman" w:hAnsi="Times New Roman"/>
          <w:sz w:val="24"/>
        </w:rPr>
        <w:lastRenderedPageBreak/>
        <w:t>Umowy i uzgodnienia</w:t>
      </w:r>
    </w:p>
    <w:p w:rsidR="00D8713D" w:rsidRDefault="00D8713D" w:rsidP="00D8713D">
      <w:pPr>
        <w:spacing w:line="55" w:lineRule="exact"/>
        <w:rPr>
          <w:rFonts w:ascii="Times New Roman" w:eastAsia="Times New Roman" w:hAnsi="Times New Roman"/>
        </w:rPr>
      </w:pPr>
    </w:p>
    <w:p w:rsidR="00D8713D" w:rsidRDefault="00D8713D" w:rsidP="00D8713D">
      <w:pPr>
        <w:spacing w:line="242" w:lineRule="auto"/>
        <w:ind w:left="722" w:right="20" w:hanging="12"/>
        <w:rPr>
          <w:rFonts w:ascii="Times New Roman" w:eastAsia="Times New Roman" w:hAnsi="Times New Roman"/>
          <w:sz w:val="24"/>
        </w:rPr>
      </w:pPr>
      <w:r>
        <w:rPr>
          <w:rFonts w:ascii="Times New Roman" w:eastAsia="Times New Roman" w:hAnsi="Times New Roman"/>
          <w:sz w:val="24"/>
        </w:rPr>
        <w:t>Duża aktywność i zaangażowanie w czasie zajęć może zostać nagrodzone oceną - bardzo dobry lub „+”. Trzykrotne uzyskany „+” powoduje wpisanie oceny bardzo dobry.</w:t>
      </w:r>
    </w:p>
    <w:p w:rsidR="00D8713D" w:rsidRDefault="00D8713D" w:rsidP="00D8713D">
      <w:pPr>
        <w:spacing w:line="12" w:lineRule="exact"/>
        <w:rPr>
          <w:rFonts w:ascii="Times New Roman" w:eastAsia="Times New Roman" w:hAnsi="Times New Roman"/>
        </w:rPr>
      </w:pPr>
    </w:p>
    <w:p w:rsidR="00D8713D" w:rsidRDefault="00D8713D" w:rsidP="00D8713D">
      <w:pPr>
        <w:spacing w:line="264" w:lineRule="auto"/>
        <w:ind w:left="722" w:hanging="12"/>
        <w:rPr>
          <w:rFonts w:ascii="Times New Roman" w:eastAsia="Times New Roman" w:hAnsi="Times New Roman"/>
          <w:sz w:val="24"/>
        </w:rPr>
      </w:pPr>
      <w:r>
        <w:rPr>
          <w:rFonts w:ascii="Times New Roman" w:eastAsia="Times New Roman" w:hAnsi="Times New Roman"/>
          <w:sz w:val="24"/>
        </w:rPr>
        <w:t>Udział w konkursach plastycznych, reprezentowanie szkoły, nauczyciel nagradza oceną celującą.</w:t>
      </w:r>
    </w:p>
    <w:p w:rsidR="00D8713D" w:rsidRDefault="00D8713D" w:rsidP="00D8713D">
      <w:pPr>
        <w:spacing w:line="256" w:lineRule="auto"/>
        <w:ind w:left="722" w:right="20" w:hanging="12"/>
        <w:rPr>
          <w:rFonts w:ascii="Times New Roman" w:eastAsia="Times New Roman" w:hAnsi="Times New Roman"/>
          <w:sz w:val="24"/>
        </w:rPr>
      </w:pPr>
      <w:r>
        <w:rPr>
          <w:rFonts w:ascii="Times New Roman" w:eastAsia="Times New Roman" w:hAnsi="Times New Roman"/>
          <w:sz w:val="24"/>
        </w:rPr>
        <w:t>Uczeń zobowiązany jest do przestrzegania ustaleń: brak zadania domowego, nieprzygotowanie do lekcji, brak niezbędnych materiałów - uczeń trzymuje ,,-”. Trzykrotne otrzymanie ,,-” powoduje wpisanie oceny niedostatecznej.</w:t>
      </w:r>
    </w:p>
    <w:p w:rsidR="00D8713D" w:rsidRDefault="00D8713D" w:rsidP="00D8713D">
      <w:pPr>
        <w:spacing w:line="264" w:lineRule="auto"/>
        <w:ind w:left="722" w:right="20" w:hanging="12"/>
        <w:rPr>
          <w:rFonts w:ascii="Times New Roman" w:eastAsia="Times New Roman" w:hAnsi="Times New Roman"/>
          <w:sz w:val="24"/>
        </w:rPr>
      </w:pPr>
      <w:r>
        <w:rPr>
          <w:rFonts w:ascii="Times New Roman" w:eastAsia="Times New Roman" w:hAnsi="Times New Roman"/>
          <w:sz w:val="24"/>
        </w:rPr>
        <w:t>Oceny za prace plastyczne otrzymuje uczeń po zakończeniu ćwiczenia na tej samej lub następnej lekcji.</w:t>
      </w:r>
    </w:p>
    <w:p w:rsidR="00D8713D" w:rsidRDefault="00D8713D" w:rsidP="00D8713D">
      <w:pPr>
        <w:spacing w:line="276" w:lineRule="auto"/>
        <w:ind w:left="722" w:right="20" w:hanging="12"/>
        <w:rPr>
          <w:rFonts w:ascii="Times New Roman" w:eastAsia="Times New Roman" w:hAnsi="Times New Roman"/>
          <w:sz w:val="24"/>
        </w:rPr>
      </w:pPr>
      <w:r>
        <w:rPr>
          <w:rFonts w:ascii="Times New Roman" w:eastAsia="Times New Roman" w:hAnsi="Times New Roman"/>
          <w:sz w:val="24"/>
        </w:rPr>
        <w:t>Uczeń może poprawić pracę plastyczną, kartkówkę po uprzednim umówieniu się z nauczycielem.</w:t>
      </w:r>
    </w:p>
    <w:p w:rsidR="00D8713D" w:rsidRDefault="00D8713D" w:rsidP="00D8713D">
      <w:pPr>
        <w:spacing w:line="276" w:lineRule="auto"/>
        <w:ind w:right="20"/>
        <w:rPr>
          <w:rFonts w:ascii="Times New Roman" w:eastAsia="Times New Roman" w:hAnsi="Times New Roman"/>
          <w:sz w:val="24"/>
        </w:rPr>
        <w:sectPr w:rsidR="00D8713D">
          <w:pgSz w:w="11900" w:h="16838"/>
          <w:pgMar w:top="839" w:right="1406" w:bottom="575" w:left="1418" w:header="0" w:footer="0" w:gutter="0"/>
          <w:cols w:space="0" w:equalWidth="0">
            <w:col w:w="9082"/>
          </w:cols>
          <w:docGrid w:linePitch="360"/>
        </w:sectPr>
      </w:pPr>
    </w:p>
    <w:p w:rsidR="00D8713D" w:rsidRDefault="00D8713D" w:rsidP="00D8713D">
      <w:pPr>
        <w:spacing w:line="0" w:lineRule="atLeast"/>
        <w:ind w:left="4"/>
        <w:rPr>
          <w:sz w:val="24"/>
        </w:rPr>
      </w:pPr>
      <w:bookmarkStart w:id="5" w:name="page6"/>
      <w:bookmarkEnd w:id="5"/>
      <w:r>
        <w:rPr>
          <w:b/>
          <w:sz w:val="24"/>
        </w:rPr>
        <w:lastRenderedPageBreak/>
        <w:t>Zeszyty</w:t>
      </w:r>
      <w:r>
        <w:rPr>
          <w:sz w:val="24"/>
        </w:rPr>
        <w:t xml:space="preserve"> – przy ocenianiu zeszytów istotne znaczenie ma:</w:t>
      </w:r>
    </w:p>
    <w:p w:rsidR="00D8713D" w:rsidRDefault="00D8713D" w:rsidP="00D8713D">
      <w:pPr>
        <w:spacing w:line="281" w:lineRule="exact"/>
        <w:rPr>
          <w:rFonts w:ascii="Times New Roman" w:eastAsia="Times New Roman" w:hAnsi="Times New Roman"/>
        </w:rPr>
      </w:pPr>
    </w:p>
    <w:p w:rsidR="00D8713D" w:rsidRDefault="00D8713D" w:rsidP="00D8713D">
      <w:pPr>
        <w:numPr>
          <w:ilvl w:val="0"/>
          <w:numId w:val="24"/>
        </w:numPr>
        <w:tabs>
          <w:tab w:val="left" w:pos="724"/>
        </w:tabs>
        <w:spacing w:after="0" w:line="0" w:lineRule="atLeast"/>
        <w:ind w:left="724" w:hanging="364"/>
        <w:rPr>
          <w:rFonts w:ascii="Symbol" w:eastAsia="Symbol" w:hAnsi="Symbol"/>
        </w:rPr>
      </w:pPr>
      <w:r>
        <w:rPr>
          <w:sz w:val="24"/>
        </w:rPr>
        <w:t>systematyczność wykonywania zadań domowych,</w:t>
      </w:r>
    </w:p>
    <w:p w:rsidR="00D8713D" w:rsidRDefault="00D8713D" w:rsidP="00D8713D">
      <w:pPr>
        <w:spacing w:line="2" w:lineRule="exact"/>
        <w:rPr>
          <w:rFonts w:ascii="Symbol" w:eastAsia="Symbol" w:hAnsi="Symbol"/>
        </w:rPr>
      </w:pPr>
    </w:p>
    <w:p w:rsidR="00D8713D" w:rsidRDefault="00D8713D" w:rsidP="00D8713D">
      <w:pPr>
        <w:numPr>
          <w:ilvl w:val="0"/>
          <w:numId w:val="24"/>
        </w:numPr>
        <w:tabs>
          <w:tab w:val="left" w:pos="724"/>
        </w:tabs>
        <w:spacing w:after="0" w:line="0" w:lineRule="atLeast"/>
        <w:ind w:left="724" w:hanging="364"/>
        <w:rPr>
          <w:rFonts w:ascii="Symbol" w:eastAsia="Symbol" w:hAnsi="Symbol"/>
        </w:rPr>
      </w:pPr>
      <w:r>
        <w:rPr>
          <w:sz w:val="24"/>
        </w:rPr>
        <w:t>staranność pisma i estetyka,</w:t>
      </w:r>
    </w:p>
    <w:p w:rsidR="00D8713D" w:rsidRDefault="00D8713D" w:rsidP="00D8713D">
      <w:pPr>
        <w:numPr>
          <w:ilvl w:val="0"/>
          <w:numId w:val="24"/>
        </w:numPr>
        <w:tabs>
          <w:tab w:val="left" w:pos="724"/>
        </w:tabs>
        <w:spacing w:after="0" w:line="0" w:lineRule="atLeast"/>
        <w:ind w:left="724" w:hanging="364"/>
        <w:rPr>
          <w:rFonts w:ascii="Symbol" w:eastAsia="Symbol" w:hAnsi="Symbol"/>
        </w:rPr>
      </w:pPr>
      <w:r>
        <w:rPr>
          <w:sz w:val="24"/>
        </w:rPr>
        <w:t>systematyczność prowadzenia notatek</w:t>
      </w:r>
    </w:p>
    <w:p w:rsidR="00D8713D" w:rsidRDefault="00D8713D" w:rsidP="00D8713D">
      <w:pPr>
        <w:spacing w:line="279" w:lineRule="exact"/>
        <w:rPr>
          <w:rFonts w:ascii="Times New Roman" w:eastAsia="Times New Roman" w:hAnsi="Times New Roman"/>
        </w:rPr>
      </w:pPr>
    </w:p>
    <w:p w:rsidR="00D8713D" w:rsidRDefault="00D8713D" w:rsidP="00D8713D">
      <w:pPr>
        <w:spacing w:line="0" w:lineRule="atLeast"/>
        <w:ind w:left="4"/>
        <w:rPr>
          <w:sz w:val="24"/>
        </w:rPr>
      </w:pPr>
    </w:p>
    <w:p w:rsidR="00D8713D" w:rsidRPr="000801E1" w:rsidRDefault="00D8713D" w:rsidP="00D8713D">
      <w:pPr>
        <w:spacing w:line="0" w:lineRule="atLeast"/>
        <w:rPr>
          <w:rFonts w:ascii="Times New Roman" w:eastAsia="Times New Roman" w:hAnsi="Times New Roman"/>
          <w:sz w:val="24"/>
        </w:rPr>
      </w:pPr>
    </w:p>
    <w:p w:rsidR="00D05FC1" w:rsidRDefault="00D05FC1">
      <w:bookmarkStart w:id="6" w:name="_GoBack"/>
      <w:bookmarkEnd w:id="6"/>
    </w:p>
    <w:sectPr w:rsidR="00D0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SchbookEU-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TimesNewRomanPSMT">
    <w:charset w:val="00"/>
    <w:family w:val="roman"/>
    <w:pitch w:val="default"/>
  </w:font>
  <w:font w:name="Humanist521PL-Roman">
    <w:altName w:val="MS Gothic"/>
    <w:panose1 w:val="00000000000000000000"/>
    <w:charset w:val="80"/>
    <w:family w:val="auto"/>
    <w:notTrueType/>
    <w:pitch w:val="default"/>
    <w:sig w:usb0="00000000" w:usb1="08070000" w:usb2="00000010" w:usb3="00000000" w:csb0="00020000" w:csb1="00000000"/>
  </w:font>
  <w:font w:name="TimesNewRomanPS-BoldMT">
    <w:charset w:val="00"/>
    <w:family w:val="auto"/>
    <w:pitch w:val="default"/>
  </w:font>
  <w:font w:name="TimesNewRomanPS-ItalicMT">
    <w:charset w:val="00"/>
    <w:family w:val="script"/>
    <w:pitch w:val="default"/>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0E0F76"/>
    <w:lvl w:ilvl="0" w:tplc="FFFFFFFF">
      <w:start w:val="35"/>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6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6B68079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F2DBA30"/>
    <w:lvl w:ilvl="0" w:tplc="FFFFFFFF">
      <w:start w:val="1"/>
      <w:numFmt w:val="lowerRoman"/>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2443A858"/>
    <w:lvl w:ilvl="0" w:tplc="FFFFFFFF">
      <w:start w:val="24"/>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53A2D1E"/>
    <w:multiLevelType w:val="hybridMultilevel"/>
    <w:tmpl w:val="234C7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B925F0"/>
    <w:multiLevelType w:val="hybridMultilevel"/>
    <w:tmpl w:val="5B3A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3F1BDD"/>
    <w:multiLevelType w:val="hybridMultilevel"/>
    <w:tmpl w:val="AEAC94E2"/>
    <w:lvl w:ilvl="0" w:tplc="9E18ADC4">
      <w:start w:val="5"/>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1" w15:restartNumberingAfterBreak="0">
    <w:nsid w:val="0DD725FC"/>
    <w:multiLevelType w:val="hybridMultilevel"/>
    <w:tmpl w:val="BC7A0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1D6095"/>
    <w:multiLevelType w:val="hybridMultilevel"/>
    <w:tmpl w:val="8CCA9190"/>
    <w:lvl w:ilvl="0" w:tplc="3D4E35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54312"/>
    <w:multiLevelType w:val="hybridMultilevel"/>
    <w:tmpl w:val="BF801AEC"/>
    <w:lvl w:ilvl="0" w:tplc="9BF6AC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957A1"/>
    <w:multiLevelType w:val="hybridMultilevel"/>
    <w:tmpl w:val="77F435BA"/>
    <w:lvl w:ilvl="0" w:tplc="1AE651AE">
      <w:start w:val="1"/>
      <w:numFmt w:val="upperRoman"/>
      <w:lvlText w:val="%1."/>
      <w:lvlJc w:val="left"/>
      <w:pPr>
        <w:ind w:left="4613" w:hanging="360"/>
      </w:pPr>
      <w:rPr>
        <w:rFonts w:ascii="Cambria" w:hAnsi="Cambria" w:hint="default"/>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A5B72"/>
    <w:multiLevelType w:val="hybridMultilevel"/>
    <w:tmpl w:val="A6E08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C14C8"/>
    <w:multiLevelType w:val="hybridMultilevel"/>
    <w:tmpl w:val="019C077E"/>
    <w:lvl w:ilvl="0" w:tplc="C958BE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6619D"/>
    <w:multiLevelType w:val="hybridMultilevel"/>
    <w:tmpl w:val="875A1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3A3D20"/>
    <w:multiLevelType w:val="hybridMultilevel"/>
    <w:tmpl w:val="78E0C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4A051B"/>
    <w:multiLevelType w:val="hybridMultilevel"/>
    <w:tmpl w:val="5CA6B5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9656D"/>
    <w:multiLevelType w:val="hybridMultilevel"/>
    <w:tmpl w:val="C0668D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FF50872"/>
    <w:multiLevelType w:val="hybridMultilevel"/>
    <w:tmpl w:val="72C2E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F92D3A"/>
    <w:multiLevelType w:val="hybridMultilevel"/>
    <w:tmpl w:val="B1ACA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8E38B6"/>
    <w:multiLevelType w:val="hybridMultilevel"/>
    <w:tmpl w:val="49084104"/>
    <w:lvl w:ilvl="0" w:tplc="F3EC366A">
      <w:start w:val="2"/>
      <w:numFmt w:val="decimal"/>
      <w:lvlText w:val="%1."/>
      <w:lvlJc w:val="left"/>
      <w:pPr>
        <w:ind w:left="720" w:hanging="360"/>
      </w:pPr>
      <w:rPr>
        <w:rFonts w:cs="CentSchbookEU-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5D554D"/>
    <w:multiLevelType w:val="hybridMultilevel"/>
    <w:tmpl w:val="64F8D352"/>
    <w:lvl w:ilvl="0" w:tplc="26E6C7C4">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720D99"/>
    <w:multiLevelType w:val="hybridMultilevel"/>
    <w:tmpl w:val="D62E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8A7E2F"/>
    <w:multiLevelType w:val="hybridMultilevel"/>
    <w:tmpl w:val="E844FCF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54C26F01"/>
    <w:multiLevelType w:val="hybridMultilevel"/>
    <w:tmpl w:val="8AB26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DA2315"/>
    <w:multiLevelType w:val="hybridMultilevel"/>
    <w:tmpl w:val="2696C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25607B"/>
    <w:multiLevelType w:val="hybridMultilevel"/>
    <w:tmpl w:val="14D44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216197"/>
    <w:multiLevelType w:val="hybridMultilevel"/>
    <w:tmpl w:val="3394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054851"/>
    <w:multiLevelType w:val="hybridMultilevel"/>
    <w:tmpl w:val="1D409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8"/>
  </w:num>
  <w:num w:numId="4">
    <w:abstractNumId w:val="9"/>
  </w:num>
  <w:num w:numId="5">
    <w:abstractNumId w:val="25"/>
  </w:num>
  <w:num w:numId="6">
    <w:abstractNumId w:val="8"/>
  </w:num>
  <w:num w:numId="7">
    <w:abstractNumId w:val="21"/>
  </w:num>
  <w:num w:numId="8">
    <w:abstractNumId w:val="11"/>
  </w:num>
  <w:num w:numId="9">
    <w:abstractNumId w:val="29"/>
  </w:num>
  <w:num w:numId="10">
    <w:abstractNumId w:val="20"/>
  </w:num>
  <w:num w:numId="11">
    <w:abstractNumId w:val="17"/>
  </w:num>
  <w:num w:numId="12">
    <w:abstractNumId w:val="18"/>
  </w:num>
  <w:num w:numId="13">
    <w:abstractNumId w:val="22"/>
  </w:num>
  <w:num w:numId="14">
    <w:abstractNumId w:val="24"/>
  </w:num>
  <w:num w:numId="15">
    <w:abstractNumId w:val="14"/>
  </w:num>
  <w:num w:numId="16">
    <w:abstractNumId w:val="15"/>
  </w:num>
  <w:num w:numId="17">
    <w:abstractNumId w:val="23"/>
  </w:num>
  <w:num w:numId="18">
    <w:abstractNumId w:val="16"/>
  </w:num>
  <w:num w:numId="19">
    <w:abstractNumId w:val="13"/>
  </w:num>
  <w:num w:numId="20">
    <w:abstractNumId w:val="12"/>
  </w:num>
  <w:num w:numId="21">
    <w:abstractNumId w:val="31"/>
  </w:num>
  <w:num w:numId="22">
    <w:abstractNumId w:val="26"/>
  </w:num>
  <w:num w:numId="23">
    <w:abstractNumId w:val="27"/>
  </w:num>
  <w:num w:numId="24">
    <w:abstractNumId w:val="6"/>
  </w:num>
  <w:num w:numId="25">
    <w:abstractNumId w:val="0"/>
  </w:num>
  <w:num w:numId="26">
    <w:abstractNumId w:val="1"/>
  </w:num>
  <w:num w:numId="27">
    <w:abstractNumId w:val="2"/>
  </w:num>
  <w:num w:numId="28">
    <w:abstractNumId w:val="3"/>
  </w:num>
  <w:num w:numId="29">
    <w:abstractNumId w:val="4"/>
  </w:num>
  <w:num w:numId="30">
    <w:abstractNumId w:val="5"/>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81"/>
    <w:rsid w:val="002F6081"/>
    <w:rsid w:val="006412BC"/>
    <w:rsid w:val="00D05FC1"/>
    <w:rsid w:val="00D8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FF389-57FD-4B65-99CC-024319BB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F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C1"/>
    <w:pPr>
      <w:ind w:left="720"/>
      <w:contextualSpacing/>
    </w:pPr>
  </w:style>
  <w:style w:type="table" w:styleId="Tabela-Siatka">
    <w:name w:val="Table Grid"/>
    <w:basedOn w:val="Standardowy"/>
    <w:uiPriority w:val="59"/>
    <w:rsid w:val="00D0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Normalny"/>
    <w:rsid w:val="00D05F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D05FC1"/>
    <w:rPr>
      <w:b/>
      <w:bCs/>
    </w:rPr>
  </w:style>
  <w:style w:type="paragraph" w:customStyle="1" w:styleId="default">
    <w:name w:val="default"/>
    <w:basedOn w:val="Normalny"/>
    <w:rsid w:val="00D05F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05FC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D05FC1"/>
    <w:pPr>
      <w:keepNext/>
      <w:spacing w:before="240" w:after="120"/>
    </w:pPr>
    <w:rPr>
      <w:rFonts w:ascii="Arial" w:eastAsia="Microsoft YaHei" w:hAnsi="Arial"/>
      <w:sz w:val="28"/>
      <w:szCs w:val="28"/>
    </w:rPr>
  </w:style>
  <w:style w:type="paragraph" w:customStyle="1" w:styleId="Textbody">
    <w:name w:val="Text body"/>
    <w:basedOn w:val="Standard"/>
    <w:rsid w:val="00D05FC1"/>
    <w:pPr>
      <w:spacing w:after="120"/>
    </w:pPr>
  </w:style>
  <w:style w:type="paragraph" w:styleId="Lista">
    <w:name w:val="List"/>
    <w:basedOn w:val="Textbody"/>
    <w:rsid w:val="00D05FC1"/>
  </w:style>
  <w:style w:type="paragraph" w:styleId="Legenda">
    <w:name w:val="caption"/>
    <w:basedOn w:val="Standard"/>
    <w:rsid w:val="00D05FC1"/>
    <w:pPr>
      <w:suppressLineNumbers/>
      <w:spacing w:before="120" w:after="120"/>
    </w:pPr>
    <w:rPr>
      <w:i/>
      <w:iCs/>
    </w:rPr>
  </w:style>
  <w:style w:type="paragraph" w:customStyle="1" w:styleId="Index">
    <w:name w:val="Index"/>
    <w:basedOn w:val="Standard"/>
    <w:rsid w:val="00D05FC1"/>
    <w:pPr>
      <w:suppressLineNumbers/>
    </w:pPr>
  </w:style>
  <w:style w:type="paragraph" w:customStyle="1" w:styleId="TableContents">
    <w:name w:val="Table Contents"/>
    <w:basedOn w:val="Standard"/>
    <w:rsid w:val="00D05FC1"/>
    <w:pPr>
      <w:suppressLineNumbers/>
    </w:pPr>
  </w:style>
  <w:style w:type="paragraph" w:customStyle="1" w:styleId="TableHeading">
    <w:name w:val="Table Heading"/>
    <w:basedOn w:val="TableContents"/>
    <w:rsid w:val="00D05FC1"/>
    <w:pPr>
      <w:jc w:val="center"/>
    </w:pPr>
    <w:rPr>
      <w:b/>
      <w:bCs/>
    </w:rPr>
  </w:style>
  <w:style w:type="character" w:customStyle="1" w:styleId="BulletSymbols">
    <w:name w:val="Bullet Symbols"/>
    <w:rsid w:val="00D05FC1"/>
    <w:rPr>
      <w:rFonts w:ascii="OpenSymbol" w:eastAsia="OpenSymbol" w:hAnsi="OpenSymbol" w:cs="OpenSymbol"/>
    </w:rPr>
  </w:style>
  <w:style w:type="character" w:customStyle="1" w:styleId="NumberingSymbols">
    <w:name w:val="Numbering Symbols"/>
    <w:rsid w:val="00D05FC1"/>
  </w:style>
  <w:style w:type="paragraph" w:styleId="Tekstpodstawowywcity">
    <w:name w:val="Body Text Indent"/>
    <w:basedOn w:val="Normalny"/>
    <w:link w:val="TekstpodstawowywcityZnak"/>
    <w:rsid w:val="00D05FC1"/>
    <w:pPr>
      <w:tabs>
        <w:tab w:val="left" w:pos="1230"/>
      </w:tabs>
      <w:suppressAutoHyphens/>
      <w:spacing w:after="0" w:line="240" w:lineRule="auto"/>
      <w:ind w:left="720"/>
    </w:pPr>
    <w:rPr>
      <w:rFonts w:ascii="Arial" w:eastAsia="Times New Roman" w:hAnsi="Arial" w:cs="Arial"/>
      <w:color w:val="000000"/>
      <w:kern w:val="1"/>
      <w:sz w:val="24"/>
      <w:szCs w:val="28"/>
      <w:lang w:eastAsia="ar-SA"/>
    </w:rPr>
  </w:style>
  <w:style w:type="character" w:customStyle="1" w:styleId="TekstpodstawowywcityZnak">
    <w:name w:val="Tekst podstawowy wcięty Znak"/>
    <w:basedOn w:val="Domylnaczcionkaakapitu"/>
    <w:link w:val="Tekstpodstawowywcity"/>
    <w:rsid w:val="00D05FC1"/>
    <w:rPr>
      <w:rFonts w:ascii="Arial" w:eastAsia="Times New Roman" w:hAnsi="Arial" w:cs="Arial"/>
      <w:color w:val="000000"/>
      <w:kern w:val="1"/>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wo.vulcan.edu.pl/przegdok.asp?qdatprz=22-08-2017&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20765</Words>
  <Characters>124593</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Stanisława Pasieczna</dc:creator>
  <cp:keywords/>
  <dc:description/>
  <cp:lastModifiedBy>Stanisława Pasieczna</cp:lastModifiedBy>
  <cp:revision>3</cp:revision>
  <dcterms:created xsi:type="dcterms:W3CDTF">2022-01-17T06:54:00Z</dcterms:created>
  <dcterms:modified xsi:type="dcterms:W3CDTF">2022-01-17T07:15:00Z</dcterms:modified>
</cp:coreProperties>
</file>